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F3" w:rsidRDefault="008921F3" w:rsidP="008921F3">
      <w:pPr>
        <w:rPr>
          <w:sz w:val="32"/>
          <w:szCs w:val="32"/>
        </w:rPr>
      </w:pPr>
    </w:p>
    <w:p w:rsidR="008921F3" w:rsidRDefault="008921F3" w:rsidP="008921F3">
      <w:pPr>
        <w:jc w:val="center"/>
        <w:rPr>
          <w:sz w:val="32"/>
          <w:szCs w:val="32"/>
        </w:rPr>
      </w:pPr>
      <w:r>
        <w:rPr>
          <w:sz w:val="32"/>
          <w:szCs w:val="32"/>
        </w:rPr>
        <w:t>Периодическое печатное издание</w:t>
      </w:r>
    </w:p>
    <w:p w:rsidR="008921F3" w:rsidRDefault="008921F3" w:rsidP="008921F3">
      <w:pPr>
        <w:jc w:val="center"/>
        <w:rPr>
          <w:i/>
          <w:sz w:val="32"/>
          <w:szCs w:val="32"/>
        </w:rPr>
      </w:pPr>
      <w:r>
        <w:rPr>
          <w:sz w:val="32"/>
          <w:szCs w:val="32"/>
        </w:rPr>
        <w:t>«</w:t>
      </w:r>
      <w:r>
        <w:rPr>
          <w:i/>
          <w:sz w:val="32"/>
          <w:szCs w:val="32"/>
        </w:rPr>
        <w:t>БЮЛЛЕТЕНЬ ОРГАНОВ МЕСТНОГО САМОУПРАВЛЕНИЯ СОКОЛОВСКОГО СЕЛЬСОВЕТА»</w:t>
      </w:r>
    </w:p>
    <w:p w:rsidR="008921F3" w:rsidRDefault="008921F3" w:rsidP="008921F3">
      <w:pPr>
        <w:jc w:val="center"/>
        <w:rPr>
          <w:sz w:val="32"/>
          <w:szCs w:val="32"/>
        </w:rPr>
      </w:pPr>
      <w:r w:rsidRPr="00300F85">
        <w:rPr>
          <w:sz w:val="32"/>
          <w:szCs w:val="32"/>
        </w:rPr>
        <w:t xml:space="preserve">№ </w:t>
      </w:r>
      <w:r w:rsidR="00042A5D">
        <w:rPr>
          <w:sz w:val="32"/>
          <w:szCs w:val="32"/>
        </w:rPr>
        <w:t>8</w:t>
      </w:r>
      <w:r w:rsidRPr="00300F85">
        <w:rPr>
          <w:sz w:val="32"/>
          <w:szCs w:val="32"/>
        </w:rPr>
        <w:t xml:space="preserve"> от </w:t>
      </w:r>
      <w:r w:rsidR="00DD2C69" w:rsidRPr="00300F85">
        <w:rPr>
          <w:sz w:val="32"/>
          <w:szCs w:val="32"/>
        </w:rPr>
        <w:t>1</w:t>
      </w:r>
      <w:r w:rsidR="00042A5D">
        <w:rPr>
          <w:sz w:val="32"/>
          <w:szCs w:val="32"/>
        </w:rPr>
        <w:t>0</w:t>
      </w:r>
      <w:r w:rsidR="00DD2C69" w:rsidRPr="00300F85">
        <w:rPr>
          <w:sz w:val="32"/>
          <w:szCs w:val="32"/>
        </w:rPr>
        <w:t>.0</w:t>
      </w:r>
      <w:r w:rsidR="00042A5D">
        <w:rPr>
          <w:sz w:val="32"/>
          <w:szCs w:val="32"/>
        </w:rPr>
        <w:t>7</w:t>
      </w:r>
      <w:r w:rsidRPr="00300F85">
        <w:rPr>
          <w:sz w:val="32"/>
          <w:szCs w:val="32"/>
        </w:rPr>
        <w:t>.202</w:t>
      </w:r>
      <w:r w:rsidR="007415D7" w:rsidRPr="00300F85">
        <w:rPr>
          <w:sz w:val="32"/>
          <w:szCs w:val="32"/>
        </w:rPr>
        <w:t>3</w:t>
      </w:r>
      <w:r w:rsidRPr="00300F85">
        <w:rPr>
          <w:sz w:val="32"/>
          <w:szCs w:val="32"/>
        </w:rPr>
        <w:t xml:space="preserve"> года.</w:t>
      </w:r>
    </w:p>
    <w:p w:rsidR="008921F3" w:rsidRDefault="008921F3" w:rsidP="008921F3">
      <w:pPr>
        <w:jc w:val="center"/>
        <w:rPr>
          <w:i/>
          <w:sz w:val="32"/>
          <w:szCs w:val="32"/>
        </w:rPr>
      </w:pPr>
    </w:p>
    <w:p w:rsidR="0079412C" w:rsidRDefault="0079412C">
      <w:pPr>
        <w:spacing w:after="160" w:line="259" w:lineRule="auto"/>
      </w:pPr>
      <w:r>
        <w:br w:type="page"/>
      </w: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Cs/>
          <w:sz w:val="28"/>
          <w:szCs w:val="28"/>
        </w:rPr>
      </w:pPr>
    </w:p>
    <w:p w:rsidR="0079412C" w:rsidRDefault="0079412C" w:rsidP="0079412C">
      <w:pPr>
        <w:jc w:val="center"/>
        <w:rPr>
          <w:b/>
          <w:bCs/>
          <w:sz w:val="28"/>
          <w:szCs w:val="28"/>
        </w:rPr>
      </w:pPr>
      <w:r>
        <w:rPr>
          <w:b/>
          <w:bCs/>
          <w:sz w:val="28"/>
          <w:szCs w:val="28"/>
        </w:rPr>
        <w:t>СОВЕТ ДЕПУТАТОВ</w:t>
      </w:r>
    </w:p>
    <w:p w:rsidR="0079412C" w:rsidRDefault="0079412C" w:rsidP="0079412C">
      <w:pPr>
        <w:jc w:val="center"/>
        <w:rPr>
          <w:b/>
          <w:bCs/>
          <w:sz w:val="28"/>
          <w:szCs w:val="28"/>
        </w:rPr>
      </w:pPr>
    </w:p>
    <w:p w:rsidR="0079412C" w:rsidRDefault="0079412C" w:rsidP="0079412C">
      <w:pPr>
        <w:jc w:val="center"/>
        <w:rPr>
          <w:b/>
          <w:bCs/>
          <w:sz w:val="28"/>
          <w:szCs w:val="28"/>
        </w:rPr>
      </w:pPr>
      <w:r>
        <w:rPr>
          <w:b/>
          <w:bCs/>
          <w:sz w:val="28"/>
          <w:szCs w:val="28"/>
        </w:rPr>
        <w:t>СОКОЛОВСКОГО СЕЛЬСОВЕТА</w:t>
      </w:r>
    </w:p>
    <w:p w:rsidR="0079412C" w:rsidRDefault="0079412C" w:rsidP="0079412C">
      <w:pPr>
        <w:jc w:val="center"/>
        <w:rPr>
          <w:b/>
          <w:bCs/>
          <w:sz w:val="28"/>
          <w:szCs w:val="28"/>
        </w:rPr>
      </w:pPr>
    </w:p>
    <w:p w:rsidR="0079412C" w:rsidRDefault="0079412C" w:rsidP="0079412C">
      <w:pPr>
        <w:jc w:val="center"/>
        <w:rPr>
          <w:b/>
          <w:bCs/>
          <w:sz w:val="28"/>
          <w:szCs w:val="28"/>
        </w:rPr>
      </w:pPr>
      <w:r>
        <w:rPr>
          <w:b/>
          <w:bCs/>
          <w:sz w:val="28"/>
          <w:szCs w:val="28"/>
        </w:rPr>
        <w:t>КОЛЫВАНСКОГО РАЙОНА</w:t>
      </w:r>
    </w:p>
    <w:p w:rsidR="0079412C" w:rsidRDefault="0079412C" w:rsidP="0079412C">
      <w:pPr>
        <w:jc w:val="center"/>
        <w:rPr>
          <w:b/>
          <w:bCs/>
          <w:sz w:val="28"/>
          <w:szCs w:val="28"/>
        </w:rPr>
      </w:pPr>
    </w:p>
    <w:p w:rsidR="0079412C" w:rsidRDefault="0079412C" w:rsidP="0079412C">
      <w:pPr>
        <w:jc w:val="center"/>
        <w:rPr>
          <w:b/>
          <w:bCs/>
          <w:sz w:val="28"/>
          <w:szCs w:val="28"/>
        </w:rPr>
      </w:pPr>
      <w:r>
        <w:rPr>
          <w:b/>
          <w:bCs/>
          <w:sz w:val="28"/>
          <w:szCs w:val="28"/>
        </w:rPr>
        <w:t>НОВОСИБИРСКОЙ ОБЛАСТИ</w:t>
      </w:r>
    </w:p>
    <w:p w:rsidR="0079412C" w:rsidRDefault="0079412C" w:rsidP="0079412C">
      <w:pPr>
        <w:jc w:val="center"/>
        <w:rPr>
          <w:b/>
          <w:bCs/>
          <w:sz w:val="28"/>
          <w:szCs w:val="28"/>
        </w:rPr>
      </w:pPr>
    </w:p>
    <w:p w:rsidR="0079412C" w:rsidRDefault="0079412C" w:rsidP="0079412C">
      <w:pPr>
        <w:jc w:val="center"/>
        <w:rPr>
          <w:bCs/>
          <w:sz w:val="28"/>
          <w:szCs w:val="28"/>
        </w:rPr>
      </w:pPr>
      <w:r>
        <w:rPr>
          <w:bCs/>
          <w:sz w:val="28"/>
          <w:szCs w:val="28"/>
        </w:rPr>
        <w:t>шестой созыв</w:t>
      </w:r>
    </w:p>
    <w:p w:rsidR="0079412C" w:rsidRDefault="0079412C" w:rsidP="0079412C">
      <w:pPr>
        <w:jc w:val="center"/>
        <w:rPr>
          <w:bCs/>
          <w:sz w:val="28"/>
          <w:szCs w:val="28"/>
        </w:rPr>
      </w:pPr>
    </w:p>
    <w:p w:rsidR="0079412C" w:rsidRDefault="0079412C" w:rsidP="0079412C">
      <w:pPr>
        <w:jc w:val="center"/>
        <w:rPr>
          <w:b/>
          <w:bCs/>
          <w:sz w:val="28"/>
          <w:szCs w:val="28"/>
        </w:rPr>
      </w:pPr>
      <w:r>
        <w:rPr>
          <w:b/>
          <w:bCs/>
          <w:sz w:val="28"/>
          <w:szCs w:val="28"/>
        </w:rPr>
        <w:t>П Р О Т О К О Л</w:t>
      </w:r>
    </w:p>
    <w:p w:rsidR="0079412C" w:rsidRDefault="0079412C" w:rsidP="0079412C">
      <w:pPr>
        <w:jc w:val="center"/>
        <w:rPr>
          <w:bCs/>
          <w:sz w:val="28"/>
          <w:szCs w:val="28"/>
        </w:rPr>
      </w:pPr>
    </w:p>
    <w:p w:rsidR="0079412C" w:rsidRPr="0031339A" w:rsidRDefault="0079412C" w:rsidP="0079412C">
      <w:pPr>
        <w:jc w:val="center"/>
        <w:rPr>
          <w:bCs/>
          <w:sz w:val="28"/>
          <w:szCs w:val="28"/>
        </w:rPr>
      </w:pPr>
      <w:r w:rsidRPr="0031339A">
        <w:rPr>
          <w:bCs/>
          <w:sz w:val="28"/>
          <w:szCs w:val="28"/>
        </w:rPr>
        <w:t xml:space="preserve">Сорок </w:t>
      </w:r>
      <w:r>
        <w:rPr>
          <w:bCs/>
          <w:sz w:val="28"/>
          <w:szCs w:val="28"/>
        </w:rPr>
        <w:t>второй</w:t>
      </w:r>
      <w:r w:rsidRPr="0031339A">
        <w:rPr>
          <w:bCs/>
          <w:sz w:val="28"/>
          <w:szCs w:val="28"/>
        </w:rPr>
        <w:t xml:space="preserve"> сессии</w:t>
      </w:r>
    </w:p>
    <w:p w:rsidR="0079412C" w:rsidRPr="0031339A" w:rsidRDefault="0079412C" w:rsidP="0079412C">
      <w:pPr>
        <w:jc w:val="center"/>
        <w:rPr>
          <w:bCs/>
          <w:sz w:val="28"/>
          <w:szCs w:val="28"/>
        </w:rPr>
      </w:pPr>
    </w:p>
    <w:p w:rsidR="0079412C" w:rsidRPr="0031339A" w:rsidRDefault="0079412C" w:rsidP="0079412C">
      <w:pPr>
        <w:jc w:val="center"/>
        <w:rPr>
          <w:bCs/>
          <w:sz w:val="28"/>
          <w:szCs w:val="28"/>
        </w:rPr>
      </w:pPr>
    </w:p>
    <w:p w:rsidR="0079412C" w:rsidRDefault="0079412C" w:rsidP="0079412C">
      <w:pPr>
        <w:rPr>
          <w:bCs/>
          <w:sz w:val="28"/>
          <w:szCs w:val="28"/>
        </w:rPr>
      </w:pPr>
      <w:r w:rsidRPr="0031339A">
        <w:rPr>
          <w:bCs/>
          <w:sz w:val="28"/>
          <w:szCs w:val="28"/>
        </w:rPr>
        <w:t xml:space="preserve">     с. Соколово                                                                                      1</w:t>
      </w:r>
      <w:r>
        <w:rPr>
          <w:bCs/>
          <w:sz w:val="28"/>
          <w:szCs w:val="28"/>
        </w:rPr>
        <w:t>0</w:t>
      </w:r>
      <w:r w:rsidRPr="0031339A">
        <w:rPr>
          <w:bCs/>
          <w:sz w:val="28"/>
          <w:szCs w:val="28"/>
        </w:rPr>
        <w:t>.0</w:t>
      </w:r>
      <w:r>
        <w:rPr>
          <w:bCs/>
          <w:sz w:val="28"/>
          <w:szCs w:val="28"/>
        </w:rPr>
        <w:t>7</w:t>
      </w:r>
      <w:r w:rsidRPr="0031339A">
        <w:rPr>
          <w:bCs/>
          <w:sz w:val="28"/>
          <w:szCs w:val="28"/>
        </w:rPr>
        <w:t>.2023 г.</w:t>
      </w:r>
      <w:r>
        <w:rPr>
          <w:bCs/>
          <w:sz w:val="28"/>
          <w:szCs w:val="28"/>
        </w:rPr>
        <w:t xml:space="preserve">                                                                      </w:t>
      </w:r>
    </w:p>
    <w:p w:rsidR="0079412C" w:rsidRDefault="0079412C" w:rsidP="0079412C">
      <w:pPr>
        <w:rPr>
          <w:sz w:val="28"/>
          <w:szCs w:val="28"/>
        </w:rPr>
      </w:pPr>
    </w:p>
    <w:p w:rsidR="0079412C" w:rsidRDefault="0079412C" w:rsidP="0079412C">
      <w:pPr>
        <w:rPr>
          <w:sz w:val="28"/>
          <w:szCs w:val="28"/>
        </w:rPr>
      </w:pPr>
    </w:p>
    <w:p w:rsidR="0079412C" w:rsidRDefault="0079412C" w:rsidP="0079412C">
      <w:pPr>
        <w:rPr>
          <w:sz w:val="28"/>
          <w:szCs w:val="28"/>
        </w:rPr>
      </w:pPr>
    </w:p>
    <w:p w:rsidR="0079412C" w:rsidRDefault="0079412C" w:rsidP="0079412C"/>
    <w:p w:rsidR="0079412C" w:rsidRDefault="0079412C" w:rsidP="0079412C"/>
    <w:p w:rsidR="0079412C" w:rsidRDefault="0079412C" w:rsidP="0079412C"/>
    <w:p w:rsidR="0079412C" w:rsidRDefault="0079412C" w:rsidP="0079412C"/>
    <w:p w:rsidR="0079412C" w:rsidRDefault="0079412C">
      <w:pPr>
        <w:spacing w:after="160" w:line="259" w:lineRule="auto"/>
      </w:pPr>
      <w:r>
        <w:br w:type="page"/>
      </w:r>
    </w:p>
    <w:p w:rsidR="0079412C" w:rsidRPr="0079412C" w:rsidRDefault="0079412C" w:rsidP="0079412C">
      <w:pPr>
        <w:jc w:val="center"/>
        <w:rPr>
          <w:b/>
        </w:rPr>
      </w:pPr>
      <w:r w:rsidRPr="0079412C">
        <w:rPr>
          <w:b/>
        </w:rPr>
        <w:lastRenderedPageBreak/>
        <w:t>СОВЕТ ДЕПУТАТОВ</w:t>
      </w:r>
    </w:p>
    <w:p w:rsidR="0079412C" w:rsidRPr="0079412C" w:rsidRDefault="0079412C" w:rsidP="0079412C">
      <w:pPr>
        <w:jc w:val="center"/>
        <w:rPr>
          <w:b/>
        </w:rPr>
      </w:pPr>
      <w:r w:rsidRPr="0079412C">
        <w:rPr>
          <w:b/>
        </w:rPr>
        <w:t xml:space="preserve">СОКОЛОВСКОГО   СЕЛЬСОВЕТА </w:t>
      </w:r>
    </w:p>
    <w:p w:rsidR="0079412C" w:rsidRPr="0079412C" w:rsidRDefault="0079412C" w:rsidP="0079412C">
      <w:pPr>
        <w:jc w:val="center"/>
        <w:rPr>
          <w:b/>
        </w:rPr>
      </w:pPr>
      <w:r w:rsidRPr="0079412C">
        <w:rPr>
          <w:b/>
        </w:rPr>
        <w:t xml:space="preserve">КОЛЫВАНСКОГО РАЙОНА </w:t>
      </w:r>
    </w:p>
    <w:p w:rsidR="0079412C" w:rsidRPr="0079412C" w:rsidRDefault="0079412C" w:rsidP="0079412C">
      <w:pPr>
        <w:jc w:val="center"/>
        <w:rPr>
          <w:b/>
        </w:rPr>
      </w:pPr>
      <w:r w:rsidRPr="0079412C">
        <w:rPr>
          <w:b/>
        </w:rPr>
        <w:t xml:space="preserve">НОВОСИБИРСКОЙ ОБЛАСТИ </w:t>
      </w:r>
    </w:p>
    <w:p w:rsidR="0079412C" w:rsidRPr="0079412C" w:rsidRDefault="0079412C" w:rsidP="0079412C">
      <w:pPr>
        <w:jc w:val="center"/>
      </w:pPr>
      <w:r w:rsidRPr="0079412C">
        <w:t>шестой   созыв</w:t>
      </w:r>
    </w:p>
    <w:p w:rsidR="0079412C" w:rsidRPr="0079412C" w:rsidRDefault="0079412C" w:rsidP="0079412C">
      <w:pPr>
        <w:jc w:val="center"/>
      </w:pPr>
    </w:p>
    <w:p w:rsidR="0079412C" w:rsidRPr="0079412C" w:rsidRDefault="0079412C" w:rsidP="0079412C">
      <w:pPr>
        <w:jc w:val="center"/>
        <w:rPr>
          <w:b/>
        </w:rPr>
      </w:pPr>
      <w:r w:rsidRPr="0079412C">
        <w:rPr>
          <w:b/>
        </w:rPr>
        <w:t xml:space="preserve"> П Р О Т О К О Л </w:t>
      </w:r>
    </w:p>
    <w:p w:rsidR="0079412C" w:rsidRPr="0079412C" w:rsidRDefault="0079412C" w:rsidP="0079412C">
      <w:pPr>
        <w:keepNext/>
        <w:jc w:val="center"/>
        <w:outlineLvl w:val="0"/>
      </w:pPr>
      <w:r w:rsidRPr="0079412C">
        <w:t>Сорок второй сессии</w:t>
      </w:r>
    </w:p>
    <w:p w:rsidR="0079412C" w:rsidRPr="0079412C" w:rsidRDefault="0079412C" w:rsidP="0079412C"/>
    <w:p w:rsidR="0079412C" w:rsidRPr="0079412C" w:rsidRDefault="0079412C" w:rsidP="0079412C">
      <w:pPr>
        <w:jc w:val="both"/>
      </w:pPr>
      <w:r w:rsidRPr="0079412C">
        <w:t xml:space="preserve">с. Соколово                                                                                                                     10.07.2023 г. </w:t>
      </w:r>
    </w:p>
    <w:p w:rsidR="0079412C" w:rsidRPr="0079412C" w:rsidRDefault="0079412C" w:rsidP="0079412C">
      <w:pPr>
        <w:jc w:val="both"/>
      </w:pPr>
    </w:p>
    <w:p w:rsidR="0079412C" w:rsidRPr="0079412C" w:rsidRDefault="0079412C" w:rsidP="0079412C">
      <w:pPr>
        <w:ind w:firstLine="567"/>
        <w:jc w:val="both"/>
      </w:pPr>
      <w:r w:rsidRPr="0079412C">
        <w:t>Всего депутатов - 10</w:t>
      </w:r>
    </w:p>
    <w:p w:rsidR="0079412C" w:rsidRPr="0079412C" w:rsidRDefault="0079412C" w:rsidP="0079412C">
      <w:pPr>
        <w:ind w:firstLine="567"/>
        <w:jc w:val="both"/>
      </w:pPr>
      <w:r w:rsidRPr="0079412C">
        <w:t xml:space="preserve">Присутствовало депутатов на сессии 6 чел. (прилагается)  </w:t>
      </w:r>
    </w:p>
    <w:p w:rsidR="0079412C" w:rsidRPr="0079412C" w:rsidRDefault="0079412C" w:rsidP="0079412C">
      <w:pPr>
        <w:ind w:firstLine="567"/>
        <w:jc w:val="both"/>
      </w:pPr>
      <w:r w:rsidRPr="0079412C">
        <w:t>Отсутствует 4 чел. (прилагается)</w:t>
      </w:r>
    </w:p>
    <w:p w:rsidR="0079412C" w:rsidRPr="0079412C" w:rsidRDefault="0079412C" w:rsidP="0079412C">
      <w:pPr>
        <w:ind w:firstLine="567"/>
        <w:jc w:val="both"/>
      </w:pPr>
    </w:p>
    <w:p w:rsidR="0079412C" w:rsidRPr="0079412C" w:rsidRDefault="0079412C" w:rsidP="0079412C">
      <w:pPr>
        <w:ind w:firstLine="567"/>
        <w:jc w:val="both"/>
      </w:pPr>
      <w:r w:rsidRPr="0079412C">
        <w:t>Присутствовало приглашенных 2 чел. – глава администрации Соколовского сельсовета Виканов Е.А., специалист администрации Соколовского сельсовета Радченко Т.А., специалист администрации (гл. бухгалтер) Соколовского сельсовета Назарова И.В.</w:t>
      </w:r>
    </w:p>
    <w:p w:rsidR="0079412C" w:rsidRPr="0079412C" w:rsidRDefault="0079412C" w:rsidP="0079412C">
      <w:pPr>
        <w:ind w:firstLine="567"/>
        <w:jc w:val="both"/>
      </w:pPr>
    </w:p>
    <w:p w:rsidR="0079412C" w:rsidRPr="0079412C" w:rsidRDefault="0079412C" w:rsidP="0079412C">
      <w:pPr>
        <w:ind w:firstLine="567"/>
        <w:jc w:val="center"/>
        <w:rPr>
          <w:b/>
          <w:highlight w:val="yellow"/>
        </w:rPr>
      </w:pPr>
      <w:r w:rsidRPr="0079412C">
        <w:rPr>
          <w:b/>
        </w:rPr>
        <w:t>ПОВЕСТКА ДНЯ:</w:t>
      </w:r>
    </w:p>
    <w:p w:rsidR="0079412C" w:rsidRPr="0079412C" w:rsidRDefault="0079412C" w:rsidP="0079412C">
      <w:pPr>
        <w:widowControl w:val="0"/>
        <w:numPr>
          <w:ilvl w:val="0"/>
          <w:numId w:val="7"/>
        </w:numPr>
        <w:shd w:val="clear" w:color="auto" w:fill="FFFFFF"/>
        <w:tabs>
          <w:tab w:val="left" w:leader="underscore" w:pos="2227"/>
          <w:tab w:val="left" w:leader="underscore" w:pos="7711"/>
        </w:tabs>
        <w:spacing w:after="160" w:line="256" w:lineRule="auto"/>
        <w:ind w:hanging="578"/>
        <w:rPr>
          <w:color w:val="000000" w:themeColor="text1"/>
          <w:shd w:val="clear" w:color="auto" w:fill="FFFFFF"/>
          <w:lang w:bidi="ru-RU"/>
        </w:rPr>
      </w:pPr>
      <w:r w:rsidRPr="0079412C">
        <w:rPr>
          <w:color w:val="000000" w:themeColor="text1"/>
          <w:shd w:val="clear" w:color="auto" w:fill="FFFFFF"/>
          <w:lang w:bidi="ru-RU"/>
        </w:rPr>
        <w:t>О рассмотрении проекта «Об   утверждении отчета об исполнении бюджета Соколовского сельсовета Колыванского района Новосибирской области за 2022 г.»</w:t>
      </w:r>
    </w:p>
    <w:p w:rsidR="0079412C" w:rsidRPr="0079412C" w:rsidRDefault="0079412C" w:rsidP="0079412C">
      <w:pPr>
        <w:widowControl w:val="0"/>
        <w:numPr>
          <w:ilvl w:val="0"/>
          <w:numId w:val="7"/>
        </w:numPr>
        <w:tabs>
          <w:tab w:val="left" w:leader="underscore" w:pos="2227"/>
          <w:tab w:val="left" w:leader="underscore" w:pos="7711"/>
        </w:tabs>
        <w:spacing w:after="160" w:line="256" w:lineRule="auto"/>
        <w:ind w:hanging="578"/>
        <w:rPr>
          <w:bCs/>
          <w:iCs/>
          <w:lang w:eastAsia="en-US"/>
        </w:rPr>
      </w:pPr>
      <w:r w:rsidRPr="0079412C">
        <w:rPr>
          <w:color w:val="000000"/>
          <w:shd w:val="clear" w:color="auto" w:fill="FFFFFF"/>
          <w:lang w:bidi="ru-RU"/>
        </w:rPr>
        <w:t>Об утверждении Положения о порядке назначения и проведения опроса граждан по вопросам выявления мнения граждан о поддержке инициативных проектов.</w:t>
      </w:r>
    </w:p>
    <w:p w:rsidR="0079412C" w:rsidRPr="0079412C" w:rsidRDefault="0079412C" w:rsidP="0079412C">
      <w:pPr>
        <w:widowControl w:val="0"/>
        <w:numPr>
          <w:ilvl w:val="0"/>
          <w:numId w:val="7"/>
        </w:numPr>
        <w:tabs>
          <w:tab w:val="left" w:leader="underscore" w:pos="2227"/>
          <w:tab w:val="left" w:leader="underscore" w:pos="7711"/>
        </w:tabs>
        <w:spacing w:after="160" w:line="256" w:lineRule="auto"/>
        <w:ind w:hanging="578"/>
        <w:rPr>
          <w:bCs/>
          <w:iCs/>
          <w:lang w:eastAsia="en-US"/>
        </w:rPr>
      </w:pPr>
      <w:r w:rsidRPr="0079412C">
        <w:rPr>
          <w:bCs/>
          <w:iCs/>
          <w:lang w:eastAsia="en-US"/>
        </w:rPr>
        <w:t>О рассмотрении проекта «О внесении изменений в Устав сельского поселения Соколовского сельсовета Колыванского муниципального района Новосибирской области».</w:t>
      </w:r>
    </w:p>
    <w:p w:rsidR="0079412C" w:rsidRPr="0079412C" w:rsidRDefault="0079412C" w:rsidP="0079412C">
      <w:pPr>
        <w:numPr>
          <w:ilvl w:val="0"/>
          <w:numId w:val="7"/>
        </w:numPr>
        <w:spacing w:after="160" w:line="256" w:lineRule="auto"/>
        <w:contextualSpacing/>
        <w:jc w:val="both"/>
        <w:rPr>
          <w:rFonts w:eastAsiaTheme="minorHAnsi"/>
          <w:lang w:eastAsia="en-US"/>
        </w:rPr>
      </w:pPr>
      <w:r w:rsidRPr="0079412C">
        <w:rPr>
          <w:rFonts w:eastAsiaTheme="minorHAnsi"/>
          <w:lang w:eastAsia="en-US"/>
        </w:rPr>
        <w:t>Разное.</w:t>
      </w:r>
    </w:p>
    <w:p w:rsidR="0079412C" w:rsidRPr="0079412C" w:rsidRDefault="0079412C" w:rsidP="0079412C">
      <w:pPr>
        <w:contextualSpacing/>
        <w:jc w:val="both"/>
        <w:rPr>
          <w:rFonts w:eastAsiaTheme="minorHAnsi"/>
          <w:lang w:eastAsia="en-US"/>
        </w:rPr>
      </w:pPr>
    </w:p>
    <w:p w:rsidR="0079412C" w:rsidRPr="0079412C" w:rsidRDefault="0079412C" w:rsidP="0079412C">
      <w:pPr>
        <w:ind w:firstLine="567"/>
        <w:jc w:val="both"/>
      </w:pPr>
      <w:r w:rsidRPr="0079412C">
        <w:t xml:space="preserve">Поступило предложение председателя сессии </w:t>
      </w:r>
      <w:proofErr w:type="spellStart"/>
      <w:r w:rsidRPr="0079412C">
        <w:t>Шипуновой</w:t>
      </w:r>
      <w:proofErr w:type="spellEnd"/>
      <w:r w:rsidRPr="0079412C">
        <w:t xml:space="preserve"> Л.П. сорок вторую сессию Совета депутатов Соколовского сельсовета открыть.</w:t>
      </w:r>
    </w:p>
    <w:p w:rsidR="0079412C" w:rsidRPr="0079412C" w:rsidRDefault="0079412C" w:rsidP="0079412C">
      <w:pPr>
        <w:ind w:firstLine="567"/>
        <w:jc w:val="both"/>
      </w:pPr>
    </w:p>
    <w:p w:rsidR="0079412C" w:rsidRPr="0079412C" w:rsidRDefault="0079412C" w:rsidP="0079412C">
      <w:pPr>
        <w:ind w:firstLine="567"/>
        <w:jc w:val="both"/>
      </w:pPr>
      <w:r w:rsidRPr="0079412C">
        <w:t xml:space="preserve"> </w:t>
      </w:r>
      <w:r w:rsidRPr="0079412C">
        <w:rPr>
          <w:b/>
        </w:rPr>
        <w:t>ГОЛОСОВАЛИ</w:t>
      </w:r>
      <w:r w:rsidRPr="0079412C">
        <w:t>: за принятие решения - 6</w:t>
      </w:r>
    </w:p>
    <w:p w:rsidR="0079412C" w:rsidRPr="0079412C" w:rsidRDefault="0079412C" w:rsidP="0079412C">
      <w:pPr>
        <w:ind w:firstLine="567"/>
        <w:jc w:val="both"/>
      </w:pPr>
      <w:r w:rsidRPr="0079412C">
        <w:t xml:space="preserve">                                 против - 0</w:t>
      </w:r>
    </w:p>
    <w:p w:rsidR="0079412C" w:rsidRPr="0079412C" w:rsidRDefault="0079412C" w:rsidP="0079412C">
      <w:pPr>
        <w:ind w:firstLine="567"/>
        <w:jc w:val="both"/>
      </w:pPr>
      <w:r w:rsidRPr="0079412C">
        <w:t xml:space="preserve">                                 воздержались - 0    </w:t>
      </w:r>
    </w:p>
    <w:p w:rsidR="0079412C" w:rsidRPr="0079412C" w:rsidRDefault="0079412C" w:rsidP="0079412C">
      <w:pPr>
        <w:ind w:firstLine="567"/>
        <w:jc w:val="both"/>
        <w:rPr>
          <w:b/>
        </w:rPr>
      </w:pPr>
      <w:r w:rsidRPr="0079412C">
        <w:rPr>
          <w:b/>
        </w:rPr>
        <w:t>1. СЛУШАЛИ</w:t>
      </w:r>
    </w:p>
    <w:p w:rsidR="0079412C" w:rsidRPr="0079412C" w:rsidRDefault="0079412C" w:rsidP="0079412C">
      <w:pPr>
        <w:ind w:firstLine="567"/>
        <w:jc w:val="both"/>
        <w:rPr>
          <w:lang w:bidi="ru-RU"/>
        </w:rPr>
      </w:pPr>
      <w:r w:rsidRPr="0079412C">
        <w:rPr>
          <w:lang w:bidi="ru-RU"/>
        </w:rPr>
        <w:t>Назарову И.В. – специалист (гл. бухгалтер) администрации Соколовского сельсовета Колыванского района Новосибирской области.</w:t>
      </w:r>
    </w:p>
    <w:p w:rsidR="0079412C" w:rsidRPr="0079412C" w:rsidRDefault="0079412C" w:rsidP="0079412C">
      <w:pPr>
        <w:shd w:val="clear" w:color="auto" w:fill="FFFFFF"/>
        <w:ind w:firstLine="567"/>
        <w:jc w:val="both"/>
        <w:rPr>
          <w:rFonts w:eastAsiaTheme="minorHAnsi"/>
          <w:lang w:eastAsia="en-US"/>
        </w:rPr>
      </w:pPr>
      <w:r w:rsidRPr="0079412C">
        <w:rPr>
          <w:rFonts w:eastAsiaTheme="minorHAnsi"/>
          <w:color w:val="000000"/>
          <w:spacing w:val="-1"/>
          <w:lang w:eastAsia="en-US"/>
        </w:rPr>
        <w:t>Она предлагает</w:t>
      </w:r>
      <w:r w:rsidRPr="0079412C">
        <w:rPr>
          <w:rFonts w:eastAsia="Microsoft Sans Serif"/>
          <w:color w:val="000000"/>
          <w:lang w:bidi="ru-RU"/>
        </w:rPr>
        <w:t xml:space="preserve"> рассмотреть проект «Об утверждении отчета об исполнении бюджета за 2022 год», в связи с чем, провести публичные слушания</w:t>
      </w:r>
    </w:p>
    <w:p w:rsidR="0079412C" w:rsidRPr="0079412C" w:rsidRDefault="0079412C" w:rsidP="0079412C">
      <w:pPr>
        <w:ind w:firstLine="567"/>
        <w:jc w:val="both"/>
      </w:pPr>
      <w:r w:rsidRPr="0079412C">
        <w:rPr>
          <w:b/>
        </w:rPr>
        <w:t>ГОЛОСОВАЛИ</w:t>
      </w:r>
      <w:r w:rsidRPr="0079412C">
        <w:t>: за принятие решения - 6</w:t>
      </w:r>
    </w:p>
    <w:p w:rsidR="0079412C" w:rsidRPr="0079412C" w:rsidRDefault="0079412C" w:rsidP="0079412C">
      <w:pPr>
        <w:ind w:firstLine="567"/>
        <w:jc w:val="both"/>
      </w:pPr>
      <w:r w:rsidRPr="0079412C">
        <w:t xml:space="preserve">                                   против - 0</w:t>
      </w:r>
    </w:p>
    <w:p w:rsidR="0079412C" w:rsidRPr="0079412C" w:rsidRDefault="0079412C" w:rsidP="0079412C">
      <w:pPr>
        <w:shd w:val="clear" w:color="auto" w:fill="FFFFFF"/>
        <w:tabs>
          <w:tab w:val="left" w:leader="underscore" w:pos="2179"/>
        </w:tabs>
        <w:ind w:firstLine="710"/>
        <w:jc w:val="both"/>
      </w:pPr>
      <w:r w:rsidRPr="0079412C">
        <w:t xml:space="preserve">                                 воздержались - 0  </w:t>
      </w:r>
    </w:p>
    <w:p w:rsidR="0079412C" w:rsidRPr="0079412C" w:rsidRDefault="0079412C" w:rsidP="0079412C">
      <w:pPr>
        <w:ind w:firstLine="567"/>
        <w:jc w:val="both"/>
      </w:pPr>
      <w:r w:rsidRPr="0079412C">
        <w:t>Вопросов нет.</w:t>
      </w:r>
    </w:p>
    <w:p w:rsidR="0079412C" w:rsidRPr="0079412C" w:rsidRDefault="0079412C" w:rsidP="0079412C">
      <w:pPr>
        <w:ind w:firstLine="567"/>
        <w:jc w:val="both"/>
      </w:pPr>
      <w:r w:rsidRPr="0079412C">
        <w:rPr>
          <w:b/>
        </w:rPr>
        <w:t>РЕШИЛИ</w:t>
      </w:r>
      <w:r w:rsidRPr="0079412C">
        <w:t>: решение принять (прилагается)</w:t>
      </w:r>
    </w:p>
    <w:p w:rsidR="0079412C" w:rsidRPr="0079412C" w:rsidRDefault="0079412C" w:rsidP="0079412C">
      <w:pPr>
        <w:shd w:val="clear" w:color="auto" w:fill="FFFFFF"/>
        <w:tabs>
          <w:tab w:val="left" w:leader="underscore" w:pos="2179"/>
        </w:tabs>
        <w:ind w:firstLine="710"/>
        <w:jc w:val="both"/>
        <w:rPr>
          <w:rFonts w:eastAsiaTheme="minorHAnsi"/>
          <w:color w:val="000000"/>
          <w:spacing w:val="-1"/>
          <w:lang w:eastAsia="en-US"/>
        </w:rPr>
      </w:pPr>
    </w:p>
    <w:p w:rsidR="0079412C" w:rsidRPr="0079412C" w:rsidRDefault="0079412C" w:rsidP="0079412C">
      <w:pPr>
        <w:ind w:firstLine="567"/>
        <w:jc w:val="both"/>
        <w:rPr>
          <w:b/>
        </w:rPr>
      </w:pPr>
      <w:r w:rsidRPr="0079412C">
        <w:rPr>
          <w:b/>
        </w:rPr>
        <w:t>2. СЛУШАЛИ</w:t>
      </w:r>
    </w:p>
    <w:p w:rsidR="0079412C" w:rsidRPr="0079412C" w:rsidRDefault="0079412C" w:rsidP="0079412C">
      <w:pPr>
        <w:ind w:firstLine="567"/>
        <w:contextualSpacing/>
        <w:jc w:val="both"/>
        <w:rPr>
          <w:rFonts w:eastAsiaTheme="minorHAnsi"/>
          <w:color w:val="000000"/>
          <w:spacing w:val="-1"/>
          <w:lang w:eastAsia="en-US"/>
        </w:rPr>
      </w:pPr>
      <w:proofErr w:type="spellStart"/>
      <w:r w:rsidRPr="0079412C">
        <w:rPr>
          <w:lang w:bidi="ru-RU"/>
        </w:rPr>
        <w:t>Виканова</w:t>
      </w:r>
      <w:proofErr w:type="spellEnd"/>
      <w:r w:rsidRPr="0079412C">
        <w:rPr>
          <w:lang w:bidi="ru-RU"/>
        </w:rPr>
        <w:t xml:space="preserve"> Е.А. – Главу администрации</w:t>
      </w:r>
      <w:r w:rsidRPr="0079412C">
        <w:t xml:space="preserve"> Соколовского сельсовета</w:t>
      </w:r>
      <w:r w:rsidRPr="0079412C">
        <w:rPr>
          <w:lang w:bidi="ru-RU"/>
        </w:rPr>
        <w:t xml:space="preserve"> Колыванского района Новосибирской области.</w:t>
      </w:r>
    </w:p>
    <w:p w:rsidR="0079412C" w:rsidRPr="0079412C" w:rsidRDefault="0079412C" w:rsidP="0079412C">
      <w:pPr>
        <w:shd w:val="clear" w:color="auto" w:fill="FFFFFF"/>
        <w:ind w:firstLine="567"/>
        <w:jc w:val="both"/>
        <w:rPr>
          <w:rFonts w:eastAsiaTheme="minorHAnsi"/>
          <w:lang w:eastAsia="en-US"/>
        </w:rPr>
      </w:pPr>
      <w:r w:rsidRPr="0079412C">
        <w:rPr>
          <w:rFonts w:eastAsiaTheme="minorHAnsi"/>
          <w:color w:val="000000"/>
          <w:spacing w:val="-1"/>
          <w:lang w:eastAsia="en-US"/>
        </w:rPr>
        <w:t>Она предлагает</w:t>
      </w:r>
      <w:r w:rsidRPr="0079412C">
        <w:rPr>
          <w:rFonts w:eastAsia="Microsoft Sans Serif"/>
          <w:color w:val="000000"/>
          <w:lang w:bidi="ru-RU"/>
        </w:rPr>
        <w:t xml:space="preserve"> </w:t>
      </w:r>
      <w:r w:rsidRPr="0079412C">
        <w:rPr>
          <w:color w:val="000000" w:themeColor="text1"/>
          <w:shd w:val="clear" w:color="auto" w:fill="FFFFFF"/>
          <w:lang w:bidi="ru-RU"/>
        </w:rPr>
        <w:t>утвердить Положение о порядке назначения и проведения опроса граждан о поддержке инициативных проектов</w:t>
      </w:r>
    </w:p>
    <w:p w:rsidR="0079412C" w:rsidRPr="0079412C" w:rsidRDefault="0079412C" w:rsidP="0079412C">
      <w:pPr>
        <w:ind w:firstLine="567"/>
        <w:jc w:val="both"/>
      </w:pPr>
      <w:r w:rsidRPr="0079412C">
        <w:rPr>
          <w:b/>
        </w:rPr>
        <w:t>ГОЛОСОВАЛИ</w:t>
      </w:r>
      <w:r w:rsidRPr="0079412C">
        <w:t>: за принятие решения - 6</w:t>
      </w:r>
    </w:p>
    <w:p w:rsidR="0079412C" w:rsidRPr="0079412C" w:rsidRDefault="0079412C" w:rsidP="0079412C">
      <w:pPr>
        <w:ind w:firstLine="567"/>
        <w:jc w:val="both"/>
      </w:pPr>
      <w:r w:rsidRPr="0079412C">
        <w:lastRenderedPageBreak/>
        <w:t xml:space="preserve">                                   против - 0</w:t>
      </w:r>
    </w:p>
    <w:p w:rsidR="0079412C" w:rsidRPr="0079412C" w:rsidRDefault="0079412C" w:rsidP="0079412C">
      <w:pPr>
        <w:shd w:val="clear" w:color="auto" w:fill="FFFFFF"/>
        <w:tabs>
          <w:tab w:val="left" w:leader="underscore" w:pos="2179"/>
        </w:tabs>
        <w:ind w:firstLine="710"/>
        <w:jc w:val="both"/>
        <w:rPr>
          <w:rFonts w:eastAsiaTheme="minorHAnsi"/>
          <w:color w:val="000000"/>
          <w:spacing w:val="-1"/>
          <w:lang w:eastAsia="en-US"/>
        </w:rPr>
      </w:pPr>
      <w:r w:rsidRPr="0079412C">
        <w:t xml:space="preserve">                                 воздержались - 0    </w:t>
      </w:r>
    </w:p>
    <w:p w:rsidR="0079412C" w:rsidRPr="0079412C" w:rsidRDefault="0079412C" w:rsidP="0079412C">
      <w:pPr>
        <w:ind w:firstLine="567"/>
        <w:jc w:val="both"/>
      </w:pPr>
      <w:r w:rsidRPr="0079412C">
        <w:t>Вопросов нет.</w:t>
      </w:r>
    </w:p>
    <w:p w:rsidR="0079412C" w:rsidRPr="0079412C" w:rsidRDefault="0079412C" w:rsidP="0079412C">
      <w:pPr>
        <w:ind w:firstLine="567"/>
        <w:jc w:val="both"/>
      </w:pPr>
      <w:r w:rsidRPr="0079412C">
        <w:rPr>
          <w:b/>
        </w:rPr>
        <w:t>РЕШИЛИ</w:t>
      </w:r>
      <w:r w:rsidRPr="0079412C">
        <w:t>: решение принять (прилагается)</w:t>
      </w:r>
    </w:p>
    <w:p w:rsidR="0079412C" w:rsidRPr="0079412C" w:rsidRDefault="0079412C" w:rsidP="0079412C">
      <w:pPr>
        <w:ind w:firstLine="567"/>
        <w:jc w:val="both"/>
        <w:rPr>
          <w:b/>
        </w:rPr>
      </w:pPr>
    </w:p>
    <w:p w:rsidR="0079412C" w:rsidRPr="0079412C" w:rsidRDefault="0079412C" w:rsidP="0079412C">
      <w:pPr>
        <w:ind w:firstLine="567"/>
        <w:jc w:val="both"/>
        <w:rPr>
          <w:b/>
        </w:rPr>
      </w:pPr>
      <w:r w:rsidRPr="0079412C">
        <w:rPr>
          <w:b/>
        </w:rPr>
        <w:t>3. СЛУШАЛИ</w:t>
      </w:r>
    </w:p>
    <w:p w:rsidR="0079412C" w:rsidRPr="0079412C" w:rsidRDefault="0079412C" w:rsidP="0079412C">
      <w:pPr>
        <w:ind w:firstLine="567"/>
        <w:jc w:val="both"/>
        <w:rPr>
          <w:lang w:bidi="ru-RU"/>
        </w:rPr>
      </w:pPr>
      <w:r w:rsidRPr="0079412C">
        <w:t>Радченко Т.А. – специалиста администрации Соколовского сельсовета Колыванского района Новосибирской области.</w:t>
      </w:r>
    </w:p>
    <w:p w:rsidR="0079412C" w:rsidRPr="0079412C" w:rsidRDefault="0079412C" w:rsidP="0079412C">
      <w:pPr>
        <w:widowControl w:val="0"/>
        <w:tabs>
          <w:tab w:val="left" w:leader="underscore" w:pos="2227"/>
          <w:tab w:val="left" w:leader="underscore" w:pos="7711"/>
        </w:tabs>
        <w:jc w:val="both"/>
        <w:rPr>
          <w:b/>
          <w:bCs/>
          <w:i/>
          <w:iCs/>
          <w:lang w:eastAsia="en-US"/>
        </w:rPr>
      </w:pPr>
      <w:r w:rsidRPr="0079412C">
        <w:rPr>
          <w:bCs/>
          <w:iCs/>
          <w:lang w:bidi="ru-RU"/>
        </w:rPr>
        <w:t xml:space="preserve">Она предлагает </w:t>
      </w:r>
      <w:r w:rsidRPr="0079412C">
        <w:rPr>
          <w:bCs/>
          <w:iCs/>
          <w:lang w:eastAsia="en-US"/>
        </w:rPr>
        <w:t>рассмотреть проект «О внесении изменений в Устав сельского поселения Соколовского сельсовета Колыванского муниципального района Новосибирской области», провести публичные слушания.</w:t>
      </w:r>
    </w:p>
    <w:p w:rsidR="0079412C" w:rsidRPr="0079412C" w:rsidRDefault="0079412C" w:rsidP="0079412C">
      <w:pPr>
        <w:ind w:firstLine="567"/>
        <w:jc w:val="both"/>
        <w:rPr>
          <w:b/>
        </w:rPr>
      </w:pPr>
    </w:p>
    <w:p w:rsidR="0079412C" w:rsidRPr="0079412C" w:rsidRDefault="0079412C" w:rsidP="0079412C">
      <w:pPr>
        <w:ind w:firstLine="567"/>
        <w:jc w:val="both"/>
      </w:pPr>
      <w:r w:rsidRPr="0079412C">
        <w:rPr>
          <w:b/>
        </w:rPr>
        <w:t>ГОЛОСОВАЛИ</w:t>
      </w:r>
      <w:r w:rsidRPr="0079412C">
        <w:t>: за принятие решения - 6</w:t>
      </w:r>
    </w:p>
    <w:p w:rsidR="0079412C" w:rsidRPr="0079412C" w:rsidRDefault="0079412C" w:rsidP="0079412C">
      <w:pPr>
        <w:ind w:firstLine="567"/>
        <w:jc w:val="both"/>
      </w:pPr>
      <w:r w:rsidRPr="0079412C">
        <w:t xml:space="preserve">                                   против - 0</w:t>
      </w:r>
    </w:p>
    <w:p w:rsidR="0079412C" w:rsidRPr="0079412C" w:rsidRDefault="0079412C" w:rsidP="0079412C">
      <w:pPr>
        <w:shd w:val="clear" w:color="auto" w:fill="FFFFFF"/>
        <w:tabs>
          <w:tab w:val="left" w:leader="underscore" w:pos="2179"/>
        </w:tabs>
        <w:ind w:firstLine="710"/>
        <w:jc w:val="both"/>
        <w:rPr>
          <w:b/>
        </w:rPr>
      </w:pPr>
      <w:r w:rsidRPr="0079412C">
        <w:t xml:space="preserve">                                 воздержались - 0    </w:t>
      </w:r>
    </w:p>
    <w:p w:rsidR="0079412C" w:rsidRPr="0079412C" w:rsidRDefault="0079412C" w:rsidP="0079412C">
      <w:pPr>
        <w:ind w:firstLine="567"/>
        <w:jc w:val="both"/>
      </w:pPr>
      <w:r w:rsidRPr="0079412C">
        <w:t>Вопросов нет.</w:t>
      </w:r>
    </w:p>
    <w:p w:rsidR="0079412C" w:rsidRPr="0079412C" w:rsidRDefault="0079412C" w:rsidP="0079412C">
      <w:pPr>
        <w:ind w:firstLine="567"/>
        <w:jc w:val="both"/>
      </w:pPr>
      <w:r w:rsidRPr="0079412C">
        <w:rPr>
          <w:b/>
        </w:rPr>
        <w:t>РЕШИЛИ</w:t>
      </w:r>
      <w:r w:rsidRPr="0079412C">
        <w:t>: решение принять (прилагается)</w:t>
      </w:r>
    </w:p>
    <w:p w:rsidR="0079412C" w:rsidRPr="0079412C" w:rsidRDefault="0079412C" w:rsidP="0079412C">
      <w:pPr>
        <w:jc w:val="both"/>
        <w:rPr>
          <w:highlight w:val="yellow"/>
        </w:rPr>
      </w:pPr>
    </w:p>
    <w:p w:rsidR="0079412C" w:rsidRPr="0079412C" w:rsidRDefault="0079412C" w:rsidP="0079412C">
      <w:pPr>
        <w:ind w:firstLine="567"/>
        <w:jc w:val="both"/>
        <w:rPr>
          <w:lang w:bidi="ru-RU"/>
        </w:rPr>
      </w:pPr>
      <w:r w:rsidRPr="0079412C">
        <w:rPr>
          <w:b/>
        </w:rPr>
        <w:t>5. РАЗНОЕ</w:t>
      </w:r>
    </w:p>
    <w:p w:rsidR="0079412C" w:rsidRPr="0079412C" w:rsidRDefault="0079412C" w:rsidP="0079412C">
      <w:pPr>
        <w:ind w:firstLine="567"/>
        <w:contextualSpacing/>
        <w:jc w:val="both"/>
        <w:rPr>
          <w:lang w:bidi="ru-RU"/>
        </w:rPr>
      </w:pPr>
      <w:r w:rsidRPr="0079412C">
        <w:rPr>
          <w:lang w:bidi="ru-RU"/>
        </w:rPr>
        <w:t>Шипунова Л.П. – председатель Совета депутатов Соколовского сельсовета. Сообщила о поступившем уведомление от руководителя инициативной группы Кривоносовой «О необходимости проведения собрания граждан в целях реализации инициативного проекта по благоустройству территории кладбища в д. Малый Оеш». Просит согласовать.</w:t>
      </w:r>
    </w:p>
    <w:p w:rsidR="0079412C" w:rsidRPr="0079412C" w:rsidRDefault="0079412C" w:rsidP="0079412C">
      <w:pPr>
        <w:ind w:firstLine="567"/>
        <w:contextualSpacing/>
        <w:jc w:val="both"/>
        <w:rPr>
          <w:lang w:bidi="ru-RU"/>
        </w:rPr>
      </w:pPr>
      <w:r w:rsidRPr="0079412C">
        <w:rPr>
          <w:b/>
          <w:lang w:bidi="ru-RU"/>
        </w:rPr>
        <w:t xml:space="preserve">ГОЛОСОВАЛИ: </w:t>
      </w:r>
      <w:r w:rsidRPr="0079412C">
        <w:rPr>
          <w:lang w:bidi="ru-RU"/>
        </w:rPr>
        <w:t>за принятие решения – 6</w:t>
      </w:r>
    </w:p>
    <w:p w:rsidR="0079412C" w:rsidRPr="0079412C" w:rsidRDefault="0079412C" w:rsidP="0079412C">
      <w:pPr>
        <w:ind w:firstLine="567"/>
        <w:contextualSpacing/>
        <w:jc w:val="both"/>
        <w:rPr>
          <w:lang w:bidi="ru-RU"/>
        </w:rPr>
      </w:pPr>
      <w:r w:rsidRPr="0079412C">
        <w:rPr>
          <w:lang w:bidi="ru-RU"/>
        </w:rPr>
        <w:t xml:space="preserve">                                против - 0</w:t>
      </w:r>
    </w:p>
    <w:p w:rsidR="0079412C" w:rsidRPr="0079412C" w:rsidRDefault="0079412C" w:rsidP="0079412C">
      <w:pPr>
        <w:ind w:firstLine="567"/>
        <w:contextualSpacing/>
        <w:jc w:val="both"/>
        <w:rPr>
          <w:lang w:bidi="ru-RU"/>
        </w:rPr>
      </w:pPr>
      <w:r w:rsidRPr="0079412C">
        <w:rPr>
          <w:lang w:bidi="ru-RU"/>
        </w:rPr>
        <w:t xml:space="preserve">                                воздержались – 0</w:t>
      </w:r>
    </w:p>
    <w:p w:rsidR="0079412C" w:rsidRPr="0079412C" w:rsidRDefault="0079412C" w:rsidP="0079412C">
      <w:pPr>
        <w:ind w:firstLine="567"/>
        <w:contextualSpacing/>
        <w:jc w:val="both"/>
        <w:rPr>
          <w:lang w:bidi="ru-RU"/>
        </w:rPr>
      </w:pPr>
      <w:r w:rsidRPr="0079412C">
        <w:rPr>
          <w:lang w:bidi="ru-RU"/>
        </w:rPr>
        <w:t>Вопросов нет.</w:t>
      </w:r>
    </w:p>
    <w:p w:rsidR="0079412C" w:rsidRPr="0079412C" w:rsidRDefault="0079412C" w:rsidP="0079412C">
      <w:pPr>
        <w:ind w:firstLine="567"/>
        <w:contextualSpacing/>
        <w:jc w:val="both"/>
        <w:rPr>
          <w:b/>
          <w:lang w:bidi="ru-RU"/>
        </w:rPr>
      </w:pPr>
      <w:r w:rsidRPr="0079412C">
        <w:rPr>
          <w:b/>
          <w:lang w:bidi="ru-RU"/>
        </w:rPr>
        <w:t xml:space="preserve">РЕШИЛИ: </w:t>
      </w:r>
      <w:r w:rsidRPr="0079412C">
        <w:rPr>
          <w:lang w:bidi="ru-RU"/>
        </w:rPr>
        <w:t>собрание провести</w:t>
      </w:r>
    </w:p>
    <w:p w:rsidR="0079412C" w:rsidRPr="0079412C" w:rsidRDefault="0079412C" w:rsidP="0079412C">
      <w:pPr>
        <w:ind w:firstLine="567"/>
        <w:contextualSpacing/>
        <w:jc w:val="both"/>
        <w:rPr>
          <w:lang w:bidi="ru-RU"/>
        </w:rPr>
      </w:pPr>
      <w:r w:rsidRPr="0079412C">
        <w:rPr>
          <w:lang w:bidi="ru-RU"/>
        </w:rPr>
        <w:t>Виканов Е.А. – Глава администрации</w:t>
      </w:r>
      <w:r w:rsidRPr="0079412C">
        <w:t xml:space="preserve"> Соколовского сельсовета</w:t>
      </w:r>
      <w:r w:rsidRPr="0079412C">
        <w:rPr>
          <w:lang w:bidi="ru-RU"/>
        </w:rPr>
        <w:t xml:space="preserve"> Колыванского района Новосибирской области предлагает принять решение о проведении опроса граждан о поддержании инициативного проекта по благоустройству территории кладбища в д. Малый Оеш, утвердить форму опросного листа и методик проведения опроса.</w:t>
      </w:r>
    </w:p>
    <w:p w:rsidR="0079412C" w:rsidRPr="0079412C" w:rsidRDefault="0079412C" w:rsidP="0079412C">
      <w:pPr>
        <w:ind w:firstLine="567"/>
        <w:contextualSpacing/>
        <w:jc w:val="both"/>
        <w:rPr>
          <w:lang w:bidi="ru-RU"/>
        </w:rPr>
      </w:pPr>
      <w:r w:rsidRPr="0079412C">
        <w:rPr>
          <w:b/>
          <w:lang w:bidi="ru-RU"/>
        </w:rPr>
        <w:t>ГОЛОСОВАЛИ:</w:t>
      </w:r>
      <w:r w:rsidRPr="0079412C">
        <w:rPr>
          <w:lang w:bidi="ru-RU"/>
        </w:rPr>
        <w:t xml:space="preserve"> за принятие решения – 6</w:t>
      </w:r>
    </w:p>
    <w:p w:rsidR="0079412C" w:rsidRPr="0079412C" w:rsidRDefault="0079412C" w:rsidP="0079412C">
      <w:pPr>
        <w:ind w:firstLine="567"/>
        <w:contextualSpacing/>
        <w:jc w:val="both"/>
      </w:pPr>
      <w:r w:rsidRPr="0079412C">
        <w:rPr>
          <w:lang w:bidi="ru-RU"/>
        </w:rPr>
        <w:t xml:space="preserve">                               против - 0</w:t>
      </w:r>
    </w:p>
    <w:p w:rsidR="0079412C" w:rsidRPr="0079412C" w:rsidRDefault="0079412C" w:rsidP="0079412C">
      <w:pPr>
        <w:ind w:firstLine="567"/>
        <w:contextualSpacing/>
        <w:jc w:val="both"/>
      </w:pPr>
      <w:r w:rsidRPr="0079412C">
        <w:t xml:space="preserve">                               воздержались – 0</w:t>
      </w:r>
    </w:p>
    <w:p w:rsidR="0079412C" w:rsidRPr="0079412C" w:rsidRDefault="0079412C" w:rsidP="0079412C">
      <w:pPr>
        <w:ind w:firstLine="567"/>
        <w:contextualSpacing/>
        <w:jc w:val="both"/>
      </w:pPr>
      <w:r w:rsidRPr="0079412C">
        <w:t>Вопросов нет.</w:t>
      </w:r>
    </w:p>
    <w:p w:rsidR="0079412C" w:rsidRPr="0079412C" w:rsidRDefault="0079412C" w:rsidP="0079412C">
      <w:pPr>
        <w:ind w:firstLine="567"/>
        <w:jc w:val="both"/>
      </w:pPr>
      <w:r w:rsidRPr="0079412C">
        <w:rPr>
          <w:b/>
        </w:rPr>
        <w:t>РЕШИЛИ:</w:t>
      </w:r>
      <w:r w:rsidRPr="0079412C">
        <w:t xml:space="preserve"> решение принять (прилагается)</w:t>
      </w:r>
    </w:p>
    <w:p w:rsidR="0079412C" w:rsidRPr="0079412C" w:rsidRDefault="0079412C" w:rsidP="0079412C">
      <w:pPr>
        <w:ind w:firstLine="567"/>
        <w:jc w:val="both"/>
      </w:pPr>
    </w:p>
    <w:p w:rsidR="0079412C" w:rsidRPr="0079412C" w:rsidRDefault="0079412C" w:rsidP="0079412C">
      <w:pPr>
        <w:ind w:firstLine="567"/>
        <w:jc w:val="both"/>
      </w:pPr>
      <w:r w:rsidRPr="0079412C">
        <w:t>Алексеева Е.П. – депутат Совета депутатов Соколовского сельсовета– предложила пригласить Чайко Н.Н. отчитаться по наказам.</w:t>
      </w:r>
    </w:p>
    <w:p w:rsidR="0079412C" w:rsidRPr="0079412C" w:rsidRDefault="0079412C" w:rsidP="0079412C">
      <w:pPr>
        <w:ind w:firstLine="567"/>
        <w:jc w:val="both"/>
      </w:pPr>
      <w:r w:rsidRPr="0079412C">
        <w:rPr>
          <w:b/>
        </w:rPr>
        <w:t>РЕШИЛИ:</w:t>
      </w:r>
      <w:r w:rsidRPr="0079412C">
        <w:t xml:space="preserve"> пригласить Чайко Н.Н. для отчета.</w:t>
      </w:r>
    </w:p>
    <w:p w:rsidR="0079412C" w:rsidRPr="0079412C" w:rsidRDefault="0079412C" w:rsidP="0079412C">
      <w:pPr>
        <w:ind w:firstLine="567"/>
        <w:jc w:val="both"/>
      </w:pPr>
    </w:p>
    <w:p w:rsidR="0079412C" w:rsidRPr="0079412C" w:rsidRDefault="0079412C" w:rsidP="0079412C">
      <w:pPr>
        <w:ind w:firstLine="567"/>
        <w:jc w:val="both"/>
      </w:pPr>
      <w:r w:rsidRPr="0079412C">
        <w:t>Повестка дня исчерпана, сорок вторую сессию закрыть</w:t>
      </w:r>
    </w:p>
    <w:p w:rsidR="0079412C" w:rsidRPr="0079412C" w:rsidRDefault="0079412C" w:rsidP="0079412C">
      <w:pPr>
        <w:ind w:firstLine="567"/>
        <w:jc w:val="both"/>
      </w:pPr>
      <w:r w:rsidRPr="0079412C">
        <w:rPr>
          <w:b/>
        </w:rPr>
        <w:t>ГОЛОСОВАЛИ:</w:t>
      </w:r>
      <w:r w:rsidRPr="0079412C">
        <w:t xml:space="preserve"> за принятие решения - 6</w:t>
      </w:r>
    </w:p>
    <w:p w:rsidR="0079412C" w:rsidRPr="0079412C" w:rsidRDefault="0079412C" w:rsidP="0079412C">
      <w:pPr>
        <w:ind w:firstLine="567"/>
        <w:jc w:val="both"/>
      </w:pPr>
      <w:r w:rsidRPr="0079412C">
        <w:t xml:space="preserve">                                против - 0</w:t>
      </w:r>
    </w:p>
    <w:p w:rsidR="0079412C" w:rsidRPr="0079412C" w:rsidRDefault="0079412C" w:rsidP="0079412C">
      <w:pPr>
        <w:ind w:firstLine="567"/>
        <w:jc w:val="both"/>
      </w:pPr>
      <w:r w:rsidRPr="0079412C">
        <w:t xml:space="preserve">                                воздержались - 0</w:t>
      </w:r>
    </w:p>
    <w:p w:rsidR="0079412C" w:rsidRPr="0079412C" w:rsidRDefault="0079412C" w:rsidP="0079412C">
      <w:pPr>
        <w:ind w:firstLine="567"/>
        <w:jc w:val="both"/>
      </w:pPr>
      <w:r w:rsidRPr="0079412C">
        <w:t>Вопросов нет.</w:t>
      </w:r>
    </w:p>
    <w:p w:rsidR="0079412C" w:rsidRPr="0079412C" w:rsidRDefault="0079412C" w:rsidP="0079412C">
      <w:pPr>
        <w:ind w:firstLine="567"/>
        <w:jc w:val="both"/>
      </w:pPr>
      <w:r w:rsidRPr="0079412C">
        <w:rPr>
          <w:b/>
        </w:rPr>
        <w:t>РЕШИЛИ:</w:t>
      </w:r>
      <w:r w:rsidRPr="0079412C">
        <w:t xml:space="preserve"> сорок первую сессию Совета депутатов Соколовского сельсовета закрыть.</w:t>
      </w:r>
    </w:p>
    <w:p w:rsidR="0079412C" w:rsidRPr="0079412C" w:rsidRDefault="0079412C" w:rsidP="0079412C">
      <w:pPr>
        <w:jc w:val="both"/>
      </w:pPr>
    </w:p>
    <w:p w:rsidR="0079412C" w:rsidRPr="0079412C" w:rsidRDefault="0079412C" w:rsidP="0079412C">
      <w:pPr>
        <w:jc w:val="both"/>
      </w:pPr>
    </w:p>
    <w:p w:rsidR="0079412C" w:rsidRPr="0079412C" w:rsidRDefault="0079412C" w:rsidP="0079412C">
      <w:pPr>
        <w:jc w:val="both"/>
      </w:pPr>
    </w:p>
    <w:p w:rsidR="0079412C" w:rsidRPr="0079412C" w:rsidRDefault="0079412C" w:rsidP="0079412C">
      <w:pPr>
        <w:jc w:val="both"/>
      </w:pPr>
      <w:r w:rsidRPr="0079412C">
        <w:t>Председатель сессии                                                                         Шипунова Л.П.</w:t>
      </w:r>
    </w:p>
    <w:p w:rsidR="0079412C" w:rsidRPr="0079412C" w:rsidRDefault="0079412C" w:rsidP="0079412C">
      <w:pPr>
        <w:jc w:val="both"/>
      </w:pPr>
    </w:p>
    <w:p w:rsidR="0079412C" w:rsidRPr="0079412C" w:rsidRDefault="0079412C" w:rsidP="0079412C">
      <w:pPr>
        <w:jc w:val="both"/>
        <w:rPr>
          <w:rFonts w:eastAsiaTheme="minorHAnsi"/>
          <w:b/>
          <w:lang w:eastAsia="en-US"/>
        </w:rPr>
      </w:pPr>
      <w:r w:rsidRPr="0079412C">
        <w:t xml:space="preserve">Секретарь сессии                                                                               </w:t>
      </w:r>
      <w:proofErr w:type="spellStart"/>
      <w:r w:rsidRPr="0079412C">
        <w:t>Терешкина</w:t>
      </w:r>
      <w:proofErr w:type="spellEnd"/>
      <w:r w:rsidRPr="0079412C">
        <w:t xml:space="preserve"> И.О.</w:t>
      </w:r>
      <w:r w:rsidRPr="0079412C">
        <w:rPr>
          <w:rFonts w:eastAsiaTheme="minorHAnsi"/>
          <w:b/>
          <w:lang w:eastAsia="en-US"/>
        </w:rPr>
        <w:br w:type="page"/>
      </w:r>
    </w:p>
    <w:p w:rsidR="0079412C" w:rsidRPr="0079412C" w:rsidRDefault="0079412C" w:rsidP="0079412C">
      <w:pPr>
        <w:jc w:val="center"/>
        <w:rPr>
          <w:rFonts w:eastAsiaTheme="minorHAnsi"/>
          <w:b/>
          <w:lang w:eastAsia="en-US"/>
        </w:rPr>
      </w:pPr>
      <w:r w:rsidRPr="0079412C">
        <w:rPr>
          <w:rFonts w:eastAsiaTheme="minorHAnsi"/>
          <w:b/>
          <w:lang w:eastAsia="en-US"/>
        </w:rPr>
        <w:lastRenderedPageBreak/>
        <w:t>СОВЕТ ДЕПУТАТОВ</w:t>
      </w:r>
    </w:p>
    <w:p w:rsidR="0079412C" w:rsidRPr="0079412C" w:rsidRDefault="0079412C" w:rsidP="0079412C">
      <w:pPr>
        <w:jc w:val="center"/>
        <w:rPr>
          <w:rFonts w:eastAsiaTheme="minorHAnsi"/>
          <w:b/>
          <w:lang w:eastAsia="en-US"/>
        </w:rPr>
      </w:pPr>
      <w:r w:rsidRPr="0079412C">
        <w:rPr>
          <w:rFonts w:eastAsiaTheme="minorHAnsi"/>
          <w:b/>
          <w:lang w:eastAsia="en-US"/>
        </w:rPr>
        <w:t>СОКОЛОВСКОГО СЕЛЬСОВЕТА</w:t>
      </w:r>
    </w:p>
    <w:p w:rsidR="0079412C" w:rsidRPr="0079412C" w:rsidRDefault="0079412C" w:rsidP="0079412C">
      <w:pPr>
        <w:jc w:val="center"/>
        <w:rPr>
          <w:rFonts w:eastAsiaTheme="minorHAnsi"/>
          <w:b/>
          <w:lang w:eastAsia="en-US"/>
        </w:rPr>
      </w:pPr>
      <w:r w:rsidRPr="0079412C">
        <w:rPr>
          <w:rFonts w:eastAsiaTheme="minorHAnsi"/>
          <w:b/>
          <w:lang w:eastAsia="en-US"/>
        </w:rPr>
        <w:t>КОЛЫВАНСКОГО РАЙОНА</w:t>
      </w:r>
    </w:p>
    <w:p w:rsidR="0079412C" w:rsidRPr="0079412C" w:rsidRDefault="0079412C" w:rsidP="0079412C">
      <w:pPr>
        <w:jc w:val="center"/>
        <w:rPr>
          <w:rFonts w:eastAsiaTheme="minorHAnsi"/>
          <w:b/>
          <w:lang w:eastAsia="en-US"/>
        </w:rPr>
      </w:pPr>
      <w:r w:rsidRPr="0079412C">
        <w:rPr>
          <w:rFonts w:eastAsiaTheme="minorHAnsi"/>
          <w:b/>
          <w:lang w:eastAsia="en-US"/>
        </w:rPr>
        <w:t>НОВОСИБИРСКОЙ ОБЛАСТИ</w:t>
      </w:r>
    </w:p>
    <w:p w:rsidR="0079412C" w:rsidRPr="0079412C" w:rsidRDefault="0079412C" w:rsidP="0079412C">
      <w:pPr>
        <w:jc w:val="center"/>
        <w:rPr>
          <w:rFonts w:eastAsiaTheme="minorHAnsi"/>
          <w:lang w:eastAsia="en-US"/>
        </w:rPr>
      </w:pPr>
      <w:r w:rsidRPr="0079412C">
        <w:rPr>
          <w:rFonts w:eastAsiaTheme="minorHAnsi"/>
          <w:lang w:eastAsia="en-US"/>
        </w:rPr>
        <w:t>шестого созыва</w:t>
      </w: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b/>
          <w:lang w:eastAsia="en-US"/>
        </w:rPr>
      </w:pPr>
      <w:r w:rsidRPr="0079412C">
        <w:rPr>
          <w:rFonts w:eastAsiaTheme="minorHAnsi"/>
          <w:b/>
          <w:lang w:eastAsia="en-US"/>
        </w:rPr>
        <w:t xml:space="preserve">РЕШЕНИЕ </w:t>
      </w:r>
    </w:p>
    <w:p w:rsidR="0079412C" w:rsidRPr="0079412C" w:rsidRDefault="0079412C" w:rsidP="0079412C">
      <w:pPr>
        <w:jc w:val="center"/>
        <w:rPr>
          <w:rFonts w:eastAsiaTheme="minorHAnsi"/>
          <w:b/>
          <w:lang w:eastAsia="en-US"/>
        </w:rPr>
      </w:pPr>
      <w:r w:rsidRPr="0079412C">
        <w:rPr>
          <w:rFonts w:eastAsiaTheme="minorHAnsi"/>
          <w:b/>
          <w:lang w:eastAsia="en-US"/>
        </w:rPr>
        <w:t>сорок второй сессии</w:t>
      </w:r>
    </w:p>
    <w:p w:rsidR="0079412C" w:rsidRPr="0079412C" w:rsidRDefault="0079412C" w:rsidP="0079412C">
      <w:pPr>
        <w:jc w:val="center"/>
        <w:rPr>
          <w:rFonts w:eastAsiaTheme="minorHAnsi"/>
          <w:lang w:eastAsia="en-US"/>
        </w:rPr>
      </w:pPr>
    </w:p>
    <w:p w:rsidR="0079412C" w:rsidRPr="0079412C" w:rsidRDefault="0079412C" w:rsidP="0079412C">
      <w:pPr>
        <w:rPr>
          <w:rFonts w:eastAsiaTheme="minorHAnsi"/>
          <w:lang w:eastAsia="en-US"/>
        </w:rPr>
      </w:pPr>
      <w:r w:rsidRPr="0079412C">
        <w:rPr>
          <w:rFonts w:eastAsiaTheme="minorHAnsi"/>
          <w:lang w:eastAsia="en-US"/>
        </w:rPr>
        <w:t>с. Соколово                                                       № 42.1                                                         10.07.2023</w:t>
      </w:r>
    </w:p>
    <w:p w:rsidR="0079412C" w:rsidRPr="0079412C" w:rsidRDefault="0079412C" w:rsidP="0079412C">
      <w:pPr>
        <w:rPr>
          <w:rFonts w:eastAsiaTheme="minorHAnsi"/>
          <w:lang w:eastAsia="en-US"/>
        </w:rPr>
      </w:pPr>
    </w:p>
    <w:p w:rsidR="0079412C" w:rsidRPr="0079412C" w:rsidRDefault="0079412C" w:rsidP="0079412C">
      <w:pPr>
        <w:jc w:val="center"/>
        <w:rPr>
          <w:b/>
        </w:rPr>
      </w:pPr>
      <w:r w:rsidRPr="0079412C">
        <w:rPr>
          <w:b/>
        </w:rPr>
        <w:t>О   рассмотрении проекта «Об утверждении отчета об исполнении бюджета Соколовского сельсовета</w:t>
      </w:r>
    </w:p>
    <w:p w:rsidR="0079412C" w:rsidRPr="0079412C" w:rsidRDefault="0079412C" w:rsidP="0079412C">
      <w:pPr>
        <w:jc w:val="center"/>
        <w:rPr>
          <w:b/>
        </w:rPr>
      </w:pPr>
      <w:r w:rsidRPr="0079412C">
        <w:rPr>
          <w:b/>
        </w:rPr>
        <w:t xml:space="preserve"> Колыванского района Новосибирской области за 2022 г.»</w:t>
      </w:r>
    </w:p>
    <w:p w:rsidR="0079412C" w:rsidRPr="0079412C" w:rsidRDefault="0079412C" w:rsidP="0079412C">
      <w:pPr>
        <w:jc w:val="center"/>
      </w:pPr>
    </w:p>
    <w:p w:rsidR="0079412C" w:rsidRPr="0079412C" w:rsidRDefault="0079412C" w:rsidP="0079412C">
      <w:pPr>
        <w:jc w:val="both"/>
      </w:pPr>
      <w:r w:rsidRPr="0079412C">
        <w:t xml:space="preserve">          В соответствии с Бюджетным кодексом Российской Федерации, Положением «О бюджетном процессе Соколовского сельсовета Колыванского района Новосибирской области», в соответствии с Уставом Соколовского сельсовета, Совет депутатов Соколовского сельсовета </w:t>
      </w:r>
    </w:p>
    <w:p w:rsidR="0079412C" w:rsidRPr="0079412C" w:rsidRDefault="0079412C" w:rsidP="0079412C">
      <w:pPr>
        <w:jc w:val="both"/>
      </w:pPr>
    </w:p>
    <w:p w:rsidR="0079412C" w:rsidRPr="0079412C" w:rsidRDefault="0079412C" w:rsidP="0079412C">
      <w:pPr>
        <w:jc w:val="both"/>
      </w:pPr>
      <w:r w:rsidRPr="0079412C">
        <w:t>РЕШИЛ:</w:t>
      </w:r>
    </w:p>
    <w:p w:rsidR="0079412C" w:rsidRPr="0079412C" w:rsidRDefault="0079412C" w:rsidP="0079412C">
      <w:pPr>
        <w:numPr>
          <w:ilvl w:val="0"/>
          <w:numId w:val="10"/>
        </w:numPr>
        <w:spacing w:after="160" w:line="256" w:lineRule="auto"/>
        <w:rPr>
          <w:rFonts w:eastAsiaTheme="minorHAnsi"/>
          <w:lang w:eastAsia="en-US"/>
        </w:rPr>
      </w:pPr>
      <w:r w:rsidRPr="0079412C">
        <w:rPr>
          <w:rFonts w:eastAsiaTheme="minorHAnsi"/>
          <w:lang w:eastAsia="en-US"/>
        </w:rPr>
        <w:t>Утвердить проект решения «Об утверждении отчета об исполнении бюджета Соколовского сельсовета за 2022 г.»:</w:t>
      </w:r>
    </w:p>
    <w:p w:rsidR="0079412C" w:rsidRPr="0079412C" w:rsidRDefault="0079412C" w:rsidP="0079412C">
      <w:pPr>
        <w:numPr>
          <w:ilvl w:val="0"/>
          <w:numId w:val="10"/>
        </w:numPr>
        <w:spacing w:after="160" w:line="256" w:lineRule="auto"/>
        <w:rPr>
          <w:rFonts w:eastAsiaTheme="minorHAnsi"/>
          <w:lang w:eastAsia="en-US"/>
        </w:rPr>
      </w:pPr>
      <w:r w:rsidRPr="0079412C">
        <w:rPr>
          <w:rFonts w:eastAsiaTheme="minorHAnsi"/>
          <w:lang w:eastAsia="en-US"/>
        </w:rPr>
        <w:t>Назначить публичные слушания по проекту решения «Об утверждении отчета об исполнении бюджета Соколовского сельсовета за 2022 год»;</w:t>
      </w:r>
    </w:p>
    <w:p w:rsidR="0079412C" w:rsidRPr="0079412C" w:rsidRDefault="0079412C" w:rsidP="0079412C">
      <w:pPr>
        <w:numPr>
          <w:ilvl w:val="0"/>
          <w:numId w:val="10"/>
        </w:numPr>
        <w:spacing w:after="160" w:line="256" w:lineRule="auto"/>
        <w:rPr>
          <w:rFonts w:eastAsiaTheme="minorHAnsi"/>
          <w:lang w:eastAsia="en-US"/>
        </w:rPr>
      </w:pPr>
      <w:r w:rsidRPr="0079412C">
        <w:rPr>
          <w:rFonts w:eastAsiaTheme="minorHAnsi"/>
          <w:lang w:eastAsia="en-US"/>
        </w:rPr>
        <w:t>Провести публичные слушания 17.07.2023 в 16 часов 00 минут в актовом зале Администрации Соколовского сельсовета Колыванского района Новосибирской области (Новосибирская область, Колыванский район, с. Соколово, ул. Советская, 43);</w:t>
      </w:r>
    </w:p>
    <w:p w:rsidR="0079412C" w:rsidRPr="0079412C" w:rsidRDefault="0079412C" w:rsidP="0079412C">
      <w:pPr>
        <w:numPr>
          <w:ilvl w:val="0"/>
          <w:numId w:val="10"/>
        </w:numPr>
        <w:spacing w:after="160" w:line="256" w:lineRule="auto"/>
        <w:rPr>
          <w:rFonts w:eastAsiaTheme="minorHAnsi"/>
          <w:lang w:eastAsia="en-US"/>
        </w:rPr>
      </w:pPr>
      <w:r w:rsidRPr="0079412C">
        <w:rPr>
          <w:rFonts w:eastAsiaTheme="minorHAnsi"/>
          <w:lang w:eastAsia="en-US"/>
        </w:rPr>
        <w:t>Направить решение Главе Соколовского сельсовета Колыванского района Новосибирской области для подписания;</w:t>
      </w:r>
    </w:p>
    <w:p w:rsidR="0079412C" w:rsidRPr="0079412C" w:rsidRDefault="0079412C" w:rsidP="0079412C">
      <w:pPr>
        <w:numPr>
          <w:ilvl w:val="0"/>
          <w:numId w:val="10"/>
        </w:numPr>
        <w:spacing w:after="160" w:line="256" w:lineRule="auto"/>
        <w:rPr>
          <w:rFonts w:eastAsiaTheme="minorHAnsi"/>
          <w:lang w:eastAsia="en-US"/>
        </w:rPr>
      </w:pPr>
      <w:r w:rsidRPr="0079412C">
        <w:rPr>
          <w:rFonts w:eastAsia="Microsoft Sans Serif"/>
          <w:color w:val="000000"/>
          <w:lang w:eastAsia="en-US" w:bidi="ru-RU"/>
        </w:rPr>
        <w:t>Опубликовать настоящее решение в периодическом печатном издании «Бюллетень органов местного самоуправления Соколовского сельсовета».</w:t>
      </w:r>
    </w:p>
    <w:p w:rsidR="0079412C" w:rsidRPr="0079412C" w:rsidRDefault="0079412C" w:rsidP="0079412C">
      <w:pPr>
        <w:rPr>
          <w:rFonts w:eastAsiaTheme="minorHAnsi"/>
          <w:bCs/>
          <w:iCs/>
          <w:color w:val="000000"/>
          <w:lang w:eastAsia="en-US"/>
        </w:rPr>
      </w:pPr>
    </w:p>
    <w:tbl>
      <w:tblPr>
        <w:tblW w:w="0" w:type="auto"/>
        <w:tblLook w:val="04A0" w:firstRow="1" w:lastRow="0" w:firstColumn="1" w:lastColumn="0" w:noHBand="0" w:noVBand="1"/>
      </w:tblPr>
      <w:tblGrid>
        <w:gridCol w:w="4785"/>
        <w:gridCol w:w="4786"/>
      </w:tblGrid>
      <w:tr w:rsidR="0079412C" w:rsidRPr="0079412C" w:rsidTr="00DC0BBE">
        <w:tc>
          <w:tcPr>
            <w:tcW w:w="4785" w:type="dxa"/>
            <w:shd w:val="clear" w:color="auto" w:fill="auto"/>
          </w:tcPr>
          <w:p w:rsidR="0079412C" w:rsidRPr="0079412C" w:rsidRDefault="0079412C" w:rsidP="0079412C">
            <w:pPr>
              <w:rPr>
                <w:rFonts w:eastAsiaTheme="minorHAnsi"/>
                <w:lang w:eastAsia="en-US"/>
              </w:rPr>
            </w:pPr>
            <w:r w:rsidRPr="0079412C">
              <w:rPr>
                <w:rFonts w:eastAsiaTheme="minorHAnsi"/>
                <w:lang w:eastAsia="en-US"/>
              </w:rPr>
              <w:t xml:space="preserve">Председатель Совета депутатов </w:t>
            </w:r>
          </w:p>
          <w:p w:rsidR="0079412C" w:rsidRPr="0079412C" w:rsidRDefault="0079412C" w:rsidP="0079412C">
            <w:pPr>
              <w:rPr>
                <w:rFonts w:eastAsiaTheme="minorHAnsi"/>
                <w:lang w:eastAsia="en-US"/>
              </w:rPr>
            </w:pPr>
            <w:r w:rsidRPr="0079412C">
              <w:rPr>
                <w:rFonts w:eastAsiaTheme="minorHAnsi"/>
                <w:lang w:eastAsia="en-US"/>
              </w:rPr>
              <w:t xml:space="preserve">Соколовского сельсовета </w:t>
            </w:r>
          </w:p>
          <w:p w:rsidR="0079412C" w:rsidRPr="0079412C" w:rsidRDefault="0079412C" w:rsidP="0079412C">
            <w:pPr>
              <w:rPr>
                <w:rFonts w:eastAsiaTheme="minorHAnsi"/>
                <w:lang w:eastAsia="en-US"/>
              </w:rPr>
            </w:pPr>
            <w:r w:rsidRPr="0079412C">
              <w:rPr>
                <w:rFonts w:eastAsiaTheme="minorHAnsi"/>
                <w:lang w:eastAsia="en-US"/>
              </w:rPr>
              <w:t>Колыванского района</w:t>
            </w:r>
          </w:p>
          <w:p w:rsidR="0079412C" w:rsidRPr="0079412C" w:rsidRDefault="0079412C" w:rsidP="0079412C">
            <w:pPr>
              <w:rPr>
                <w:rFonts w:eastAsiaTheme="minorHAnsi"/>
                <w:lang w:eastAsia="en-US"/>
              </w:rPr>
            </w:pPr>
            <w:r w:rsidRPr="0079412C">
              <w:rPr>
                <w:rFonts w:eastAsiaTheme="minorHAnsi"/>
                <w:lang w:eastAsia="en-US"/>
              </w:rPr>
              <w:t>Новосибирской области</w:t>
            </w:r>
          </w:p>
          <w:p w:rsidR="0079412C" w:rsidRPr="0079412C" w:rsidRDefault="0079412C" w:rsidP="0079412C">
            <w:pPr>
              <w:rPr>
                <w:rFonts w:eastAsiaTheme="minorHAnsi"/>
                <w:lang w:eastAsia="en-US"/>
              </w:rPr>
            </w:pPr>
          </w:p>
        </w:tc>
        <w:tc>
          <w:tcPr>
            <w:tcW w:w="4786" w:type="dxa"/>
            <w:shd w:val="clear" w:color="auto" w:fill="auto"/>
          </w:tcPr>
          <w:p w:rsidR="0079412C" w:rsidRPr="0079412C" w:rsidRDefault="0079412C" w:rsidP="0079412C">
            <w:pPr>
              <w:rPr>
                <w:rFonts w:eastAsiaTheme="minorHAnsi"/>
                <w:lang w:eastAsia="en-US"/>
              </w:rPr>
            </w:pPr>
            <w:r w:rsidRPr="0079412C">
              <w:rPr>
                <w:rFonts w:eastAsiaTheme="minorHAnsi"/>
                <w:lang w:eastAsia="en-US"/>
              </w:rPr>
              <w:t xml:space="preserve">Глава Соколовского сельсовета </w:t>
            </w:r>
          </w:p>
          <w:p w:rsidR="0079412C" w:rsidRPr="0079412C" w:rsidRDefault="0079412C" w:rsidP="0079412C">
            <w:pPr>
              <w:rPr>
                <w:rFonts w:eastAsiaTheme="minorHAnsi"/>
                <w:lang w:eastAsia="en-US"/>
              </w:rPr>
            </w:pPr>
            <w:r w:rsidRPr="0079412C">
              <w:rPr>
                <w:rFonts w:eastAsiaTheme="minorHAnsi"/>
                <w:lang w:eastAsia="en-US"/>
              </w:rPr>
              <w:t xml:space="preserve">Колыванского района </w:t>
            </w:r>
          </w:p>
          <w:p w:rsidR="0079412C" w:rsidRPr="0079412C" w:rsidRDefault="0079412C" w:rsidP="0079412C">
            <w:pPr>
              <w:rPr>
                <w:rFonts w:eastAsiaTheme="minorHAnsi"/>
                <w:lang w:eastAsia="en-US"/>
              </w:rPr>
            </w:pPr>
            <w:r w:rsidRPr="0079412C">
              <w:rPr>
                <w:rFonts w:eastAsiaTheme="minorHAnsi"/>
                <w:lang w:eastAsia="en-US"/>
              </w:rPr>
              <w:t>Новосибирской области</w:t>
            </w:r>
          </w:p>
        </w:tc>
      </w:tr>
      <w:tr w:rsidR="0079412C" w:rsidRPr="0079412C" w:rsidTr="00DC0BBE">
        <w:tc>
          <w:tcPr>
            <w:tcW w:w="4785" w:type="dxa"/>
            <w:shd w:val="clear" w:color="auto" w:fill="auto"/>
          </w:tcPr>
          <w:p w:rsidR="0079412C" w:rsidRPr="0079412C" w:rsidRDefault="0079412C" w:rsidP="0079412C">
            <w:pPr>
              <w:jc w:val="right"/>
              <w:rPr>
                <w:rFonts w:eastAsiaTheme="minorHAnsi"/>
                <w:lang w:eastAsia="en-US"/>
              </w:rPr>
            </w:pPr>
            <w:r w:rsidRPr="0079412C">
              <w:rPr>
                <w:rFonts w:eastAsiaTheme="minorHAnsi"/>
                <w:lang w:eastAsia="en-US"/>
              </w:rPr>
              <w:t>Л.П. Шипунова</w:t>
            </w:r>
          </w:p>
          <w:p w:rsidR="0079412C" w:rsidRPr="0079412C" w:rsidRDefault="0079412C" w:rsidP="0079412C">
            <w:pPr>
              <w:jc w:val="right"/>
              <w:rPr>
                <w:rFonts w:eastAsiaTheme="minorHAnsi"/>
                <w:lang w:eastAsia="en-US"/>
              </w:rPr>
            </w:pPr>
          </w:p>
          <w:p w:rsidR="0079412C" w:rsidRPr="0079412C" w:rsidRDefault="0079412C" w:rsidP="0079412C">
            <w:pPr>
              <w:rPr>
                <w:rFonts w:eastAsiaTheme="minorHAnsi"/>
                <w:lang w:eastAsia="en-US"/>
              </w:rPr>
            </w:pPr>
            <w:r w:rsidRPr="0079412C">
              <w:rPr>
                <w:rFonts w:eastAsiaTheme="minorHAnsi"/>
                <w:lang w:eastAsia="en-US"/>
              </w:rPr>
              <w:t xml:space="preserve">             </w:t>
            </w:r>
          </w:p>
        </w:tc>
        <w:tc>
          <w:tcPr>
            <w:tcW w:w="4786" w:type="dxa"/>
            <w:shd w:val="clear" w:color="auto" w:fill="auto"/>
          </w:tcPr>
          <w:p w:rsidR="0079412C" w:rsidRPr="0079412C" w:rsidRDefault="0079412C" w:rsidP="0079412C">
            <w:pPr>
              <w:jc w:val="right"/>
              <w:rPr>
                <w:rFonts w:eastAsiaTheme="minorHAnsi"/>
                <w:lang w:eastAsia="en-US"/>
              </w:rPr>
            </w:pPr>
            <w:r w:rsidRPr="0079412C">
              <w:rPr>
                <w:rFonts w:eastAsiaTheme="minorHAnsi"/>
                <w:lang w:eastAsia="en-US"/>
              </w:rPr>
              <w:t>Е.А. Виканов</w:t>
            </w:r>
          </w:p>
          <w:p w:rsidR="0079412C" w:rsidRPr="0079412C" w:rsidRDefault="0079412C" w:rsidP="0079412C">
            <w:pPr>
              <w:rPr>
                <w:rFonts w:eastAsiaTheme="minorHAnsi"/>
                <w:lang w:eastAsia="en-US"/>
              </w:rPr>
            </w:pPr>
          </w:p>
          <w:p w:rsidR="0079412C" w:rsidRPr="0079412C" w:rsidRDefault="0079412C" w:rsidP="0079412C">
            <w:pPr>
              <w:rPr>
                <w:rFonts w:eastAsiaTheme="minorHAnsi"/>
                <w:lang w:eastAsia="en-US"/>
              </w:rPr>
            </w:pPr>
            <w:r w:rsidRPr="0079412C">
              <w:rPr>
                <w:rFonts w:eastAsiaTheme="minorHAnsi"/>
                <w:lang w:eastAsia="en-US"/>
              </w:rPr>
              <w:t xml:space="preserve">                                  </w:t>
            </w:r>
          </w:p>
        </w:tc>
      </w:tr>
    </w:tbl>
    <w:p w:rsidR="0079412C" w:rsidRPr="0079412C" w:rsidRDefault="0079412C" w:rsidP="0079412C">
      <w:pPr>
        <w:rPr>
          <w:rFonts w:eastAsiaTheme="minorHAnsi"/>
          <w:lang w:eastAsia="en-US"/>
        </w:rPr>
      </w:pPr>
    </w:p>
    <w:p w:rsidR="0079412C" w:rsidRPr="0079412C" w:rsidRDefault="0079412C" w:rsidP="0079412C">
      <w:pPr>
        <w:jc w:val="right"/>
        <w:rPr>
          <w:rFonts w:eastAsiaTheme="minorHAnsi"/>
          <w:b/>
          <w:lang w:eastAsia="en-US"/>
        </w:rPr>
      </w:pPr>
      <w:r w:rsidRPr="0079412C">
        <w:rPr>
          <w:rFonts w:eastAsiaTheme="minorHAnsi"/>
          <w:b/>
          <w:lang w:eastAsia="en-US"/>
        </w:rPr>
        <w:br w:type="page"/>
      </w:r>
      <w:r w:rsidRPr="0079412C">
        <w:rPr>
          <w:rFonts w:eastAsiaTheme="minorHAnsi"/>
          <w:b/>
          <w:lang w:eastAsia="en-US"/>
        </w:rPr>
        <w:lastRenderedPageBreak/>
        <w:t>СОВЕТ ДЕПУТАТОВ                                         ПРОЕКТ</w:t>
      </w:r>
    </w:p>
    <w:p w:rsidR="0079412C" w:rsidRPr="0079412C" w:rsidRDefault="0079412C" w:rsidP="0079412C">
      <w:pPr>
        <w:jc w:val="center"/>
        <w:rPr>
          <w:rFonts w:eastAsiaTheme="minorHAnsi"/>
          <w:b/>
          <w:lang w:eastAsia="en-US"/>
        </w:rPr>
      </w:pPr>
      <w:r w:rsidRPr="0079412C">
        <w:rPr>
          <w:rFonts w:eastAsiaTheme="minorHAnsi"/>
          <w:b/>
          <w:lang w:eastAsia="en-US"/>
        </w:rPr>
        <w:t>СОКОЛОВСКОГО СЕЛЬСОВЕТА</w:t>
      </w:r>
    </w:p>
    <w:p w:rsidR="0079412C" w:rsidRPr="0079412C" w:rsidRDefault="0079412C" w:rsidP="0079412C">
      <w:pPr>
        <w:jc w:val="center"/>
        <w:rPr>
          <w:rFonts w:eastAsiaTheme="minorHAnsi"/>
          <w:b/>
          <w:lang w:eastAsia="en-US"/>
        </w:rPr>
      </w:pPr>
      <w:r w:rsidRPr="0079412C">
        <w:rPr>
          <w:rFonts w:eastAsiaTheme="minorHAnsi"/>
          <w:b/>
          <w:lang w:eastAsia="en-US"/>
        </w:rPr>
        <w:t>КОЛЫВАНСКОГО РАЙОНА</w:t>
      </w:r>
    </w:p>
    <w:p w:rsidR="0079412C" w:rsidRPr="0079412C" w:rsidRDefault="0079412C" w:rsidP="0079412C">
      <w:pPr>
        <w:jc w:val="center"/>
        <w:rPr>
          <w:rFonts w:eastAsiaTheme="minorHAnsi"/>
          <w:b/>
          <w:lang w:eastAsia="en-US"/>
        </w:rPr>
      </w:pPr>
      <w:r w:rsidRPr="0079412C">
        <w:rPr>
          <w:rFonts w:eastAsiaTheme="minorHAnsi"/>
          <w:b/>
          <w:lang w:eastAsia="en-US"/>
        </w:rPr>
        <w:t>НОВОСИБИРСКОЙ ОБЛАСТИ</w:t>
      </w:r>
    </w:p>
    <w:p w:rsidR="0079412C" w:rsidRPr="0079412C" w:rsidRDefault="0079412C" w:rsidP="0079412C">
      <w:pPr>
        <w:jc w:val="center"/>
        <w:rPr>
          <w:rFonts w:eastAsiaTheme="minorHAnsi"/>
          <w:lang w:eastAsia="en-US"/>
        </w:rPr>
      </w:pPr>
      <w:r w:rsidRPr="0079412C">
        <w:rPr>
          <w:rFonts w:eastAsiaTheme="minorHAnsi"/>
          <w:lang w:eastAsia="en-US"/>
        </w:rPr>
        <w:t>шестого созыва</w:t>
      </w: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b/>
          <w:lang w:eastAsia="en-US"/>
        </w:rPr>
      </w:pPr>
      <w:r w:rsidRPr="0079412C">
        <w:rPr>
          <w:rFonts w:eastAsiaTheme="minorHAnsi"/>
          <w:b/>
          <w:lang w:eastAsia="en-US"/>
        </w:rPr>
        <w:t xml:space="preserve">РЕШЕНИЕ </w:t>
      </w:r>
    </w:p>
    <w:p w:rsidR="0079412C" w:rsidRPr="0079412C" w:rsidRDefault="0079412C" w:rsidP="0079412C">
      <w:pPr>
        <w:jc w:val="center"/>
        <w:rPr>
          <w:rFonts w:eastAsiaTheme="minorHAnsi"/>
          <w:lang w:eastAsia="en-US"/>
        </w:rPr>
      </w:pPr>
      <w:r w:rsidRPr="0079412C">
        <w:rPr>
          <w:rFonts w:eastAsiaTheme="minorHAnsi"/>
          <w:lang w:eastAsia="en-US"/>
        </w:rPr>
        <w:t>_____________ сессии</w:t>
      </w:r>
    </w:p>
    <w:p w:rsidR="0079412C" w:rsidRPr="0079412C" w:rsidRDefault="0079412C" w:rsidP="0079412C">
      <w:pPr>
        <w:jc w:val="center"/>
        <w:rPr>
          <w:rFonts w:eastAsiaTheme="minorHAnsi"/>
          <w:lang w:eastAsia="en-US"/>
        </w:rPr>
      </w:pPr>
    </w:p>
    <w:p w:rsidR="0079412C" w:rsidRPr="0079412C" w:rsidRDefault="0079412C" w:rsidP="0079412C">
      <w:pPr>
        <w:rPr>
          <w:rFonts w:eastAsiaTheme="minorHAnsi"/>
          <w:lang w:eastAsia="en-US"/>
        </w:rPr>
      </w:pPr>
      <w:r w:rsidRPr="0079412C">
        <w:rPr>
          <w:rFonts w:eastAsiaTheme="minorHAnsi"/>
          <w:lang w:eastAsia="en-US"/>
        </w:rPr>
        <w:t>с. Соколово                                                   № 00.0                                                     00.00.0000</w:t>
      </w:r>
    </w:p>
    <w:p w:rsidR="0079412C" w:rsidRPr="0079412C" w:rsidRDefault="0079412C" w:rsidP="0079412C">
      <w:pPr>
        <w:rPr>
          <w:rFonts w:eastAsiaTheme="minorHAnsi"/>
          <w:lang w:eastAsia="en-US"/>
        </w:rPr>
      </w:pPr>
    </w:p>
    <w:p w:rsidR="0079412C" w:rsidRPr="0079412C" w:rsidRDefault="0079412C" w:rsidP="0079412C">
      <w:pPr>
        <w:jc w:val="center"/>
        <w:rPr>
          <w:b/>
        </w:rPr>
      </w:pPr>
      <w:r w:rsidRPr="0079412C">
        <w:rPr>
          <w:b/>
        </w:rPr>
        <w:t>Об   утверждении отчета об исполнении бюджета Соколовского сельсовета</w:t>
      </w:r>
    </w:p>
    <w:p w:rsidR="0079412C" w:rsidRPr="0079412C" w:rsidRDefault="0079412C" w:rsidP="0079412C">
      <w:pPr>
        <w:jc w:val="center"/>
        <w:rPr>
          <w:b/>
        </w:rPr>
      </w:pPr>
      <w:r w:rsidRPr="0079412C">
        <w:rPr>
          <w:b/>
        </w:rPr>
        <w:t xml:space="preserve"> Колыванского района Новосибирской области за 2022 г.</w:t>
      </w:r>
    </w:p>
    <w:p w:rsidR="0079412C" w:rsidRPr="0079412C" w:rsidRDefault="0079412C" w:rsidP="0079412C">
      <w:pPr>
        <w:jc w:val="center"/>
      </w:pPr>
    </w:p>
    <w:p w:rsidR="0079412C" w:rsidRPr="0079412C" w:rsidRDefault="0079412C" w:rsidP="0079412C">
      <w:pPr>
        <w:jc w:val="both"/>
      </w:pPr>
      <w:r w:rsidRPr="0079412C">
        <w:t xml:space="preserve">          В соответствии с Бюджетным кодексом Российской Федерации, Положением «О бюджетном процессе Соколовского сельсовета Колыванского района Новосибирской области», в соответствии с Уставом Соколовского сельсовета, заслушав и обсудив отчет об исполнении бюджета Соколовского сельсовета за 2022 г., Совет депутатов Соколовского сельсовета </w:t>
      </w:r>
    </w:p>
    <w:p w:rsidR="0079412C" w:rsidRPr="0079412C" w:rsidRDefault="0079412C" w:rsidP="0079412C">
      <w:pPr>
        <w:jc w:val="both"/>
      </w:pPr>
    </w:p>
    <w:p w:rsidR="0079412C" w:rsidRPr="0079412C" w:rsidRDefault="0079412C" w:rsidP="0079412C">
      <w:pPr>
        <w:jc w:val="both"/>
      </w:pPr>
      <w:r w:rsidRPr="0079412C">
        <w:t>РЕШИЛ:</w:t>
      </w:r>
    </w:p>
    <w:p w:rsidR="0079412C" w:rsidRPr="0079412C" w:rsidRDefault="0079412C" w:rsidP="0079412C">
      <w:pPr>
        <w:rPr>
          <w:rFonts w:eastAsiaTheme="minorHAnsi"/>
          <w:lang w:eastAsia="en-US"/>
        </w:rPr>
      </w:pPr>
      <w:r w:rsidRPr="0079412C">
        <w:rPr>
          <w:rFonts w:eastAsiaTheme="minorHAnsi"/>
          <w:lang w:eastAsia="en-US"/>
        </w:rPr>
        <w:t>1. Утвердить отчет об исполнении бюджета Соколовского сельсовета за 2022 г.:</w:t>
      </w:r>
    </w:p>
    <w:p w:rsidR="0079412C" w:rsidRPr="0079412C" w:rsidRDefault="0079412C" w:rsidP="0079412C">
      <w:pPr>
        <w:rPr>
          <w:rFonts w:eastAsiaTheme="minorHAnsi"/>
          <w:lang w:eastAsia="en-US"/>
        </w:rPr>
      </w:pPr>
      <w:r w:rsidRPr="0079412C">
        <w:rPr>
          <w:rFonts w:eastAsiaTheme="minorHAnsi"/>
          <w:lang w:eastAsia="en-US"/>
        </w:rPr>
        <w:t>- по доходам в сумме 16110,3 тыс. руб.</w:t>
      </w:r>
    </w:p>
    <w:p w:rsidR="0079412C" w:rsidRPr="0079412C" w:rsidRDefault="0079412C" w:rsidP="0079412C">
      <w:pPr>
        <w:rPr>
          <w:rFonts w:eastAsiaTheme="minorHAnsi"/>
          <w:lang w:eastAsia="en-US"/>
        </w:rPr>
      </w:pPr>
      <w:r w:rsidRPr="0079412C">
        <w:rPr>
          <w:rFonts w:eastAsiaTheme="minorHAnsi"/>
          <w:lang w:eastAsia="en-US"/>
        </w:rPr>
        <w:t xml:space="preserve">- по расходам в сумме </w:t>
      </w:r>
      <w:r w:rsidRPr="0079412C">
        <w:rPr>
          <w:rFonts w:eastAsiaTheme="minorHAnsi"/>
          <w:bCs/>
          <w:lang w:eastAsia="en-US"/>
        </w:rPr>
        <w:t xml:space="preserve">14860,6 тыс. </w:t>
      </w:r>
      <w:r w:rsidRPr="0079412C">
        <w:rPr>
          <w:rFonts w:eastAsiaTheme="minorHAnsi"/>
          <w:lang w:eastAsia="en-US"/>
        </w:rPr>
        <w:t>руб.</w:t>
      </w:r>
    </w:p>
    <w:p w:rsidR="0079412C" w:rsidRPr="0079412C" w:rsidRDefault="0079412C" w:rsidP="0079412C">
      <w:pPr>
        <w:rPr>
          <w:rFonts w:eastAsiaTheme="minorHAnsi"/>
          <w:lang w:eastAsia="en-US"/>
        </w:rPr>
      </w:pPr>
      <w:r w:rsidRPr="0079412C">
        <w:rPr>
          <w:rFonts w:eastAsiaTheme="minorHAnsi"/>
          <w:lang w:eastAsia="en-US"/>
        </w:rPr>
        <w:t>-  общий объем профицит бюджета в сумме -1249,7 тыс.</w:t>
      </w:r>
      <w:r w:rsidRPr="0079412C">
        <w:rPr>
          <w:rFonts w:eastAsiaTheme="minorHAnsi"/>
          <w:b/>
          <w:lang w:eastAsia="en-US"/>
        </w:rPr>
        <w:t xml:space="preserve"> </w:t>
      </w:r>
      <w:r w:rsidRPr="0079412C">
        <w:rPr>
          <w:rFonts w:eastAsiaTheme="minorHAnsi"/>
          <w:lang w:eastAsia="en-US"/>
        </w:rPr>
        <w:t xml:space="preserve">руб. </w:t>
      </w:r>
    </w:p>
    <w:p w:rsidR="0079412C" w:rsidRPr="0079412C" w:rsidRDefault="0079412C" w:rsidP="0079412C">
      <w:pPr>
        <w:jc w:val="both"/>
      </w:pPr>
      <w:r w:rsidRPr="0079412C">
        <w:t>2. Утвердить кассовое исполнение доходов бюджета Соколовского сельсовета за 2022 г.:</w:t>
      </w:r>
    </w:p>
    <w:p w:rsidR="0079412C" w:rsidRPr="0079412C" w:rsidRDefault="0079412C" w:rsidP="0079412C">
      <w:pPr>
        <w:jc w:val="both"/>
      </w:pPr>
      <w:r w:rsidRPr="0079412C">
        <w:t>- по кодам классификации доходов бюджета (приложению № 1);</w:t>
      </w:r>
    </w:p>
    <w:p w:rsidR="0079412C" w:rsidRPr="0079412C" w:rsidRDefault="0079412C" w:rsidP="0079412C">
      <w:pPr>
        <w:jc w:val="both"/>
      </w:pPr>
      <w:r w:rsidRPr="0079412C">
        <w:t>3. Утвердить кассовое исполнение расходов бюджета Соколовского сельсовета за 2022 г.:</w:t>
      </w:r>
    </w:p>
    <w:p w:rsidR="0079412C" w:rsidRPr="0079412C" w:rsidRDefault="0079412C" w:rsidP="0079412C">
      <w:pPr>
        <w:jc w:val="both"/>
      </w:pPr>
      <w:r w:rsidRPr="0079412C">
        <w:t>- по ведомственной структуре расходов бюджета (приложение № 2);</w:t>
      </w:r>
    </w:p>
    <w:p w:rsidR="0079412C" w:rsidRPr="0079412C" w:rsidRDefault="0079412C" w:rsidP="0079412C">
      <w:pPr>
        <w:jc w:val="both"/>
      </w:pPr>
      <w:r w:rsidRPr="0079412C">
        <w:t>- по разделам и подразделам классификации расходов бюджета (приложение № 3)</w:t>
      </w:r>
    </w:p>
    <w:p w:rsidR="0079412C" w:rsidRPr="0079412C" w:rsidRDefault="0079412C" w:rsidP="0079412C">
      <w:pPr>
        <w:jc w:val="both"/>
      </w:pPr>
      <w:r w:rsidRPr="0079412C">
        <w:t xml:space="preserve"> 4. Утвердить кассовое исполнение источников финансирования дефицита бюджета Соколовского сельсовета за 2022 г.:</w:t>
      </w:r>
    </w:p>
    <w:p w:rsidR="0079412C" w:rsidRPr="0079412C" w:rsidRDefault="0079412C" w:rsidP="0079412C">
      <w:pPr>
        <w:jc w:val="both"/>
      </w:pPr>
      <w:r w:rsidRPr="0079412C">
        <w:t xml:space="preserve"> -  по кодам классификации источников финансирования дефицита бюджета (приложение № 4);</w:t>
      </w:r>
    </w:p>
    <w:p w:rsidR="0079412C" w:rsidRPr="0079412C" w:rsidRDefault="0079412C" w:rsidP="0079412C">
      <w:pPr>
        <w:rPr>
          <w:rFonts w:eastAsiaTheme="minorHAnsi"/>
          <w:lang w:eastAsia="en-US"/>
        </w:rPr>
      </w:pPr>
      <w:r w:rsidRPr="0079412C">
        <w:rPr>
          <w:rFonts w:eastAsiaTheme="minorHAnsi"/>
          <w:lang w:eastAsia="en-US"/>
        </w:rPr>
        <w:t>5.  Направить данное решение Главе Соколовского сельсовета для подписания и обнародования.</w:t>
      </w:r>
    </w:p>
    <w:p w:rsidR="0079412C" w:rsidRPr="0079412C" w:rsidRDefault="0079412C" w:rsidP="0079412C">
      <w:pPr>
        <w:rPr>
          <w:rFonts w:eastAsiaTheme="minorHAnsi"/>
          <w:lang w:eastAsia="en-US"/>
        </w:rPr>
      </w:pPr>
      <w:r w:rsidRPr="0079412C">
        <w:rPr>
          <w:rFonts w:eastAsiaTheme="minorHAnsi"/>
          <w:lang w:eastAsia="en-US"/>
        </w:rPr>
        <w:t xml:space="preserve">6. </w:t>
      </w:r>
      <w:r w:rsidRPr="0079412C">
        <w:rPr>
          <w:rFonts w:eastAsia="Microsoft Sans Serif"/>
          <w:color w:val="000000"/>
          <w:lang w:eastAsia="en-US" w:bidi="ru-RU"/>
        </w:rPr>
        <w:t>Обнародовать настоящее решение в периодическом печатном издании «Бюллетень органов местного самоуправления Соколовского сельсовета».</w:t>
      </w:r>
    </w:p>
    <w:p w:rsidR="0079412C" w:rsidRPr="0079412C" w:rsidRDefault="0079412C" w:rsidP="0079412C">
      <w:pPr>
        <w:rPr>
          <w:rFonts w:eastAsiaTheme="minorHAnsi"/>
          <w:lang w:eastAsia="en-US"/>
        </w:rPr>
      </w:pPr>
      <w:r w:rsidRPr="0079412C">
        <w:rPr>
          <w:rFonts w:eastAsiaTheme="minorHAnsi"/>
          <w:lang w:eastAsia="en-US"/>
        </w:rPr>
        <w:t xml:space="preserve">7.  Решение вступает в силу с момента его опубликования.    </w:t>
      </w:r>
    </w:p>
    <w:p w:rsidR="0079412C" w:rsidRPr="0079412C" w:rsidRDefault="0079412C" w:rsidP="0079412C">
      <w:pPr>
        <w:rPr>
          <w:rFonts w:eastAsiaTheme="minorHAnsi"/>
          <w:bCs/>
          <w:iCs/>
          <w:color w:val="000000"/>
          <w:lang w:eastAsia="en-US"/>
        </w:rPr>
      </w:pPr>
      <w:r w:rsidRPr="0079412C">
        <w:rPr>
          <w:rFonts w:eastAsiaTheme="minorHAnsi"/>
          <w:lang w:eastAsia="en-US"/>
        </w:rPr>
        <w:t xml:space="preserve">8. </w:t>
      </w:r>
      <w:r w:rsidRPr="0079412C">
        <w:rPr>
          <w:rFonts w:eastAsiaTheme="minorHAnsi"/>
          <w:bCs/>
          <w:iCs/>
          <w:color w:val="000000"/>
          <w:lang w:eastAsia="en-US"/>
        </w:rPr>
        <w:t>Контроль за исполнением Решения возложить на постоянную депутатскую комиссию по бюджету, налогам и собственности.</w:t>
      </w:r>
    </w:p>
    <w:p w:rsidR="0079412C" w:rsidRPr="0079412C" w:rsidRDefault="0079412C" w:rsidP="0079412C">
      <w:pPr>
        <w:rPr>
          <w:rFonts w:eastAsiaTheme="minorHAnsi"/>
          <w:bCs/>
          <w:iCs/>
          <w:color w:val="000000"/>
          <w:lang w:eastAsia="en-US"/>
        </w:rPr>
      </w:pPr>
    </w:p>
    <w:tbl>
      <w:tblPr>
        <w:tblW w:w="0" w:type="auto"/>
        <w:tblLook w:val="04A0" w:firstRow="1" w:lastRow="0" w:firstColumn="1" w:lastColumn="0" w:noHBand="0" w:noVBand="1"/>
      </w:tblPr>
      <w:tblGrid>
        <w:gridCol w:w="4785"/>
        <w:gridCol w:w="4786"/>
      </w:tblGrid>
      <w:tr w:rsidR="0079412C" w:rsidRPr="0079412C" w:rsidTr="00DC0BBE">
        <w:tc>
          <w:tcPr>
            <w:tcW w:w="4785" w:type="dxa"/>
            <w:shd w:val="clear" w:color="auto" w:fill="auto"/>
          </w:tcPr>
          <w:p w:rsidR="0079412C" w:rsidRPr="0079412C" w:rsidRDefault="0079412C" w:rsidP="0079412C">
            <w:pPr>
              <w:rPr>
                <w:rFonts w:eastAsiaTheme="minorHAnsi"/>
                <w:lang w:eastAsia="en-US"/>
              </w:rPr>
            </w:pPr>
            <w:r w:rsidRPr="0079412C">
              <w:rPr>
                <w:rFonts w:eastAsiaTheme="minorHAnsi"/>
                <w:lang w:eastAsia="en-US"/>
              </w:rPr>
              <w:t xml:space="preserve">Председатель Совета депутатов </w:t>
            </w:r>
          </w:p>
          <w:p w:rsidR="0079412C" w:rsidRPr="0079412C" w:rsidRDefault="0079412C" w:rsidP="0079412C">
            <w:pPr>
              <w:rPr>
                <w:rFonts w:eastAsiaTheme="minorHAnsi"/>
                <w:lang w:eastAsia="en-US"/>
              </w:rPr>
            </w:pPr>
            <w:r w:rsidRPr="0079412C">
              <w:rPr>
                <w:rFonts w:eastAsiaTheme="minorHAnsi"/>
                <w:lang w:eastAsia="en-US"/>
              </w:rPr>
              <w:t xml:space="preserve">Соколовского сельсовета </w:t>
            </w:r>
          </w:p>
          <w:p w:rsidR="0079412C" w:rsidRPr="0079412C" w:rsidRDefault="0079412C" w:rsidP="0079412C">
            <w:pPr>
              <w:rPr>
                <w:rFonts w:eastAsiaTheme="minorHAnsi"/>
                <w:lang w:eastAsia="en-US"/>
              </w:rPr>
            </w:pPr>
            <w:r w:rsidRPr="0079412C">
              <w:rPr>
                <w:rFonts w:eastAsiaTheme="minorHAnsi"/>
                <w:lang w:eastAsia="en-US"/>
              </w:rPr>
              <w:t>Колыванского района</w:t>
            </w:r>
          </w:p>
          <w:p w:rsidR="0079412C" w:rsidRPr="0079412C" w:rsidRDefault="0079412C" w:rsidP="0079412C">
            <w:pPr>
              <w:rPr>
                <w:rFonts w:eastAsiaTheme="minorHAnsi"/>
                <w:lang w:eastAsia="en-US"/>
              </w:rPr>
            </w:pPr>
            <w:r w:rsidRPr="0079412C">
              <w:rPr>
                <w:rFonts w:eastAsiaTheme="minorHAnsi"/>
                <w:lang w:eastAsia="en-US"/>
              </w:rPr>
              <w:t>Новосибирской области</w:t>
            </w:r>
          </w:p>
          <w:p w:rsidR="0079412C" w:rsidRPr="0079412C" w:rsidRDefault="0079412C" w:rsidP="0079412C">
            <w:pPr>
              <w:rPr>
                <w:rFonts w:eastAsiaTheme="minorHAnsi"/>
                <w:lang w:eastAsia="en-US"/>
              </w:rPr>
            </w:pPr>
          </w:p>
        </w:tc>
        <w:tc>
          <w:tcPr>
            <w:tcW w:w="4786" w:type="dxa"/>
            <w:shd w:val="clear" w:color="auto" w:fill="auto"/>
          </w:tcPr>
          <w:p w:rsidR="0079412C" w:rsidRPr="0079412C" w:rsidRDefault="0079412C" w:rsidP="0079412C">
            <w:pPr>
              <w:rPr>
                <w:rFonts w:eastAsiaTheme="minorHAnsi"/>
                <w:lang w:eastAsia="en-US"/>
              </w:rPr>
            </w:pPr>
            <w:r w:rsidRPr="0079412C">
              <w:rPr>
                <w:rFonts w:eastAsiaTheme="minorHAnsi"/>
                <w:lang w:eastAsia="en-US"/>
              </w:rPr>
              <w:t xml:space="preserve">Глава Соколовского сельсовета </w:t>
            </w:r>
          </w:p>
          <w:p w:rsidR="0079412C" w:rsidRPr="0079412C" w:rsidRDefault="0079412C" w:rsidP="0079412C">
            <w:pPr>
              <w:rPr>
                <w:rFonts w:eastAsiaTheme="minorHAnsi"/>
                <w:lang w:eastAsia="en-US"/>
              </w:rPr>
            </w:pPr>
            <w:r w:rsidRPr="0079412C">
              <w:rPr>
                <w:rFonts w:eastAsiaTheme="minorHAnsi"/>
                <w:lang w:eastAsia="en-US"/>
              </w:rPr>
              <w:t xml:space="preserve">Колыванского района </w:t>
            </w:r>
          </w:p>
          <w:p w:rsidR="0079412C" w:rsidRPr="0079412C" w:rsidRDefault="0079412C" w:rsidP="0079412C">
            <w:pPr>
              <w:rPr>
                <w:rFonts w:eastAsiaTheme="minorHAnsi"/>
                <w:lang w:eastAsia="en-US"/>
              </w:rPr>
            </w:pPr>
            <w:r w:rsidRPr="0079412C">
              <w:rPr>
                <w:rFonts w:eastAsiaTheme="minorHAnsi"/>
                <w:lang w:eastAsia="en-US"/>
              </w:rPr>
              <w:t>Новосибирской области</w:t>
            </w:r>
          </w:p>
        </w:tc>
      </w:tr>
      <w:tr w:rsidR="0079412C" w:rsidRPr="0079412C" w:rsidTr="00DC0BBE">
        <w:tc>
          <w:tcPr>
            <w:tcW w:w="4785" w:type="dxa"/>
            <w:shd w:val="clear" w:color="auto" w:fill="auto"/>
          </w:tcPr>
          <w:p w:rsidR="0079412C" w:rsidRPr="0079412C" w:rsidRDefault="0079412C" w:rsidP="0079412C">
            <w:pPr>
              <w:jc w:val="right"/>
              <w:rPr>
                <w:rFonts w:eastAsiaTheme="minorHAnsi"/>
                <w:lang w:eastAsia="en-US"/>
              </w:rPr>
            </w:pPr>
            <w:r w:rsidRPr="0079412C">
              <w:rPr>
                <w:rFonts w:eastAsiaTheme="minorHAnsi"/>
                <w:lang w:eastAsia="en-US"/>
              </w:rPr>
              <w:t xml:space="preserve">Л.П. Шипунова </w:t>
            </w:r>
          </w:p>
        </w:tc>
        <w:tc>
          <w:tcPr>
            <w:tcW w:w="4786" w:type="dxa"/>
            <w:shd w:val="clear" w:color="auto" w:fill="auto"/>
          </w:tcPr>
          <w:p w:rsidR="0079412C" w:rsidRPr="0079412C" w:rsidRDefault="0079412C" w:rsidP="0079412C">
            <w:pPr>
              <w:jc w:val="right"/>
              <w:rPr>
                <w:rFonts w:eastAsiaTheme="minorHAnsi"/>
                <w:lang w:eastAsia="en-US"/>
              </w:rPr>
            </w:pPr>
            <w:r w:rsidRPr="0079412C">
              <w:rPr>
                <w:rFonts w:eastAsiaTheme="minorHAnsi"/>
                <w:lang w:eastAsia="en-US"/>
              </w:rPr>
              <w:t>Е.А. Виканов</w:t>
            </w:r>
          </w:p>
        </w:tc>
      </w:tr>
    </w:tbl>
    <w:p w:rsidR="0079412C" w:rsidRPr="0079412C" w:rsidRDefault="0079412C" w:rsidP="0079412C">
      <w:pPr>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r w:rsidRPr="0079412C">
        <w:rPr>
          <w:rFonts w:eastAsiaTheme="minorHAnsi"/>
          <w:lang w:eastAsia="en-US"/>
        </w:rPr>
        <w:lastRenderedPageBreak/>
        <w:t xml:space="preserve">Приложение № 1 </w:t>
      </w:r>
    </w:p>
    <w:p w:rsidR="0079412C" w:rsidRPr="0079412C" w:rsidRDefault="0079412C" w:rsidP="0079412C">
      <w:pPr>
        <w:jc w:val="right"/>
        <w:rPr>
          <w:rFonts w:eastAsiaTheme="minorHAnsi"/>
          <w:lang w:eastAsia="en-US"/>
        </w:rPr>
      </w:pPr>
      <w:r w:rsidRPr="0079412C">
        <w:rPr>
          <w:rFonts w:eastAsiaTheme="minorHAnsi"/>
          <w:lang w:eastAsia="en-US"/>
        </w:rPr>
        <w:t>к решению Совета депутатов</w:t>
      </w:r>
    </w:p>
    <w:p w:rsidR="0079412C" w:rsidRPr="0079412C" w:rsidRDefault="0079412C" w:rsidP="0079412C">
      <w:pPr>
        <w:jc w:val="right"/>
        <w:rPr>
          <w:rFonts w:eastAsiaTheme="minorHAnsi"/>
          <w:lang w:eastAsia="en-US"/>
        </w:rPr>
      </w:pPr>
      <w:r w:rsidRPr="0079412C">
        <w:rPr>
          <w:rFonts w:eastAsiaTheme="minorHAnsi"/>
          <w:lang w:eastAsia="en-US"/>
        </w:rPr>
        <w:t xml:space="preserve"> Соколовского сельсовета</w:t>
      </w:r>
    </w:p>
    <w:p w:rsidR="0079412C" w:rsidRPr="0079412C" w:rsidRDefault="0079412C" w:rsidP="0079412C">
      <w:pPr>
        <w:jc w:val="right"/>
        <w:rPr>
          <w:rFonts w:eastAsiaTheme="minorHAnsi"/>
          <w:lang w:eastAsia="en-US"/>
        </w:rPr>
      </w:pPr>
      <w:r w:rsidRPr="0079412C">
        <w:rPr>
          <w:rFonts w:eastAsiaTheme="minorHAnsi"/>
          <w:lang w:eastAsia="en-US"/>
        </w:rPr>
        <w:t xml:space="preserve"> Колыванского района</w:t>
      </w:r>
    </w:p>
    <w:p w:rsidR="0079412C" w:rsidRPr="0079412C" w:rsidRDefault="0079412C" w:rsidP="0079412C">
      <w:pPr>
        <w:jc w:val="right"/>
        <w:rPr>
          <w:rFonts w:eastAsiaTheme="minorHAnsi"/>
          <w:lang w:eastAsia="en-US"/>
        </w:rPr>
      </w:pPr>
      <w:r w:rsidRPr="0079412C">
        <w:rPr>
          <w:rFonts w:eastAsiaTheme="minorHAnsi"/>
          <w:lang w:eastAsia="en-US"/>
        </w:rPr>
        <w:t>Новосибирской области</w:t>
      </w:r>
    </w:p>
    <w:p w:rsidR="0079412C" w:rsidRPr="0079412C" w:rsidRDefault="0079412C" w:rsidP="0079412C">
      <w:pPr>
        <w:jc w:val="right"/>
        <w:rPr>
          <w:rFonts w:eastAsiaTheme="minorHAnsi"/>
          <w:lang w:eastAsia="en-US"/>
        </w:rPr>
      </w:pPr>
      <w:r w:rsidRPr="0079412C">
        <w:rPr>
          <w:rFonts w:eastAsiaTheme="minorHAnsi"/>
          <w:lang w:eastAsia="en-US"/>
        </w:rPr>
        <w:t xml:space="preserve"> от 00.00.2023 № 00.0</w:t>
      </w:r>
    </w:p>
    <w:p w:rsidR="0079412C" w:rsidRPr="0079412C" w:rsidRDefault="0079412C" w:rsidP="0079412C">
      <w:pPr>
        <w:jc w:val="center"/>
        <w:rPr>
          <w:rFonts w:eastAsiaTheme="minorHAnsi"/>
          <w:b/>
          <w:lang w:eastAsia="en-US"/>
        </w:rPr>
      </w:pPr>
      <w:r w:rsidRPr="0079412C">
        <w:rPr>
          <w:rFonts w:eastAsiaTheme="minorHAnsi"/>
          <w:b/>
          <w:lang w:eastAsia="en-US"/>
        </w:rPr>
        <w:t>Доходы бюджета Соколовского сельсовета по кодам классификации доходов</w:t>
      </w:r>
    </w:p>
    <w:p w:rsidR="0079412C" w:rsidRPr="0079412C" w:rsidRDefault="0079412C" w:rsidP="0079412C">
      <w:pPr>
        <w:jc w:val="center"/>
        <w:rPr>
          <w:rFonts w:eastAsiaTheme="minorHAnsi"/>
          <w:b/>
          <w:lang w:eastAsia="en-US"/>
        </w:rPr>
      </w:pPr>
      <w:r w:rsidRPr="0079412C">
        <w:rPr>
          <w:rFonts w:eastAsiaTheme="minorHAnsi"/>
          <w:b/>
          <w:lang w:eastAsia="en-US"/>
        </w:rPr>
        <w:t xml:space="preserve"> бюджета за 2022 г.</w:t>
      </w:r>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3686"/>
        <w:gridCol w:w="1276"/>
        <w:gridCol w:w="1275"/>
        <w:gridCol w:w="851"/>
      </w:tblGrid>
      <w:tr w:rsidR="0079412C" w:rsidRPr="0079412C" w:rsidTr="00DC0BBE">
        <w:trPr>
          <w:trHeight w:val="732"/>
        </w:trPr>
        <w:tc>
          <w:tcPr>
            <w:tcW w:w="2717" w:type="dxa"/>
            <w:vMerge w:val="restart"/>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Код классификации доходов</w:t>
            </w:r>
          </w:p>
        </w:tc>
        <w:tc>
          <w:tcPr>
            <w:tcW w:w="3686" w:type="dxa"/>
            <w:vMerge w:val="restart"/>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Наименование показателей</w:t>
            </w:r>
          </w:p>
        </w:tc>
        <w:tc>
          <w:tcPr>
            <w:tcW w:w="1276" w:type="dxa"/>
            <w:vMerge w:val="restart"/>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Уточненный план на 2022 год, тыс. руб.</w:t>
            </w:r>
          </w:p>
        </w:tc>
        <w:tc>
          <w:tcPr>
            <w:tcW w:w="2126" w:type="dxa"/>
            <w:gridSpan w:val="2"/>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Исполнение за 2022 год</w:t>
            </w:r>
          </w:p>
        </w:tc>
      </w:tr>
      <w:tr w:rsidR="0079412C" w:rsidRPr="0079412C" w:rsidTr="00DC0BBE">
        <w:trPr>
          <w:trHeight w:val="409"/>
        </w:trPr>
        <w:tc>
          <w:tcPr>
            <w:tcW w:w="2717" w:type="dxa"/>
            <w:vMerge/>
            <w:shd w:val="clear" w:color="auto" w:fill="auto"/>
            <w:hideMark/>
          </w:tcPr>
          <w:p w:rsidR="0079412C" w:rsidRPr="0079412C" w:rsidRDefault="0079412C" w:rsidP="0079412C">
            <w:pPr>
              <w:rPr>
                <w:rFonts w:eastAsiaTheme="minorHAnsi"/>
                <w:lang w:eastAsia="en-US"/>
              </w:rPr>
            </w:pPr>
          </w:p>
        </w:tc>
        <w:tc>
          <w:tcPr>
            <w:tcW w:w="3686" w:type="dxa"/>
            <w:vMerge/>
            <w:shd w:val="clear" w:color="auto" w:fill="auto"/>
            <w:hideMark/>
          </w:tcPr>
          <w:p w:rsidR="0079412C" w:rsidRPr="0079412C" w:rsidRDefault="0079412C" w:rsidP="0079412C">
            <w:pPr>
              <w:rPr>
                <w:rFonts w:eastAsiaTheme="minorHAnsi"/>
                <w:lang w:eastAsia="en-US"/>
              </w:rPr>
            </w:pPr>
          </w:p>
        </w:tc>
        <w:tc>
          <w:tcPr>
            <w:tcW w:w="1276" w:type="dxa"/>
            <w:vMerge/>
            <w:shd w:val="clear" w:color="auto" w:fill="auto"/>
            <w:hideMark/>
          </w:tcPr>
          <w:p w:rsidR="0079412C" w:rsidRPr="0079412C" w:rsidRDefault="0079412C" w:rsidP="0079412C">
            <w:pPr>
              <w:rPr>
                <w:rFonts w:eastAsiaTheme="minorHAnsi"/>
                <w:lang w:eastAsia="en-US"/>
              </w:rPr>
            </w:pP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тыс. руб.</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 xml:space="preserve">% </w:t>
            </w:r>
          </w:p>
        </w:tc>
      </w:tr>
      <w:tr w:rsidR="0079412C" w:rsidRPr="0079412C" w:rsidTr="00DC0BBE">
        <w:trPr>
          <w:trHeight w:val="37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3</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4</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5</w:t>
            </w:r>
          </w:p>
        </w:tc>
      </w:tr>
      <w:tr w:rsidR="0079412C" w:rsidRPr="0079412C" w:rsidTr="00DC0BBE">
        <w:trPr>
          <w:trHeight w:val="375"/>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Федеральное казначейство</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736,40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874,70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118,8</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10010302000000000000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Акциза по подакцизным товарам (продукции), производимым на территории Российской Федерации</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736,40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874,70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118,8</w:t>
            </w:r>
          </w:p>
        </w:tc>
      </w:tr>
      <w:tr w:rsidR="0079412C" w:rsidRPr="0079412C" w:rsidTr="00DC0BBE">
        <w:trPr>
          <w:trHeight w:val="159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10010302231010000110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уплаты акцизов на дизельное топливо,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316,00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438,50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138,8</w:t>
            </w:r>
          </w:p>
        </w:tc>
      </w:tr>
      <w:tr w:rsidR="0079412C" w:rsidRPr="0079412C" w:rsidTr="00DC0BBE">
        <w:trPr>
          <w:trHeight w:val="19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10010302241010000110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уплаты акцизов на моторные масла для дизельных и (или) карбюраторных (</w:t>
            </w:r>
            <w:proofErr w:type="spellStart"/>
            <w:r w:rsidRPr="0079412C">
              <w:rPr>
                <w:rFonts w:eastAsiaTheme="minorHAnsi"/>
                <w:lang w:eastAsia="en-US"/>
              </w:rPr>
              <w:t>инжекторных</w:t>
            </w:r>
            <w:proofErr w:type="spellEnd"/>
            <w:r w:rsidRPr="0079412C">
              <w:rPr>
                <w:rFonts w:eastAsiaTheme="minorHAnsi"/>
                <w:lang w:eastAsia="en-US"/>
              </w:rPr>
              <w:t>) двигателей,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2,20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2,30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104,5</w:t>
            </w:r>
          </w:p>
        </w:tc>
      </w:tr>
      <w:tr w:rsidR="0079412C" w:rsidRPr="0079412C" w:rsidTr="00DC0BBE">
        <w:trPr>
          <w:trHeight w:val="159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10010302251010000110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уплаты акцизов на автомобильный бензин,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467,60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484,20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103,6</w:t>
            </w:r>
          </w:p>
        </w:tc>
      </w:tr>
      <w:tr w:rsidR="0079412C" w:rsidRPr="0079412C" w:rsidTr="00DC0BBE">
        <w:trPr>
          <w:trHeight w:val="153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lastRenderedPageBreak/>
              <w:t>10010302261010000110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уплаты акцизов на прямогонный бензин,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-49,40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-50,30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101,8</w:t>
            </w:r>
          </w:p>
        </w:tc>
      </w:tr>
      <w:tr w:rsidR="0079412C" w:rsidRPr="0079412C" w:rsidTr="00DC0BBE">
        <w:trPr>
          <w:trHeight w:val="78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182</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Управление Федеральной налоговой службы по Новосибирской области</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4 824,40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7 071,00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146,6</w:t>
            </w:r>
          </w:p>
        </w:tc>
      </w:tr>
      <w:tr w:rsidR="0079412C" w:rsidRPr="0079412C" w:rsidTr="00DC0BBE">
        <w:trPr>
          <w:trHeight w:val="1534"/>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18210100000000000000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 xml:space="preserve">Налог на доходы физических лиц с доходов, полученных  физическими лицами, являющимися  налоговыми резидентами  Российской Федерации  в виде дивидендов  от долевого участия  в деятельности организаций </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1 471,40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1 965,30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133,6</w:t>
            </w:r>
          </w:p>
        </w:tc>
      </w:tr>
      <w:tr w:rsidR="0079412C" w:rsidRPr="0079412C" w:rsidTr="00DC0BBE">
        <w:trPr>
          <w:trHeight w:val="199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18210102010000000110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1 462,40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1 947,90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133,2</w:t>
            </w:r>
          </w:p>
        </w:tc>
      </w:tr>
      <w:tr w:rsidR="0079412C" w:rsidRPr="0079412C" w:rsidTr="00DC0BBE">
        <w:trPr>
          <w:trHeight w:val="118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18210102020000000110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6,00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10,20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170,0</w:t>
            </w:r>
          </w:p>
        </w:tc>
      </w:tr>
      <w:tr w:rsidR="0079412C" w:rsidRPr="0079412C" w:rsidTr="00DC0BBE">
        <w:trPr>
          <w:trHeight w:val="118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18210102030000000000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3,00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7,20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240,0</w:t>
            </w:r>
          </w:p>
        </w:tc>
      </w:tr>
      <w:tr w:rsidR="0079412C" w:rsidRPr="0079412C" w:rsidTr="00DC0BBE">
        <w:trPr>
          <w:trHeight w:val="495"/>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18210503000000000000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Единый сельскохозяйственный налог</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0,30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0,3</w:t>
            </w:r>
          </w:p>
        </w:tc>
      </w:tr>
      <w:tr w:rsidR="0079412C" w:rsidRPr="0079412C" w:rsidTr="00DC0BBE">
        <w:trPr>
          <w:trHeight w:val="557"/>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18210503010010000110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Единый сельскохозяйственный налог</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0,30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0,3</w:t>
            </w:r>
          </w:p>
        </w:tc>
      </w:tr>
      <w:tr w:rsidR="0079412C" w:rsidRPr="0079412C" w:rsidTr="00DC0BBE">
        <w:trPr>
          <w:trHeight w:val="435"/>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18210601000000000000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Налог на имущество физических лиц</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118,00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142,00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120,3</w:t>
            </w:r>
          </w:p>
        </w:tc>
      </w:tr>
      <w:tr w:rsidR="0079412C" w:rsidRPr="0079412C" w:rsidTr="00DC0BBE">
        <w:trPr>
          <w:trHeight w:val="557"/>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18210601030100000110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118,00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142,00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120,3</w:t>
            </w:r>
          </w:p>
        </w:tc>
      </w:tr>
      <w:tr w:rsidR="0079412C" w:rsidRPr="0079412C" w:rsidTr="00DC0BBE">
        <w:trPr>
          <w:trHeight w:val="409"/>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lastRenderedPageBreak/>
              <w:t>18210606000000000000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Земельный налог</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3 235,00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4 963,40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153,4</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18210606033100000110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Земельный налог с организаций, обладающих земельным участком, расположенным в границах сельских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1 617,50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1 670,50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103,3</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18210606043100000110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Земельный налог с физических лиц, обладающих земельным участком, расположенным в границах сельских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1 617,50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3 292,90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203,6</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администрация Соколовского сельсовета Колыванского района Новосибирской области</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8 055,10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8 164,60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101,4</w:t>
            </w:r>
          </w:p>
        </w:tc>
      </w:tr>
      <w:tr w:rsidR="0079412C" w:rsidRPr="0079412C" w:rsidTr="00DC0BBE">
        <w:trPr>
          <w:trHeight w:val="198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01011105000000000120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  же имущества государственных и муниципальных предприятий</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130,00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379,20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291,7</w:t>
            </w:r>
          </w:p>
        </w:tc>
      </w:tr>
      <w:tr w:rsidR="0079412C" w:rsidRPr="0079412C" w:rsidTr="00DC0BBE">
        <w:trPr>
          <w:trHeight w:val="187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01011105025100000120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сдачи в аренду имущества, находящегося в оперативном управлении органов сельских поселений и созданных ими учреждений (за исключением имущества бюджетных и автономных учреждений, а так  же имущества государственных и муниципальных предприятий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130,00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379,20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291,7</w:t>
            </w:r>
          </w:p>
        </w:tc>
      </w:tr>
      <w:tr w:rsidR="0079412C" w:rsidRPr="0079412C" w:rsidTr="00DC0BBE">
        <w:trPr>
          <w:trHeight w:val="51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01011109000000000120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Доходы от сдачи в аренду имущества, находящегося в оперативном управлении органов сельских поселений и созданных ими учреждений (за исключением имущества бюджетных и автономных учреждений, а так  же имущества государственных и муниципальных предприятий</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60,00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175,70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292,8</w:t>
            </w:r>
          </w:p>
        </w:tc>
      </w:tr>
      <w:tr w:rsidR="0079412C" w:rsidRPr="0079412C" w:rsidTr="00DC0BBE">
        <w:trPr>
          <w:trHeight w:val="557"/>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01011109045100000120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сдачи в аренду имущества, находящегося в оперативном управлении органов сельских поселений и созданных ими учреждений (за исключением имущества бюджетных и автономных учреждений, а так  же имущества государственных и муниципальных предприятий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60,00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175,70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292,8</w:t>
            </w:r>
          </w:p>
        </w:tc>
      </w:tr>
      <w:tr w:rsidR="0079412C" w:rsidRPr="0079412C" w:rsidTr="00DC0BBE">
        <w:trPr>
          <w:trHeight w:val="60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lastRenderedPageBreak/>
              <w:t>01011302000000000130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Доходы от компенсации затрат государства</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273,20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209,00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76,5</w:t>
            </w:r>
          </w:p>
        </w:tc>
      </w:tr>
      <w:tr w:rsidR="0079412C" w:rsidRPr="0079412C" w:rsidTr="00DC0BBE">
        <w:trPr>
          <w:trHeight w:val="112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01011302065100000130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Доходы, поступающие в порядке возмещения расходов, понесенных в связи с эксплуатацией имущества сельских поселений </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273,20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209,00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76,5</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01011406000000000430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Доходы от продажи земельных участков в государственной и муниципальной собственности</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 </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106,00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106,0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010114066025100000430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Доходы от продажи земельных участков находящихся в собственности сельских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106,00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106,0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01020210000000000150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Дотации бюджетам субъектов Российской Федерации и муниципальных образований</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1 215,80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1 215,80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100,0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01020215001100000150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Дотации бюджетам поселений на выравнивание бюджетной обеспеченности</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1 215,80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1 215,80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100,0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01020203000000000150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 xml:space="preserve">Субвенции бюджетам субъектов Российской Федерации и муниципальных образований </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121,30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121,30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100,0</w:t>
            </w:r>
          </w:p>
        </w:tc>
      </w:tr>
      <w:tr w:rsidR="0079412C" w:rsidRPr="0079412C" w:rsidTr="00DC0BBE">
        <w:trPr>
          <w:trHeight w:val="1125"/>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01020203015100000150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Субвенции бюджетам поселений на осуществление первичного воинского учета на территориях, где отсутствуют военные комиссариаты</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121,20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121,20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100,0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01020203024100000150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Субвенции бюджетам поселений на выполнение передаваемых полномочий субъектов Российской Федерации </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100,0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01020240000000000150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Иные межбюджетные трансферты</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5 674,80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5 674,80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100,0</w:t>
            </w:r>
          </w:p>
        </w:tc>
      </w:tr>
      <w:tr w:rsidR="0079412C" w:rsidRPr="0079412C" w:rsidTr="00DC0BBE">
        <w:trPr>
          <w:trHeight w:val="750"/>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01020249999100000150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Прочие межбюджетные трансферты, передаваемые бюджетам сельских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5 674,80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5 674,80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100,0</w:t>
            </w:r>
          </w:p>
        </w:tc>
      </w:tr>
      <w:tr w:rsidR="0079412C" w:rsidRPr="0079412C" w:rsidTr="00DC0BBE">
        <w:trPr>
          <w:trHeight w:val="537"/>
        </w:trPr>
        <w:tc>
          <w:tcPr>
            <w:tcW w:w="2717"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01020705000000000150</w:t>
            </w:r>
          </w:p>
        </w:tc>
        <w:tc>
          <w:tcPr>
            <w:tcW w:w="368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Прочие безвозмездные поступления</w:t>
            </w:r>
          </w:p>
        </w:tc>
        <w:tc>
          <w:tcPr>
            <w:tcW w:w="1276"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580,00</w:t>
            </w:r>
          </w:p>
        </w:tc>
        <w:tc>
          <w:tcPr>
            <w:tcW w:w="1275"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282,80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48,8</w:t>
            </w:r>
          </w:p>
        </w:tc>
      </w:tr>
      <w:tr w:rsidR="0079412C" w:rsidRPr="0079412C" w:rsidTr="00DC0BBE">
        <w:trPr>
          <w:trHeight w:val="757"/>
        </w:trPr>
        <w:tc>
          <w:tcPr>
            <w:tcW w:w="2717"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01020705030100000150</w:t>
            </w:r>
          </w:p>
        </w:tc>
        <w:tc>
          <w:tcPr>
            <w:tcW w:w="368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Прочие безвозмездные поступления в бюджеты сельских поселений</w:t>
            </w:r>
          </w:p>
        </w:tc>
        <w:tc>
          <w:tcPr>
            <w:tcW w:w="1276"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580,00</w:t>
            </w:r>
          </w:p>
        </w:tc>
        <w:tc>
          <w:tcPr>
            <w:tcW w:w="1275"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282,80</w:t>
            </w:r>
          </w:p>
        </w:tc>
        <w:tc>
          <w:tcPr>
            <w:tcW w:w="851"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48,8</w:t>
            </w:r>
          </w:p>
        </w:tc>
      </w:tr>
      <w:tr w:rsidR="0079412C" w:rsidRPr="0079412C" w:rsidTr="00DC0BBE">
        <w:trPr>
          <w:trHeight w:val="818"/>
        </w:trPr>
        <w:tc>
          <w:tcPr>
            <w:tcW w:w="2717"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Всего:</w:t>
            </w:r>
          </w:p>
        </w:tc>
        <w:tc>
          <w:tcPr>
            <w:tcW w:w="3686"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 </w:t>
            </w:r>
          </w:p>
        </w:tc>
        <w:tc>
          <w:tcPr>
            <w:tcW w:w="1276"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13 615,90</w:t>
            </w:r>
          </w:p>
        </w:tc>
        <w:tc>
          <w:tcPr>
            <w:tcW w:w="1275"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16 110,30</w:t>
            </w:r>
          </w:p>
        </w:tc>
        <w:tc>
          <w:tcPr>
            <w:tcW w:w="851"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118,3</w:t>
            </w:r>
          </w:p>
        </w:tc>
      </w:tr>
    </w:tbl>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r w:rsidRPr="0079412C">
        <w:rPr>
          <w:rFonts w:eastAsiaTheme="minorHAnsi"/>
          <w:lang w:eastAsia="en-US"/>
        </w:rPr>
        <w:br w:type="page"/>
      </w:r>
      <w:r w:rsidRPr="0079412C">
        <w:rPr>
          <w:rFonts w:eastAsiaTheme="minorHAnsi"/>
          <w:lang w:eastAsia="en-US"/>
        </w:rPr>
        <w:lastRenderedPageBreak/>
        <w:t>Приложение № 2</w:t>
      </w:r>
    </w:p>
    <w:p w:rsidR="0079412C" w:rsidRPr="0079412C" w:rsidRDefault="0079412C" w:rsidP="0079412C">
      <w:pPr>
        <w:jc w:val="right"/>
        <w:rPr>
          <w:rFonts w:eastAsiaTheme="minorHAnsi"/>
          <w:lang w:eastAsia="en-US"/>
        </w:rPr>
      </w:pPr>
      <w:r w:rsidRPr="0079412C">
        <w:rPr>
          <w:rFonts w:eastAsiaTheme="minorHAnsi"/>
          <w:lang w:eastAsia="en-US"/>
        </w:rPr>
        <w:t>к решению Совета депутатов</w:t>
      </w:r>
    </w:p>
    <w:p w:rsidR="0079412C" w:rsidRPr="0079412C" w:rsidRDefault="0079412C" w:rsidP="0079412C">
      <w:pPr>
        <w:jc w:val="right"/>
        <w:rPr>
          <w:rFonts w:eastAsiaTheme="minorHAnsi"/>
          <w:lang w:eastAsia="en-US"/>
        </w:rPr>
      </w:pPr>
      <w:r w:rsidRPr="0079412C">
        <w:rPr>
          <w:rFonts w:eastAsiaTheme="minorHAnsi"/>
          <w:lang w:eastAsia="en-US"/>
        </w:rPr>
        <w:t xml:space="preserve"> Соколовского сельсовета</w:t>
      </w:r>
    </w:p>
    <w:p w:rsidR="0079412C" w:rsidRPr="0079412C" w:rsidRDefault="0079412C" w:rsidP="0079412C">
      <w:pPr>
        <w:jc w:val="right"/>
        <w:rPr>
          <w:rFonts w:eastAsiaTheme="minorHAnsi"/>
          <w:lang w:eastAsia="en-US"/>
        </w:rPr>
      </w:pPr>
      <w:r w:rsidRPr="0079412C">
        <w:rPr>
          <w:rFonts w:eastAsiaTheme="minorHAnsi"/>
          <w:lang w:eastAsia="en-US"/>
        </w:rPr>
        <w:t xml:space="preserve"> Колыванского района</w:t>
      </w:r>
    </w:p>
    <w:p w:rsidR="0079412C" w:rsidRPr="0079412C" w:rsidRDefault="0079412C" w:rsidP="0079412C">
      <w:pPr>
        <w:jc w:val="right"/>
        <w:rPr>
          <w:rFonts w:eastAsiaTheme="minorHAnsi"/>
          <w:lang w:eastAsia="en-US"/>
        </w:rPr>
      </w:pPr>
      <w:r w:rsidRPr="0079412C">
        <w:rPr>
          <w:rFonts w:eastAsiaTheme="minorHAnsi"/>
          <w:lang w:eastAsia="en-US"/>
        </w:rPr>
        <w:t xml:space="preserve"> Новосибирской области</w:t>
      </w:r>
    </w:p>
    <w:p w:rsidR="0079412C" w:rsidRPr="0079412C" w:rsidRDefault="0079412C" w:rsidP="0079412C">
      <w:pPr>
        <w:jc w:val="right"/>
        <w:rPr>
          <w:rFonts w:eastAsiaTheme="minorHAnsi"/>
          <w:lang w:eastAsia="en-US"/>
        </w:rPr>
      </w:pPr>
      <w:r w:rsidRPr="0079412C">
        <w:rPr>
          <w:rFonts w:eastAsiaTheme="minorHAnsi"/>
          <w:lang w:eastAsia="en-US"/>
        </w:rPr>
        <w:t xml:space="preserve"> от 00.00.2023 № 00.0</w:t>
      </w:r>
    </w:p>
    <w:p w:rsidR="0079412C" w:rsidRPr="0079412C" w:rsidRDefault="0079412C" w:rsidP="0079412C">
      <w:pPr>
        <w:jc w:val="center"/>
        <w:rPr>
          <w:rFonts w:eastAsiaTheme="minorHAnsi"/>
          <w:b/>
          <w:lang w:eastAsia="en-US"/>
        </w:rPr>
      </w:pPr>
      <w:r w:rsidRPr="0079412C">
        <w:rPr>
          <w:rFonts w:eastAsiaTheme="minorHAnsi"/>
          <w:b/>
          <w:lang w:eastAsia="en-US"/>
        </w:rPr>
        <w:t>Расходы бюджета Соколовского сельсовета по ведомственной структуре расходов</w:t>
      </w:r>
    </w:p>
    <w:p w:rsidR="0079412C" w:rsidRPr="0079412C" w:rsidRDefault="0079412C" w:rsidP="0079412C">
      <w:pPr>
        <w:jc w:val="center"/>
        <w:rPr>
          <w:rFonts w:eastAsiaTheme="minorHAnsi"/>
          <w:b/>
          <w:lang w:eastAsia="en-US"/>
        </w:rPr>
      </w:pPr>
      <w:r w:rsidRPr="0079412C">
        <w:rPr>
          <w:rFonts w:eastAsiaTheme="minorHAnsi"/>
          <w:b/>
          <w:lang w:eastAsia="en-US"/>
        </w:rPr>
        <w:t xml:space="preserve"> бюджета за 2022 г.</w:t>
      </w:r>
    </w:p>
    <w:p w:rsidR="0079412C" w:rsidRPr="0079412C" w:rsidRDefault="0079412C" w:rsidP="0079412C">
      <w:pPr>
        <w:jc w:val="center"/>
        <w:rPr>
          <w:rFonts w:eastAsiaTheme="minorHAnsi"/>
          <w:lang w:eastAsia="en-US"/>
        </w:rPr>
      </w:pP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708"/>
        <w:gridCol w:w="567"/>
        <w:gridCol w:w="567"/>
        <w:gridCol w:w="993"/>
        <w:gridCol w:w="708"/>
        <w:gridCol w:w="1276"/>
        <w:gridCol w:w="1276"/>
        <w:gridCol w:w="850"/>
      </w:tblGrid>
      <w:tr w:rsidR="0079412C" w:rsidRPr="0079412C" w:rsidTr="00DC0BBE">
        <w:trPr>
          <w:trHeight w:val="375"/>
        </w:trPr>
        <w:tc>
          <w:tcPr>
            <w:tcW w:w="3143" w:type="dxa"/>
            <w:vMerge w:val="restart"/>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Наименование главного распорядителя</w:t>
            </w:r>
          </w:p>
        </w:tc>
        <w:tc>
          <w:tcPr>
            <w:tcW w:w="708"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Код</w:t>
            </w:r>
          </w:p>
        </w:tc>
        <w:tc>
          <w:tcPr>
            <w:tcW w:w="567"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Раздел</w:t>
            </w:r>
          </w:p>
        </w:tc>
        <w:tc>
          <w:tcPr>
            <w:tcW w:w="567"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Подраздел</w:t>
            </w:r>
          </w:p>
        </w:tc>
        <w:tc>
          <w:tcPr>
            <w:tcW w:w="993"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Целевая статья</w:t>
            </w:r>
          </w:p>
        </w:tc>
        <w:tc>
          <w:tcPr>
            <w:tcW w:w="708"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Вид расхода</w:t>
            </w:r>
          </w:p>
        </w:tc>
        <w:tc>
          <w:tcPr>
            <w:tcW w:w="1276"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Уточненный план на 2022 год, тыс. руб.</w:t>
            </w:r>
          </w:p>
        </w:tc>
        <w:tc>
          <w:tcPr>
            <w:tcW w:w="2126" w:type="dxa"/>
            <w:gridSpan w:val="2"/>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Исполнение за 2022 год</w:t>
            </w:r>
          </w:p>
        </w:tc>
      </w:tr>
      <w:tr w:rsidR="0079412C" w:rsidRPr="0079412C" w:rsidTr="00DC0BBE">
        <w:trPr>
          <w:trHeight w:val="769"/>
        </w:trPr>
        <w:tc>
          <w:tcPr>
            <w:tcW w:w="3143" w:type="dxa"/>
            <w:vMerge/>
            <w:shd w:val="clear" w:color="auto" w:fill="auto"/>
            <w:hideMark/>
          </w:tcPr>
          <w:p w:rsidR="0079412C" w:rsidRPr="0079412C" w:rsidRDefault="0079412C" w:rsidP="0079412C">
            <w:pPr>
              <w:rPr>
                <w:rFonts w:eastAsiaTheme="minorHAnsi"/>
                <w:lang w:eastAsia="en-US"/>
              </w:rPr>
            </w:pPr>
          </w:p>
        </w:tc>
        <w:tc>
          <w:tcPr>
            <w:tcW w:w="708" w:type="dxa"/>
            <w:vMerge/>
            <w:shd w:val="clear" w:color="auto" w:fill="auto"/>
            <w:hideMark/>
          </w:tcPr>
          <w:p w:rsidR="0079412C" w:rsidRPr="0079412C" w:rsidRDefault="0079412C" w:rsidP="0079412C">
            <w:pPr>
              <w:jc w:val="center"/>
              <w:rPr>
                <w:rFonts w:eastAsiaTheme="minorHAnsi"/>
                <w:lang w:eastAsia="en-US"/>
              </w:rPr>
            </w:pPr>
          </w:p>
        </w:tc>
        <w:tc>
          <w:tcPr>
            <w:tcW w:w="567" w:type="dxa"/>
            <w:vMerge/>
            <w:shd w:val="clear" w:color="auto" w:fill="auto"/>
            <w:hideMark/>
          </w:tcPr>
          <w:p w:rsidR="0079412C" w:rsidRPr="0079412C" w:rsidRDefault="0079412C" w:rsidP="0079412C">
            <w:pPr>
              <w:jc w:val="center"/>
              <w:rPr>
                <w:rFonts w:eastAsiaTheme="minorHAnsi"/>
                <w:lang w:eastAsia="en-US"/>
              </w:rPr>
            </w:pPr>
          </w:p>
        </w:tc>
        <w:tc>
          <w:tcPr>
            <w:tcW w:w="567" w:type="dxa"/>
            <w:vMerge/>
            <w:shd w:val="clear" w:color="auto" w:fill="auto"/>
            <w:hideMark/>
          </w:tcPr>
          <w:p w:rsidR="0079412C" w:rsidRPr="0079412C" w:rsidRDefault="0079412C" w:rsidP="0079412C">
            <w:pPr>
              <w:jc w:val="center"/>
              <w:rPr>
                <w:rFonts w:eastAsiaTheme="minorHAnsi"/>
                <w:lang w:eastAsia="en-US"/>
              </w:rPr>
            </w:pPr>
          </w:p>
        </w:tc>
        <w:tc>
          <w:tcPr>
            <w:tcW w:w="993" w:type="dxa"/>
            <w:vMerge/>
            <w:shd w:val="clear" w:color="auto" w:fill="auto"/>
            <w:hideMark/>
          </w:tcPr>
          <w:p w:rsidR="0079412C" w:rsidRPr="0079412C" w:rsidRDefault="0079412C" w:rsidP="0079412C">
            <w:pPr>
              <w:jc w:val="center"/>
              <w:rPr>
                <w:rFonts w:eastAsiaTheme="minorHAnsi"/>
                <w:lang w:eastAsia="en-US"/>
              </w:rPr>
            </w:pPr>
          </w:p>
        </w:tc>
        <w:tc>
          <w:tcPr>
            <w:tcW w:w="708" w:type="dxa"/>
            <w:vMerge/>
            <w:shd w:val="clear" w:color="auto" w:fill="auto"/>
            <w:hideMark/>
          </w:tcPr>
          <w:p w:rsidR="0079412C" w:rsidRPr="0079412C" w:rsidRDefault="0079412C" w:rsidP="0079412C">
            <w:pPr>
              <w:jc w:val="center"/>
              <w:rPr>
                <w:rFonts w:eastAsiaTheme="minorHAnsi"/>
                <w:lang w:eastAsia="en-US"/>
              </w:rPr>
            </w:pPr>
          </w:p>
        </w:tc>
        <w:tc>
          <w:tcPr>
            <w:tcW w:w="1276" w:type="dxa"/>
            <w:vMerge/>
            <w:shd w:val="clear" w:color="auto" w:fill="auto"/>
            <w:hideMark/>
          </w:tcPr>
          <w:p w:rsidR="0079412C" w:rsidRPr="0079412C" w:rsidRDefault="0079412C" w:rsidP="0079412C">
            <w:pPr>
              <w:jc w:val="center"/>
              <w:rPr>
                <w:rFonts w:eastAsiaTheme="minorHAnsi"/>
                <w:lang w:eastAsia="en-US"/>
              </w:rPr>
            </w:pP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тыс. руб.</w:t>
            </w:r>
          </w:p>
        </w:tc>
        <w:tc>
          <w:tcPr>
            <w:tcW w:w="850"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 xml:space="preserve">% </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1</w:t>
            </w:r>
          </w:p>
        </w:tc>
        <w:tc>
          <w:tcPr>
            <w:tcW w:w="708"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w:t>
            </w:r>
          </w:p>
        </w:tc>
        <w:tc>
          <w:tcPr>
            <w:tcW w:w="567"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w:t>
            </w:r>
          </w:p>
        </w:tc>
        <w:tc>
          <w:tcPr>
            <w:tcW w:w="567"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w:t>
            </w:r>
          </w:p>
        </w:tc>
        <w:tc>
          <w:tcPr>
            <w:tcW w:w="993"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w:t>
            </w:r>
          </w:p>
        </w:tc>
        <w:tc>
          <w:tcPr>
            <w:tcW w:w="708"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w:t>
            </w:r>
          </w:p>
        </w:tc>
        <w:tc>
          <w:tcPr>
            <w:tcW w:w="850"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Администрация Соколовского сельсовета Колыванского района Новосибирской области</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16 191,50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14 860,50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91,8</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Общегосударственные вопросы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5 322,10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5 071,50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95,3</w:t>
            </w:r>
          </w:p>
        </w:tc>
      </w:tr>
      <w:tr w:rsidR="0079412C" w:rsidRPr="0079412C" w:rsidTr="00DC0BBE">
        <w:trPr>
          <w:trHeight w:val="930"/>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855,50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824,30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96,4</w:t>
            </w:r>
          </w:p>
        </w:tc>
      </w:tr>
      <w:tr w:rsidR="0079412C" w:rsidRPr="0079412C" w:rsidTr="00DC0BBE">
        <w:trPr>
          <w:trHeight w:val="45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Высшее должностное лицо муниципального образования</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769,20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738,00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95,9</w:t>
            </w:r>
          </w:p>
        </w:tc>
      </w:tr>
      <w:tr w:rsidR="0079412C" w:rsidRPr="0079412C" w:rsidTr="00DC0BBE">
        <w:trPr>
          <w:trHeight w:val="76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590,80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576,80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97,6</w:t>
            </w:r>
          </w:p>
        </w:tc>
      </w:tr>
      <w:tr w:rsidR="0079412C" w:rsidRPr="0079412C" w:rsidTr="00DC0BBE">
        <w:trPr>
          <w:trHeight w:val="9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178,40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161,20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90,4</w:t>
            </w:r>
          </w:p>
        </w:tc>
      </w:tr>
      <w:tr w:rsidR="0079412C" w:rsidRPr="0079412C" w:rsidTr="00DC0BBE">
        <w:trPr>
          <w:trHeight w:val="45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Высшее должностное лицо муниципального образования</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86,30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86,30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76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9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127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3 630,80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3 490,60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96,1</w:t>
            </w:r>
          </w:p>
        </w:tc>
      </w:tr>
      <w:tr w:rsidR="0079412C" w:rsidRPr="0079412C" w:rsidTr="00DC0BBE">
        <w:trPr>
          <w:trHeight w:val="3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Центральные аппарат</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1 479,10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1 338,90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90,5</w:t>
            </w:r>
          </w:p>
        </w:tc>
      </w:tr>
      <w:tr w:rsidR="0079412C" w:rsidRPr="0079412C" w:rsidTr="00DC0BBE">
        <w:trPr>
          <w:trHeight w:val="75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299,60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259,40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86,6</w:t>
            </w:r>
          </w:p>
        </w:tc>
      </w:tr>
      <w:tr w:rsidR="0079412C" w:rsidRPr="0079412C" w:rsidTr="00DC0BBE">
        <w:trPr>
          <w:trHeight w:val="10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66,40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66,40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0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Закупка товаров, работ, услуг в сфере информационно-коммуникационных технологий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242</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214,10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182,70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492,10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463,30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94,1</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86,7</w:t>
            </w:r>
          </w:p>
        </w:tc>
      </w:tr>
      <w:tr w:rsidR="0079412C" w:rsidRPr="0079412C" w:rsidTr="00DC0BBE">
        <w:trPr>
          <w:trHeight w:val="7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Уплата налога на имущество организаций и земельного налога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85,60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85,60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68"/>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иных платежей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55,50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92,1</w:t>
            </w:r>
          </w:p>
        </w:tc>
      </w:tr>
      <w:tr w:rsidR="0079412C" w:rsidRPr="0079412C" w:rsidTr="00DC0BBE">
        <w:trPr>
          <w:trHeight w:val="162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2 151,60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2 151,60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1 637,30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1 637,30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102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Взносы по обязательному социальному страхованию на выплаты денежного содержания и иные выплаты работникам </w:t>
            </w:r>
            <w:r w:rsidRPr="0079412C">
              <w:rPr>
                <w:rFonts w:eastAsiaTheme="minorHAnsi"/>
                <w:lang w:eastAsia="en-US"/>
              </w:rPr>
              <w:lastRenderedPageBreak/>
              <w:t>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lastRenderedPageBreak/>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497,30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497,30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102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Осуществление полномочий по решению вопросов в сфере административных правонарушений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9900070190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9900070190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273"/>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06</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20,80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20,80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9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Контрольно-счетный орган</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06</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98"/>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Иные межбюджетные трансферты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06</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540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Другие общегосударственные вопросы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13</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815,00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735,80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90,3</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Оценка недвижимости, признание прав и регулирование отношений по муниципальной собственности</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815,00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735,80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90,3</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815,00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735,80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90,3</w:t>
            </w:r>
          </w:p>
        </w:tc>
      </w:tr>
      <w:tr w:rsidR="0079412C" w:rsidRPr="0079412C" w:rsidTr="00DC0BBE">
        <w:trPr>
          <w:trHeight w:val="483"/>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Национальная оборона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817"/>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Мобилизационная и вневойсковая подготовка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63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Осуществление первичного воинского учета на территориях, где отсутствуют военные комиссариаты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121,20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121,20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3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91,90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91,90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9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4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Защита населения при ЧС</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49,20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34,20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69,5</w:t>
            </w:r>
          </w:p>
        </w:tc>
      </w:tr>
      <w:tr w:rsidR="0079412C" w:rsidRPr="0079412C" w:rsidTr="00DC0BBE">
        <w:trPr>
          <w:trHeight w:val="201"/>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Ликвидация ЧС</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9900011010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49,20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34,20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69,5</w:t>
            </w:r>
          </w:p>
        </w:tc>
      </w:tr>
      <w:tr w:rsidR="0079412C" w:rsidRPr="0079412C" w:rsidTr="00DC0BBE">
        <w:trPr>
          <w:trHeight w:val="4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49,20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34,20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69,5</w:t>
            </w:r>
          </w:p>
        </w:tc>
      </w:tr>
      <w:tr w:rsidR="0079412C" w:rsidRPr="0079412C" w:rsidTr="00DC0BBE">
        <w:trPr>
          <w:trHeight w:val="606"/>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Национальная экономика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1 003,40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557"/>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Дорожное хозяйство (дорожные фонды)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09</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1 003,40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61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МЦП Повышение безопасности дорожного движения за счет средств муниципального дорожного фонда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09</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9800012050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1 003,40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835,20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83,2</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09</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9800012050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1 003,40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835,20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83,2</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Жилищно-коммунальное хозяйство</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1 522,20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1 171,90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77,0</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67,10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27,10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40,4</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67,10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40,5</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38,5</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51,0</w:t>
            </w:r>
          </w:p>
        </w:tc>
      </w:tr>
      <w:tr w:rsidR="0079412C" w:rsidRPr="0079412C" w:rsidTr="00DC0BBE">
        <w:trPr>
          <w:trHeight w:val="374"/>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Благоустройство</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1 455,10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1 144,80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78,7</w:t>
            </w:r>
          </w:p>
        </w:tc>
      </w:tr>
      <w:tr w:rsidR="0079412C" w:rsidRPr="0079412C" w:rsidTr="00DC0BBE">
        <w:trPr>
          <w:trHeight w:val="284"/>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Уличное освещение</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1 455,10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1 144,80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78,7</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1 050,60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741,10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70,5</w:t>
            </w:r>
          </w:p>
        </w:tc>
      </w:tr>
      <w:tr w:rsidR="0079412C" w:rsidRPr="0079412C" w:rsidTr="00DC0BBE">
        <w:trPr>
          <w:trHeight w:val="78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549"/>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lastRenderedPageBreak/>
              <w:t>Исполнение судебных актов</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125,00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124,20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99,4</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Культура, кинематография</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08</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7 908,40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7 373,00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93,2</w:t>
            </w:r>
          </w:p>
        </w:tc>
      </w:tr>
      <w:tr w:rsidR="0079412C" w:rsidRPr="0079412C" w:rsidTr="00DC0BBE">
        <w:trPr>
          <w:trHeight w:val="266"/>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Культура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08</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7 908,40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7 373,00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93,2</w:t>
            </w:r>
          </w:p>
        </w:tc>
      </w:tr>
      <w:tr w:rsidR="0079412C" w:rsidRPr="0079412C" w:rsidTr="00DC0BBE">
        <w:trPr>
          <w:trHeight w:val="398"/>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Мероприятия на обеспечение деятельности подведомственных учреждений культуры</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4 555,20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4 019,80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88,2</w:t>
            </w:r>
          </w:p>
        </w:tc>
      </w:tr>
      <w:tr w:rsidR="0079412C" w:rsidRPr="0079412C" w:rsidTr="00DC0BBE">
        <w:trPr>
          <w:trHeight w:val="41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учреждений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1 971,80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1 623,60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82,3</w:t>
            </w:r>
          </w:p>
        </w:tc>
      </w:tr>
      <w:tr w:rsidR="0079412C" w:rsidRPr="0079412C" w:rsidTr="00DC0BBE">
        <w:trPr>
          <w:trHeight w:val="42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Начисление на выплату по оплаты труда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619,70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501,60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80,9</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Закупка товаров, работ, услуг в сфере информационно-коммуникационных технологий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242</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239,70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215,50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89,9</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571,50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528,20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92,4</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948,60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948,20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6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1018"/>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налога на имущество организаций и земельного налога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24,50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24,50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60"/>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иных платежей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173,10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171,90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99,3</w:t>
            </w:r>
          </w:p>
        </w:tc>
      </w:tr>
      <w:tr w:rsidR="0079412C" w:rsidRPr="0079412C" w:rsidTr="00DC0BBE">
        <w:trPr>
          <w:trHeight w:val="10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гг."</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3 353,20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3 353,20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48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учреждений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2 509,30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2 509,30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4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Взносы по обязательному социальному страхованию на выплаты по оплате труда </w:t>
            </w:r>
            <w:r w:rsidRPr="0079412C">
              <w:rPr>
                <w:rFonts w:eastAsiaTheme="minorHAnsi"/>
                <w:lang w:eastAsia="en-US"/>
              </w:rPr>
              <w:lastRenderedPageBreak/>
              <w:t>работников и иные выплаты работникам учреждений</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lastRenderedPageBreak/>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757,80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757,80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40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33,00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33,00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53,10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53,10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Социальная политика</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265,00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253,50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95,7</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Пенсионное обеспечение</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567"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9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265,00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253,50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95,7</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Доплаты к пенсиям муниципальных служащих</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9900017100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253,50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95,7</w:t>
            </w:r>
          </w:p>
        </w:tc>
      </w:tr>
      <w:tr w:rsidR="0079412C" w:rsidRPr="0079412C" w:rsidTr="00DC0BBE">
        <w:trPr>
          <w:trHeight w:val="375"/>
        </w:trPr>
        <w:tc>
          <w:tcPr>
            <w:tcW w:w="314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Пособия, компенсации, меры социальной поддержки по публичным нормативным обязательствам</w:t>
            </w:r>
          </w:p>
        </w:tc>
        <w:tc>
          <w:tcPr>
            <w:tcW w:w="70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w:t>
            </w:r>
          </w:p>
        </w:tc>
        <w:tc>
          <w:tcPr>
            <w:tcW w:w="567"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9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9900017100</w:t>
            </w:r>
          </w:p>
        </w:tc>
        <w:tc>
          <w:tcPr>
            <w:tcW w:w="70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313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253,50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95,7</w:t>
            </w:r>
          </w:p>
        </w:tc>
      </w:tr>
    </w:tbl>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center"/>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r w:rsidRPr="0079412C">
        <w:rPr>
          <w:rFonts w:eastAsiaTheme="minorHAnsi"/>
          <w:lang w:eastAsia="en-US"/>
        </w:rPr>
        <w:lastRenderedPageBreak/>
        <w:t>Приложение № 3</w:t>
      </w:r>
    </w:p>
    <w:p w:rsidR="0079412C" w:rsidRPr="0079412C" w:rsidRDefault="0079412C" w:rsidP="0079412C">
      <w:pPr>
        <w:jc w:val="right"/>
        <w:rPr>
          <w:rFonts w:eastAsiaTheme="minorHAnsi"/>
          <w:lang w:eastAsia="en-US"/>
        </w:rPr>
      </w:pPr>
      <w:r w:rsidRPr="0079412C">
        <w:rPr>
          <w:rFonts w:eastAsiaTheme="minorHAnsi"/>
          <w:lang w:eastAsia="en-US"/>
        </w:rPr>
        <w:t xml:space="preserve"> к решению Совета депутатов</w:t>
      </w:r>
    </w:p>
    <w:p w:rsidR="0079412C" w:rsidRPr="0079412C" w:rsidRDefault="0079412C" w:rsidP="0079412C">
      <w:pPr>
        <w:jc w:val="right"/>
        <w:rPr>
          <w:rFonts w:eastAsiaTheme="minorHAnsi"/>
          <w:lang w:eastAsia="en-US"/>
        </w:rPr>
      </w:pPr>
      <w:r w:rsidRPr="0079412C">
        <w:rPr>
          <w:rFonts w:eastAsiaTheme="minorHAnsi"/>
          <w:lang w:eastAsia="en-US"/>
        </w:rPr>
        <w:t xml:space="preserve"> Соколовского сельсовета</w:t>
      </w:r>
    </w:p>
    <w:p w:rsidR="0079412C" w:rsidRPr="0079412C" w:rsidRDefault="0079412C" w:rsidP="0079412C">
      <w:pPr>
        <w:jc w:val="right"/>
        <w:rPr>
          <w:rFonts w:eastAsiaTheme="minorHAnsi"/>
          <w:lang w:eastAsia="en-US"/>
        </w:rPr>
      </w:pPr>
      <w:r w:rsidRPr="0079412C">
        <w:rPr>
          <w:rFonts w:eastAsiaTheme="minorHAnsi"/>
          <w:lang w:eastAsia="en-US"/>
        </w:rPr>
        <w:t xml:space="preserve"> Колыванского района</w:t>
      </w:r>
    </w:p>
    <w:p w:rsidR="0079412C" w:rsidRPr="0079412C" w:rsidRDefault="0079412C" w:rsidP="0079412C">
      <w:pPr>
        <w:jc w:val="right"/>
        <w:rPr>
          <w:rFonts w:eastAsiaTheme="minorHAnsi"/>
          <w:lang w:eastAsia="en-US"/>
        </w:rPr>
      </w:pPr>
      <w:r w:rsidRPr="0079412C">
        <w:rPr>
          <w:rFonts w:eastAsiaTheme="minorHAnsi"/>
          <w:lang w:eastAsia="en-US"/>
        </w:rPr>
        <w:t xml:space="preserve"> Новосибирской области</w:t>
      </w:r>
    </w:p>
    <w:p w:rsidR="0079412C" w:rsidRPr="0079412C" w:rsidRDefault="0079412C" w:rsidP="0079412C">
      <w:pPr>
        <w:jc w:val="right"/>
        <w:rPr>
          <w:rFonts w:eastAsiaTheme="minorHAnsi"/>
          <w:lang w:eastAsia="en-US"/>
        </w:rPr>
      </w:pPr>
      <w:r w:rsidRPr="0079412C">
        <w:rPr>
          <w:rFonts w:eastAsiaTheme="minorHAnsi"/>
          <w:lang w:eastAsia="en-US"/>
        </w:rPr>
        <w:t xml:space="preserve"> от 00.00.2023 № 00.0</w:t>
      </w:r>
    </w:p>
    <w:p w:rsidR="0079412C" w:rsidRPr="0079412C" w:rsidRDefault="0079412C" w:rsidP="0079412C">
      <w:pPr>
        <w:jc w:val="right"/>
        <w:rPr>
          <w:rFonts w:eastAsiaTheme="minorHAnsi"/>
          <w:lang w:eastAsia="en-US"/>
        </w:rPr>
      </w:pPr>
    </w:p>
    <w:p w:rsidR="0079412C" w:rsidRPr="0079412C" w:rsidRDefault="0079412C" w:rsidP="0079412C">
      <w:pPr>
        <w:jc w:val="center"/>
        <w:rPr>
          <w:rFonts w:eastAsiaTheme="minorHAnsi"/>
          <w:b/>
          <w:lang w:eastAsia="en-US"/>
        </w:rPr>
      </w:pPr>
      <w:r w:rsidRPr="0079412C">
        <w:rPr>
          <w:rFonts w:eastAsiaTheme="minorHAnsi"/>
          <w:b/>
          <w:lang w:eastAsia="en-US"/>
        </w:rPr>
        <w:t>Расходы бюджета Соколовского сельсовета по разделам и подразделам классификации расходов бюджета за 2022 г.</w:t>
      </w:r>
    </w:p>
    <w:p w:rsidR="0079412C" w:rsidRPr="0079412C" w:rsidRDefault="0079412C" w:rsidP="0079412C">
      <w:pPr>
        <w:jc w:val="center"/>
        <w:rPr>
          <w:rFonts w:eastAsiaTheme="minorHAnsi"/>
          <w:lang w:eastAsia="en-US"/>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593"/>
        <w:gridCol w:w="538"/>
        <w:gridCol w:w="1418"/>
        <w:gridCol w:w="850"/>
        <w:gridCol w:w="1276"/>
        <w:gridCol w:w="1305"/>
        <w:gridCol w:w="850"/>
      </w:tblGrid>
      <w:tr w:rsidR="0079412C" w:rsidRPr="0079412C" w:rsidTr="00DC0BBE">
        <w:trPr>
          <w:trHeight w:val="765"/>
        </w:trPr>
        <w:tc>
          <w:tcPr>
            <w:tcW w:w="2833" w:type="dxa"/>
            <w:vMerge w:val="restart"/>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Наименование показателей</w:t>
            </w:r>
          </w:p>
        </w:tc>
        <w:tc>
          <w:tcPr>
            <w:tcW w:w="593"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Раздел</w:t>
            </w:r>
          </w:p>
        </w:tc>
        <w:tc>
          <w:tcPr>
            <w:tcW w:w="538"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Подраздел</w:t>
            </w:r>
          </w:p>
        </w:tc>
        <w:tc>
          <w:tcPr>
            <w:tcW w:w="1418"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Целевая статья</w:t>
            </w:r>
          </w:p>
        </w:tc>
        <w:tc>
          <w:tcPr>
            <w:tcW w:w="850"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Вид расходов</w:t>
            </w:r>
          </w:p>
        </w:tc>
        <w:tc>
          <w:tcPr>
            <w:tcW w:w="1276" w:type="dxa"/>
            <w:vMerge w:val="restart"/>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Уточнённый план на 2022 г., тыс. руб.</w:t>
            </w:r>
          </w:p>
        </w:tc>
        <w:tc>
          <w:tcPr>
            <w:tcW w:w="2155" w:type="dxa"/>
            <w:gridSpan w:val="2"/>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Исполнение за 2022год</w:t>
            </w:r>
          </w:p>
        </w:tc>
      </w:tr>
      <w:tr w:rsidR="0079412C" w:rsidRPr="0079412C" w:rsidTr="00DC0BBE">
        <w:trPr>
          <w:trHeight w:val="517"/>
        </w:trPr>
        <w:tc>
          <w:tcPr>
            <w:tcW w:w="2833" w:type="dxa"/>
            <w:vMerge/>
            <w:shd w:val="clear" w:color="auto" w:fill="auto"/>
            <w:hideMark/>
          </w:tcPr>
          <w:p w:rsidR="0079412C" w:rsidRPr="0079412C" w:rsidRDefault="0079412C" w:rsidP="0079412C">
            <w:pPr>
              <w:rPr>
                <w:rFonts w:eastAsiaTheme="minorHAnsi"/>
                <w:lang w:eastAsia="en-US"/>
              </w:rPr>
            </w:pPr>
          </w:p>
        </w:tc>
        <w:tc>
          <w:tcPr>
            <w:tcW w:w="593" w:type="dxa"/>
            <w:vMerge/>
            <w:shd w:val="clear" w:color="auto" w:fill="auto"/>
            <w:hideMark/>
          </w:tcPr>
          <w:p w:rsidR="0079412C" w:rsidRPr="0079412C" w:rsidRDefault="0079412C" w:rsidP="0079412C">
            <w:pPr>
              <w:jc w:val="center"/>
              <w:rPr>
                <w:rFonts w:eastAsiaTheme="minorHAnsi"/>
                <w:lang w:eastAsia="en-US"/>
              </w:rPr>
            </w:pPr>
          </w:p>
        </w:tc>
        <w:tc>
          <w:tcPr>
            <w:tcW w:w="538" w:type="dxa"/>
            <w:vMerge/>
            <w:shd w:val="clear" w:color="auto" w:fill="auto"/>
            <w:hideMark/>
          </w:tcPr>
          <w:p w:rsidR="0079412C" w:rsidRPr="0079412C" w:rsidRDefault="0079412C" w:rsidP="0079412C">
            <w:pPr>
              <w:jc w:val="center"/>
              <w:rPr>
                <w:rFonts w:eastAsiaTheme="minorHAnsi"/>
                <w:lang w:eastAsia="en-US"/>
              </w:rPr>
            </w:pPr>
          </w:p>
        </w:tc>
        <w:tc>
          <w:tcPr>
            <w:tcW w:w="1418" w:type="dxa"/>
            <w:vMerge/>
            <w:shd w:val="clear" w:color="auto" w:fill="auto"/>
            <w:hideMark/>
          </w:tcPr>
          <w:p w:rsidR="0079412C" w:rsidRPr="0079412C" w:rsidRDefault="0079412C" w:rsidP="0079412C">
            <w:pPr>
              <w:jc w:val="center"/>
              <w:rPr>
                <w:rFonts w:eastAsiaTheme="minorHAnsi"/>
                <w:lang w:eastAsia="en-US"/>
              </w:rPr>
            </w:pPr>
          </w:p>
        </w:tc>
        <w:tc>
          <w:tcPr>
            <w:tcW w:w="850" w:type="dxa"/>
            <w:vMerge/>
            <w:shd w:val="clear" w:color="auto" w:fill="auto"/>
            <w:hideMark/>
          </w:tcPr>
          <w:p w:rsidR="0079412C" w:rsidRPr="0079412C" w:rsidRDefault="0079412C" w:rsidP="0079412C">
            <w:pPr>
              <w:jc w:val="center"/>
              <w:rPr>
                <w:rFonts w:eastAsiaTheme="minorHAnsi"/>
                <w:lang w:eastAsia="en-US"/>
              </w:rPr>
            </w:pPr>
          </w:p>
        </w:tc>
        <w:tc>
          <w:tcPr>
            <w:tcW w:w="1276" w:type="dxa"/>
            <w:vMerge/>
            <w:shd w:val="clear" w:color="auto" w:fill="auto"/>
            <w:hideMark/>
          </w:tcPr>
          <w:p w:rsidR="0079412C" w:rsidRPr="0079412C" w:rsidRDefault="0079412C" w:rsidP="0079412C">
            <w:pPr>
              <w:jc w:val="center"/>
              <w:rPr>
                <w:rFonts w:eastAsiaTheme="minorHAnsi"/>
                <w:lang w:eastAsia="en-US"/>
              </w:rPr>
            </w:pP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тыс. руб.</w:t>
            </w:r>
          </w:p>
        </w:tc>
        <w:tc>
          <w:tcPr>
            <w:tcW w:w="850"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 xml:space="preserve"> %</w:t>
            </w:r>
          </w:p>
        </w:tc>
      </w:tr>
      <w:tr w:rsidR="0079412C" w:rsidRPr="0079412C" w:rsidTr="00DC0BBE">
        <w:trPr>
          <w:trHeight w:val="372"/>
        </w:trPr>
        <w:tc>
          <w:tcPr>
            <w:tcW w:w="2833" w:type="dxa"/>
            <w:shd w:val="clear" w:color="auto" w:fill="auto"/>
            <w:noWrap/>
            <w:hideMark/>
          </w:tcPr>
          <w:p w:rsidR="0079412C" w:rsidRPr="0079412C" w:rsidRDefault="0079412C" w:rsidP="0079412C">
            <w:pPr>
              <w:rPr>
                <w:rFonts w:eastAsiaTheme="minorHAnsi"/>
                <w:lang w:eastAsia="en-US"/>
              </w:rPr>
            </w:pPr>
            <w:r w:rsidRPr="0079412C">
              <w:rPr>
                <w:rFonts w:eastAsiaTheme="minorHAnsi"/>
                <w:lang w:eastAsia="en-US"/>
              </w:rPr>
              <w:t>1</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4</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5</w:t>
            </w:r>
          </w:p>
        </w:tc>
        <w:tc>
          <w:tcPr>
            <w:tcW w:w="1276"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6</w:t>
            </w:r>
          </w:p>
        </w:tc>
        <w:tc>
          <w:tcPr>
            <w:tcW w:w="1305"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7</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Общегосударственные вопросы</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5 322,10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5 071,50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95,3</w:t>
            </w:r>
          </w:p>
        </w:tc>
      </w:tr>
      <w:tr w:rsidR="0079412C" w:rsidRPr="0079412C" w:rsidTr="00DC0BBE">
        <w:trPr>
          <w:trHeight w:val="69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Функционирование высшего должностного лица субъекта Российской Федерации и муниципального образования</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855,50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824,30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96,4</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Высшее должностное лицо муниципального образования</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769,20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738,00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95,9</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590,80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576,80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97,6</w:t>
            </w:r>
          </w:p>
        </w:tc>
      </w:tr>
      <w:tr w:rsidR="0079412C" w:rsidRPr="0079412C" w:rsidTr="00DC0BBE">
        <w:trPr>
          <w:trHeight w:val="10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178,40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161,20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90,4</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Высшее должностное лицо муниципального образования</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86,30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86,30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10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Взносы по обязательному социальному страхованию на выплаты денежного содержания и иные выплаты </w:t>
            </w:r>
            <w:r w:rsidRPr="0079412C">
              <w:rPr>
                <w:rFonts w:eastAsiaTheme="minorHAnsi"/>
                <w:lang w:eastAsia="en-US"/>
              </w:rPr>
              <w:lastRenderedPageBreak/>
              <w:t>работникам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lastRenderedPageBreak/>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22,50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103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3 630,80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3 490,60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96,1</w:t>
            </w:r>
          </w:p>
        </w:tc>
      </w:tr>
      <w:tr w:rsidR="0079412C" w:rsidRPr="0079412C" w:rsidTr="00DC0BBE">
        <w:trPr>
          <w:trHeight w:val="40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Центральные аппарат</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1 479,10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1 338,90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90,5</w:t>
            </w:r>
          </w:p>
        </w:tc>
      </w:tr>
      <w:tr w:rsidR="0079412C" w:rsidRPr="0079412C" w:rsidTr="00DC0BBE">
        <w:trPr>
          <w:trHeight w:val="43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299,60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259,40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86,6</w:t>
            </w:r>
          </w:p>
        </w:tc>
      </w:tr>
      <w:tr w:rsidR="0079412C" w:rsidRPr="0079412C" w:rsidTr="00DC0BBE">
        <w:trPr>
          <w:trHeight w:val="114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66,40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66,40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Закупка товаров, работ, услуг в сфере информационно-коммуникационных технологий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242</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214,10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182,70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85,3</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Закупка товаров, работ, услуг в сфере информационно-коммуникационных технологий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492,10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463,30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94,1</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230,40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86,7</w:t>
            </w:r>
          </w:p>
        </w:tc>
      </w:tr>
      <w:tr w:rsidR="0079412C" w:rsidRPr="0079412C" w:rsidTr="00DC0BBE">
        <w:trPr>
          <w:trHeight w:val="33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налога на имущество организаций и земельного налога</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85,60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85,60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28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иных платежей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55,10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51,10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92,7</w:t>
            </w:r>
          </w:p>
        </w:tc>
      </w:tr>
      <w:tr w:rsidR="0079412C" w:rsidRPr="0079412C" w:rsidTr="00DC0BBE">
        <w:trPr>
          <w:trHeight w:val="13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Реализация мероприятий по обеспечению сбалансированности местных бюджетов в рамках государственной программы </w:t>
            </w:r>
            <w:r w:rsidRPr="0079412C">
              <w:rPr>
                <w:rFonts w:eastAsiaTheme="minorHAnsi"/>
                <w:lang w:eastAsia="en-US"/>
              </w:rPr>
              <w:lastRenderedPageBreak/>
              <w:t xml:space="preserve">Новосибирской области "Управление государственными финансами в Новосибирской области."      </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lastRenderedPageBreak/>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2 151,60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2 151,60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51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1 637,30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1 637,30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106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497,30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497,30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7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Осуществление полномочий по решению вопросов в сфере административных правонарушений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9900070190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9900070190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0,10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67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Обеспечение деятельности финансовых, налоговых и таможенных органов и органов финансового (финансово-бюджетного) надзора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06</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20,80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20,80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9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Контрольно-счетный орган</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06</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4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Иные межбюджетные трансферты</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06</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540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20,80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Другие общегосударственные вопросы</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13</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9900010040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815,00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735,80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90,3</w:t>
            </w:r>
          </w:p>
        </w:tc>
      </w:tr>
      <w:tr w:rsidR="0079412C" w:rsidRPr="0079412C" w:rsidTr="00DC0BBE">
        <w:trPr>
          <w:trHeight w:val="6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Оценка недвижимости, признание прав и регулирование отношений по муниципальной собственности</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815,00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735,80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90,3</w:t>
            </w:r>
          </w:p>
        </w:tc>
      </w:tr>
      <w:tr w:rsidR="0079412C" w:rsidRPr="0079412C" w:rsidTr="00DC0BBE">
        <w:trPr>
          <w:trHeight w:val="46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lastRenderedPageBreak/>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9900010040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815,00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735,80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90,3</w:t>
            </w:r>
          </w:p>
        </w:tc>
      </w:tr>
      <w:tr w:rsidR="0079412C" w:rsidRPr="0079412C" w:rsidTr="00DC0BBE">
        <w:trPr>
          <w:trHeight w:val="36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Национальная оборона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902"/>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Мобилизационная и вневойсковая подготовка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02</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121,20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Осуществление первичного воинского учета на территориях, где отсутствуют военные комиссариаты</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121,20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121,20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9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91,90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91,90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69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129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02</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9900051180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1,50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8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Национальная экономика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1 003,40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569"/>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Дорожное хозяйство (дорожные фонды)</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04</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09</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1 003,40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36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МЦП Повышение безопасности дорожного движения за счет средств муниципального дорожного фонда</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09</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9800012050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1 003,40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7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04</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09</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9800012050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1 003,40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835,20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83,2</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Жилищно-коммунальное хозяйство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1 522,20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1 171,90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77,0</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Жилищно-коммунальное хозяйство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67,10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27,10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40,4</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67,10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27,10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40,4</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Жилищно-коммунальное хозяйство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22,00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38,5</w:t>
            </w:r>
          </w:p>
        </w:tc>
      </w:tr>
      <w:tr w:rsidR="0079412C" w:rsidRPr="0079412C" w:rsidTr="00DC0BBE">
        <w:trPr>
          <w:trHeight w:val="7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lastRenderedPageBreak/>
              <w:t>Жилищно-коммунальное хозяйство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9900011030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10,00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51,0</w:t>
            </w:r>
          </w:p>
        </w:tc>
      </w:tr>
      <w:tr w:rsidR="0079412C" w:rsidRPr="0079412C" w:rsidTr="00DC0BBE">
        <w:trPr>
          <w:trHeight w:val="34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Благоустройство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05</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03</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1 455,10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1 144,80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78,7</w:t>
            </w:r>
          </w:p>
        </w:tc>
      </w:tr>
      <w:tr w:rsidR="0079412C" w:rsidRPr="0079412C" w:rsidTr="00DC0BBE">
        <w:trPr>
          <w:trHeight w:val="262"/>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Уличное освещение</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1 455,10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1 144,80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78,7</w:t>
            </w:r>
          </w:p>
        </w:tc>
      </w:tr>
      <w:tr w:rsidR="0079412C" w:rsidRPr="0079412C" w:rsidTr="00DC0BBE">
        <w:trPr>
          <w:trHeight w:val="7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1 050,60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741,10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70,5</w:t>
            </w:r>
          </w:p>
        </w:tc>
      </w:tr>
      <w:tr w:rsidR="0079412C" w:rsidRPr="0079412C" w:rsidTr="00DC0BBE">
        <w:trPr>
          <w:trHeight w:val="36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557"/>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Исполнение судебных актов</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9900015010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125,00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124,20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99,4</w:t>
            </w:r>
          </w:p>
        </w:tc>
      </w:tr>
      <w:tr w:rsidR="0079412C" w:rsidRPr="0079412C" w:rsidTr="00DC0BBE">
        <w:trPr>
          <w:trHeight w:val="135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05</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03</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49,50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49,50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Культура, кинематография</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08</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7 908,40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7 373,00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93,2</w:t>
            </w:r>
          </w:p>
        </w:tc>
      </w:tr>
      <w:tr w:rsidR="0079412C" w:rsidRPr="0079412C" w:rsidTr="00DC0BBE">
        <w:trPr>
          <w:trHeight w:val="380"/>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Культура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08</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7 908,40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7 373,00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93,2</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Мероприятия на обеспечение деятельности подведомственных учреждений культуры</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4 555,20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4 019,80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88,2</w:t>
            </w:r>
          </w:p>
        </w:tc>
      </w:tr>
      <w:tr w:rsidR="0079412C" w:rsidRPr="0079412C" w:rsidTr="00DC0BBE">
        <w:trPr>
          <w:trHeight w:val="43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учреждений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1 971,80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1 623,60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82,3</w:t>
            </w:r>
          </w:p>
        </w:tc>
      </w:tr>
      <w:tr w:rsidR="0079412C" w:rsidRPr="0079412C" w:rsidTr="00DC0BBE">
        <w:trPr>
          <w:trHeight w:val="782"/>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Начисления на выплату на оплату труда</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619,70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501,60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80,9</w:t>
            </w:r>
          </w:p>
        </w:tc>
      </w:tr>
      <w:tr w:rsidR="0079412C" w:rsidRPr="0079412C" w:rsidTr="00DC0BBE">
        <w:trPr>
          <w:trHeight w:val="420"/>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Закупка товаров, работ, услуг в сфере информационно-коммуникационных технологий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242</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239,70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215,50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89,9</w:t>
            </w:r>
          </w:p>
        </w:tc>
      </w:tr>
      <w:tr w:rsidR="0079412C" w:rsidRPr="0079412C" w:rsidTr="00DC0BBE">
        <w:trPr>
          <w:trHeight w:val="79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571,50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528,20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92,4</w:t>
            </w:r>
          </w:p>
        </w:tc>
      </w:tr>
      <w:tr w:rsidR="0079412C" w:rsidRPr="0079412C" w:rsidTr="00DC0BBE">
        <w:trPr>
          <w:trHeight w:val="79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948,60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948,20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79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831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6,30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налога на имущество организаций и земельного налога</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24,50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24,50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539"/>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Уплата иных платежей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9900010110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853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173,10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171,90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99,3</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 xml:space="preserve">Реализация мероприятий по обеспечению сбалансированности местных бюджетов в </w:t>
            </w:r>
            <w:r w:rsidRPr="0079412C">
              <w:rPr>
                <w:rFonts w:eastAsiaTheme="minorHAnsi"/>
                <w:lang w:eastAsia="en-US"/>
              </w:rPr>
              <w:lastRenderedPageBreak/>
              <w:t>рамках государственной программы  Новосибирской области "Управление государственными финансами в Новосибирской области на 2014-2019 гг."</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lastRenderedPageBreak/>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3 353,20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3 353,20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489"/>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Фонд оплаты труда учреждений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111</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2 509,30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2 509,30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Взносы по обязательному социальному страхованию на выплаты по оплате труда работников и иные выплаты работникам учреждений</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119</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757,80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757,80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244</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33,00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33,00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Прочая закупка товаров, работ и услуг для государственных нужд</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08</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9900070510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247</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53,10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53,10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100,0</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Социальная политика</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265,00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253,50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95,7</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b/>
                <w:bCs/>
                <w:lang w:eastAsia="en-US"/>
              </w:rPr>
            </w:pPr>
            <w:r w:rsidRPr="0079412C">
              <w:rPr>
                <w:rFonts w:eastAsiaTheme="minorHAnsi"/>
                <w:b/>
                <w:bCs/>
                <w:lang w:eastAsia="en-US"/>
              </w:rPr>
              <w:t>Пенсионное обеспечение</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10</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01</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0000000000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000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265,00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253,50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95,7</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Доплаты к пенсиям муниципальных служащих</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9900017100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000</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253,50</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95,7</w:t>
            </w:r>
          </w:p>
        </w:tc>
      </w:tr>
      <w:tr w:rsidR="0079412C" w:rsidRPr="0079412C" w:rsidTr="00DC0BBE">
        <w:trPr>
          <w:trHeight w:val="375"/>
        </w:trPr>
        <w:tc>
          <w:tcPr>
            <w:tcW w:w="2833" w:type="dxa"/>
            <w:shd w:val="clear" w:color="auto" w:fill="auto"/>
            <w:hideMark/>
          </w:tcPr>
          <w:p w:rsidR="0079412C" w:rsidRPr="0079412C" w:rsidRDefault="0079412C" w:rsidP="0079412C">
            <w:pPr>
              <w:rPr>
                <w:rFonts w:eastAsiaTheme="minorHAnsi"/>
                <w:lang w:eastAsia="en-US"/>
              </w:rPr>
            </w:pPr>
            <w:r w:rsidRPr="0079412C">
              <w:rPr>
                <w:rFonts w:eastAsiaTheme="minorHAnsi"/>
                <w:lang w:eastAsia="en-US"/>
              </w:rPr>
              <w:t>Пособия, компенсации, меры социальной поддержки по публичным нормативным обязательствам</w:t>
            </w:r>
          </w:p>
        </w:tc>
        <w:tc>
          <w:tcPr>
            <w:tcW w:w="593"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10</w:t>
            </w:r>
          </w:p>
        </w:tc>
        <w:tc>
          <w:tcPr>
            <w:tcW w:w="53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01</w:t>
            </w:r>
          </w:p>
        </w:tc>
        <w:tc>
          <w:tcPr>
            <w:tcW w:w="1418"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9900017100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313</w:t>
            </w:r>
          </w:p>
        </w:tc>
        <w:tc>
          <w:tcPr>
            <w:tcW w:w="1276"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265,00</w:t>
            </w:r>
          </w:p>
        </w:tc>
        <w:tc>
          <w:tcPr>
            <w:tcW w:w="1305" w:type="dxa"/>
            <w:shd w:val="clear" w:color="auto" w:fill="auto"/>
            <w:hideMark/>
          </w:tcPr>
          <w:p w:rsidR="0079412C" w:rsidRPr="0079412C" w:rsidRDefault="0079412C" w:rsidP="0079412C">
            <w:pPr>
              <w:jc w:val="center"/>
              <w:rPr>
                <w:rFonts w:eastAsiaTheme="minorHAnsi"/>
                <w:lang w:eastAsia="en-US"/>
              </w:rPr>
            </w:pPr>
            <w:r w:rsidRPr="0079412C">
              <w:rPr>
                <w:rFonts w:eastAsiaTheme="minorHAnsi"/>
                <w:lang w:eastAsia="en-US"/>
              </w:rPr>
              <w:t>253,50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 </w:t>
            </w:r>
          </w:p>
        </w:tc>
      </w:tr>
      <w:tr w:rsidR="0079412C" w:rsidRPr="0079412C" w:rsidTr="00DC0BBE">
        <w:trPr>
          <w:trHeight w:val="375"/>
        </w:trPr>
        <w:tc>
          <w:tcPr>
            <w:tcW w:w="2833" w:type="dxa"/>
            <w:shd w:val="clear" w:color="auto" w:fill="auto"/>
            <w:noWrap/>
            <w:hideMark/>
          </w:tcPr>
          <w:p w:rsidR="0079412C" w:rsidRPr="0079412C" w:rsidRDefault="0079412C" w:rsidP="0079412C">
            <w:pPr>
              <w:rPr>
                <w:rFonts w:eastAsiaTheme="minorHAnsi"/>
                <w:b/>
                <w:bCs/>
                <w:lang w:eastAsia="en-US"/>
              </w:rPr>
            </w:pPr>
            <w:r w:rsidRPr="0079412C">
              <w:rPr>
                <w:rFonts w:eastAsiaTheme="minorHAnsi"/>
                <w:b/>
                <w:bCs/>
                <w:lang w:eastAsia="en-US"/>
              </w:rPr>
              <w:t>ИТОГО</w:t>
            </w:r>
          </w:p>
        </w:tc>
        <w:tc>
          <w:tcPr>
            <w:tcW w:w="593"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53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1418"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850"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16 191,50</w:t>
            </w:r>
          </w:p>
        </w:tc>
        <w:tc>
          <w:tcPr>
            <w:tcW w:w="1305"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14 860,50</w:t>
            </w:r>
          </w:p>
        </w:tc>
        <w:tc>
          <w:tcPr>
            <w:tcW w:w="850" w:type="dxa"/>
            <w:shd w:val="clear" w:color="auto" w:fill="auto"/>
            <w:noWrap/>
            <w:hideMark/>
          </w:tcPr>
          <w:p w:rsidR="0079412C" w:rsidRPr="0079412C" w:rsidRDefault="0079412C" w:rsidP="0079412C">
            <w:pPr>
              <w:jc w:val="center"/>
              <w:rPr>
                <w:rFonts w:eastAsiaTheme="minorHAnsi"/>
                <w:lang w:eastAsia="en-US"/>
              </w:rPr>
            </w:pPr>
            <w:r w:rsidRPr="0079412C">
              <w:rPr>
                <w:rFonts w:eastAsiaTheme="minorHAnsi"/>
                <w:lang w:eastAsia="en-US"/>
              </w:rPr>
              <w:t> </w:t>
            </w:r>
          </w:p>
        </w:tc>
      </w:tr>
    </w:tbl>
    <w:p w:rsidR="0079412C" w:rsidRPr="0079412C" w:rsidRDefault="0079412C" w:rsidP="0079412C">
      <w:pPr>
        <w:jc w:val="center"/>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jc w:val="right"/>
        <w:rPr>
          <w:rFonts w:eastAsiaTheme="minorHAnsi"/>
          <w:lang w:eastAsia="en-US"/>
        </w:rPr>
      </w:pPr>
    </w:p>
    <w:p w:rsidR="0079412C" w:rsidRPr="0079412C" w:rsidRDefault="0079412C" w:rsidP="0079412C">
      <w:pPr>
        <w:rPr>
          <w:rFonts w:eastAsiaTheme="minorHAnsi"/>
          <w:lang w:eastAsia="en-US"/>
        </w:rPr>
      </w:pPr>
    </w:p>
    <w:p w:rsidR="0079412C" w:rsidRPr="0079412C" w:rsidRDefault="0079412C" w:rsidP="0079412C">
      <w:pPr>
        <w:jc w:val="right"/>
        <w:rPr>
          <w:rFonts w:eastAsiaTheme="minorHAnsi"/>
          <w:lang w:eastAsia="en-US"/>
        </w:rPr>
      </w:pPr>
      <w:r w:rsidRPr="0079412C">
        <w:rPr>
          <w:rFonts w:eastAsiaTheme="minorHAnsi"/>
          <w:lang w:eastAsia="en-US"/>
        </w:rPr>
        <w:lastRenderedPageBreak/>
        <w:t>Приложение № 4</w:t>
      </w:r>
    </w:p>
    <w:p w:rsidR="0079412C" w:rsidRPr="0079412C" w:rsidRDefault="0079412C" w:rsidP="0079412C">
      <w:pPr>
        <w:jc w:val="right"/>
        <w:rPr>
          <w:rFonts w:eastAsiaTheme="minorHAnsi"/>
          <w:lang w:eastAsia="en-US"/>
        </w:rPr>
      </w:pPr>
      <w:r w:rsidRPr="0079412C">
        <w:rPr>
          <w:rFonts w:eastAsiaTheme="minorHAnsi"/>
          <w:lang w:eastAsia="en-US"/>
        </w:rPr>
        <w:t xml:space="preserve"> к решению Совета депутатов</w:t>
      </w:r>
    </w:p>
    <w:p w:rsidR="0079412C" w:rsidRPr="0079412C" w:rsidRDefault="0079412C" w:rsidP="0079412C">
      <w:pPr>
        <w:jc w:val="right"/>
        <w:rPr>
          <w:rFonts w:eastAsiaTheme="minorHAnsi"/>
          <w:lang w:eastAsia="en-US"/>
        </w:rPr>
      </w:pPr>
      <w:r w:rsidRPr="0079412C">
        <w:rPr>
          <w:rFonts w:eastAsiaTheme="minorHAnsi"/>
          <w:lang w:eastAsia="en-US"/>
        </w:rPr>
        <w:t xml:space="preserve"> Соколовского сельсовета</w:t>
      </w:r>
    </w:p>
    <w:p w:rsidR="0079412C" w:rsidRPr="0079412C" w:rsidRDefault="0079412C" w:rsidP="0079412C">
      <w:pPr>
        <w:jc w:val="right"/>
        <w:rPr>
          <w:rFonts w:eastAsiaTheme="minorHAnsi"/>
          <w:lang w:eastAsia="en-US"/>
        </w:rPr>
      </w:pPr>
      <w:r w:rsidRPr="0079412C">
        <w:rPr>
          <w:rFonts w:eastAsiaTheme="minorHAnsi"/>
          <w:lang w:eastAsia="en-US"/>
        </w:rPr>
        <w:t xml:space="preserve"> Колыванского района</w:t>
      </w:r>
    </w:p>
    <w:p w:rsidR="0079412C" w:rsidRPr="0079412C" w:rsidRDefault="0079412C" w:rsidP="0079412C">
      <w:pPr>
        <w:jc w:val="right"/>
        <w:rPr>
          <w:rFonts w:eastAsiaTheme="minorHAnsi"/>
          <w:lang w:eastAsia="en-US"/>
        </w:rPr>
      </w:pPr>
      <w:r w:rsidRPr="0079412C">
        <w:rPr>
          <w:rFonts w:eastAsiaTheme="minorHAnsi"/>
          <w:lang w:eastAsia="en-US"/>
        </w:rPr>
        <w:t xml:space="preserve"> Новосибирской области</w:t>
      </w:r>
    </w:p>
    <w:p w:rsidR="0079412C" w:rsidRPr="0079412C" w:rsidRDefault="0079412C" w:rsidP="0079412C">
      <w:pPr>
        <w:jc w:val="right"/>
        <w:rPr>
          <w:rFonts w:eastAsiaTheme="minorHAnsi"/>
          <w:lang w:eastAsia="en-US"/>
        </w:rPr>
      </w:pPr>
      <w:r w:rsidRPr="0079412C">
        <w:rPr>
          <w:rFonts w:eastAsiaTheme="minorHAnsi"/>
          <w:lang w:eastAsia="en-US"/>
        </w:rPr>
        <w:t xml:space="preserve"> от 00.00.2023 № 00.0</w:t>
      </w:r>
    </w:p>
    <w:p w:rsidR="0079412C" w:rsidRPr="0079412C" w:rsidRDefault="0079412C" w:rsidP="0079412C">
      <w:pPr>
        <w:jc w:val="center"/>
        <w:rPr>
          <w:rFonts w:eastAsiaTheme="minorHAnsi"/>
          <w:b/>
          <w:lang w:eastAsia="en-US"/>
        </w:rPr>
      </w:pPr>
      <w:r w:rsidRPr="0079412C">
        <w:rPr>
          <w:rFonts w:eastAsiaTheme="minorHAnsi"/>
          <w:b/>
          <w:lang w:eastAsia="en-US"/>
        </w:rPr>
        <w:t>ИСТОЧНИКИ</w:t>
      </w:r>
    </w:p>
    <w:p w:rsidR="0079412C" w:rsidRPr="0079412C" w:rsidRDefault="0079412C" w:rsidP="0079412C">
      <w:pPr>
        <w:jc w:val="center"/>
        <w:rPr>
          <w:rFonts w:eastAsiaTheme="minorHAnsi"/>
          <w:b/>
          <w:lang w:eastAsia="en-US"/>
        </w:rPr>
      </w:pPr>
      <w:r w:rsidRPr="0079412C">
        <w:rPr>
          <w:rFonts w:eastAsiaTheme="minorHAnsi"/>
          <w:b/>
          <w:lang w:eastAsia="en-US"/>
        </w:rPr>
        <w:t>финансирования дефицита бюджета Соколовского сельсовета по кодам классификации источников финансирования дефицитов бюджетов за 2022г.</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409"/>
        <w:gridCol w:w="4111"/>
        <w:gridCol w:w="1276"/>
        <w:gridCol w:w="1276"/>
      </w:tblGrid>
      <w:tr w:rsidR="0079412C" w:rsidRPr="0079412C" w:rsidTr="00DC0BBE">
        <w:trPr>
          <w:trHeight w:val="375"/>
        </w:trPr>
        <w:tc>
          <w:tcPr>
            <w:tcW w:w="3284" w:type="dxa"/>
            <w:gridSpan w:val="2"/>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Код</w:t>
            </w:r>
          </w:p>
        </w:tc>
        <w:tc>
          <w:tcPr>
            <w:tcW w:w="4111" w:type="dxa"/>
            <w:vMerge w:val="restart"/>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Наименование показателя</w:t>
            </w:r>
          </w:p>
        </w:tc>
        <w:tc>
          <w:tcPr>
            <w:tcW w:w="1276" w:type="dxa"/>
            <w:vMerge w:val="restart"/>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Уточненный план на 2022г., тыс. руб.</w:t>
            </w:r>
          </w:p>
        </w:tc>
        <w:tc>
          <w:tcPr>
            <w:tcW w:w="1276" w:type="dxa"/>
            <w:vMerge w:val="restart"/>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Исполнение за 2022 г., тыс. руб.</w:t>
            </w:r>
          </w:p>
        </w:tc>
      </w:tr>
      <w:tr w:rsidR="0079412C" w:rsidRPr="0079412C" w:rsidTr="00DC0BBE">
        <w:trPr>
          <w:trHeight w:val="1515"/>
        </w:trPr>
        <w:tc>
          <w:tcPr>
            <w:tcW w:w="875"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xml:space="preserve">администратора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классификации источников финансирования дефицита бюджета города</w:t>
            </w:r>
          </w:p>
        </w:tc>
        <w:tc>
          <w:tcPr>
            <w:tcW w:w="4111" w:type="dxa"/>
            <w:vMerge/>
            <w:shd w:val="clear" w:color="auto" w:fill="auto"/>
            <w:hideMark/>
          </w:tcPr>
          <w:p w:rsidR="0079412C" w:rsidRPr="0079412C" w:rsidRDefault="0079412C" w:rsidP="0079412C">
            <w:pPr>
              <w:jc w:val="center"/>
              <w:rPr>
                <w:rFonts w:eastAsiaTheme="minorHAnsi"/>
                <w:b/>
                <w:lang w:eastAsia="en-US"/>
              </w:rPr>
            </w:pPr>
          </w:p>
        </w:tc>
        <w:tc>
          <w:tcPr>
            <w:tcW w:w="1276" w:type="dxa"/>
            <w:vMerge/>
            <w:shd w:val="clear" w:color="auto" w:fill="auto"/>
            <w:hideMark/>
          </w:tcPr>
          <w:p w:rsidR="0079412C" w:rsidRPr="0079412C" w:rsidRDefault="0079412C" w:rsidP="0079412C">
            <w:pPr>
              <w:jc w:val="center"/>
              <w:rPr>
                <w:rFonts w:eastAsiaTheme="minorHAnsi"/>
                <w:b/>
                <w:lang w:eastAsia="en-US"/>
              </w:rPr>
            </w:pPr>
          </w:p>
        </w:tc>
        <w:tc>
          <w:tcPr>
            <w:tcW w:w="1276" w:type="dxa"/>
            <w:vMerge/>
            <w:shd w:val="clear" w:color="auto" w:fill="auto"/>
            <w:hideMark/>
          </w:tcPr>
          <w:p w:rsidR="0079412C" w:rsidRPr="0079412C" w:rsidRDefault="0079412C" w:rsidP="0079412C">
            <w:pPr>
              <w:jc w:val="center"/>
              <w:rPr>
                <w:rFonts w:eastAsiaTheme="minorHAnsi"/>
                <w:b/>
                <w:lang w:eastAsia="en-US"/>
              </w:rPr>
            </w:pPr>
          </w:p>
        </w:tc>
      </w:tr>
      <w:tr w:rsidR="0079412C" w:rsidRPr="0079412C" w:rsidTr="00DC0BBE">
        <w:trPr>
          <w:trHeight w:val="334"/>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2</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3</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4</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5</w:t>
            </w:r>
          </w:p>
        </w:tc>
      </w:tr>
      <w:tr w:rsidR="0079412C" w:rsidRPr="0079412C" w:rsidTr="00DC0BBE">
        <w:trPr>
          <w:trHeight w:val="645"/>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010</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Администрация Соколовского сельсовета</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r>
      <w:tr w:rsidR="0079412C" w:rsidRPr="0079412C" w:rsidTr="00DC0BBE">
        <w:trPr>
          <w:trHeight w:val="561"/>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Источники финансирования дефицита бюджета - всего</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2 575,60</w:t>
            </w:r>
          </w:p>
        </w:tc>
        <w:tc>
          <w:tcPr>
            <w:tcW w:w="1276" w:type="dxa"/>
            <w:shd w:val="clear" w:color="auto" w:fill="auto"/>
            <w:hideMark/>
          </w:tcPr>
          <w:p w:rsidR="0079412C" w:rsidRPr="0079412C" w:rsidRDefault="0079412C" w:rsidP="0079412C">
            <w:pPr>
              <w:jc w:val="center"/>
              <w:rPr>
                <w:rFonts w:eastAsiaTheme="minorHAnsi"/>
                <w:b/>
                <w:bCs/>
                <w:lang w:eastAsia="en-US"/>
              </w:rPr>
            </w:pPr>
            <w:r w:rsidRPr="0079412C">
              <w:rPr>
                <w:rFonts w:eastAsiaTheme="minorHAnsi"/>
                <w:b/>
                <w:bCs/>
                <w:lang w:eastAsia="en-US"/>
              </w:rPr>
              <w:t>-1 249,70</w:t>
            </w:r>
          </w:p>
        </w:tc>
      </w:tr>
      <w:tr w:rsidR="0079412C" w:rsidRPr="0079412C" w:rsidTr="00DC0BBE">
        <w:trPr>
          <w:trHeight w:val="315"/>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в том числе</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r>
      <w:tr w:rsidR="0079412C" w:rsidRPr="0079412C" w:rsidTr="00DC0BBE">
        <w:trPr>
          <w:trHeight w:val="591"/>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источники внутреннего финансирования бюджета</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r>
      <w:tr w:rsidR="0079412C" w:rsidRPr="0079412C" w:rsidTr="00DC0BBE">
        <w:trPr>
          <w:trHeight w:val="261"/>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из них</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r>
      <w:tr w:rsidR="0079412C" w:rsidRPr="0079412C" w:rsidTr="00DC0BBE">
        <w:trPr>
          <w:trHeight w:val="608"/>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источники внешнего финансирования бюджетов</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r>
      <w:tr w:rsidR="0079412C" w:rsidRPr="0079412C" w:rsidTr="00DC0BBE">
        <w:trPr>
          <w:trHeight w:val="277"/>
        </w:trPr>
        <w:tc>
          <w:tcPr>
            <w:tcW w:w="875" w:type="dxa"/>
            <w:shd w:val="clear" w:color="auto" w:fill="auto"/>
            <w:noWrap/>
            <w:hideMark/>
          </w:tcPr>
          <w:p w:rsidR="0079412C" w:rsidRPr="0079412C" w:rsidRDefault="0079412C" w:rsidP="0079412C">
            <w:pPr>
              <w:jc w:val="center"/>
              <w:rPr>
                <w:rFonts w:eastAsiaTheme="minorHAnsi"/>
                <w:b/>
                <w:bCs/>
                <w:lang w:eastAsia="en-US"/>
              </w:rPr>
            </w:pPr>
            <w:r w:rsidRPr="0079412C">
              <w:rPr>
                <w:rFonts w:eastAsiaTheme="minorHAnsi"/>
                <w:b/>
                <w:bCs/>
                <w:lang w:eastAsia="en-US"/>
              </w:rPr>
              <w:t> </w:t>
            </w:r>
          </w:p>
        </w:tc>
        <w:tc>
          <w:tcPr>
            <w:tcW w:w="2409" w:type="dxa"/>
            <w:shd w:val="clear" w:color="auto" w:fill="auto"/>
            <w:noWrap/>
            <w:hideMark/>
          </w:tcPr>
          <w:p w:rsidR="0079412C" w:rsidRPr="0079412C" w:rsidRDefault="0079412C" w:rsidP="0079412C">
            <w:pPr>
              <w:jc w:val="center"/>
              <w:rPr>
                <w:rFonts w:eastAsiaTheme="minorHAnsi"/>
                <w:b/>
                <w:i/>
                <w:iCs/>
                <w:lang w:eastAsia="en-US"/>
              </w:rPr>
            </w:pPr>
            <w:r w:rsidRPr="0079412C">
              <w:rPr>
                <w:rFonts w:eastAsiaTheme="minorHAnsi"/>
                <w:b/>
                <w:i/>
                <w:iCs/>
                <w:lang w:eastAsia="en-US"/>
              </w:rPr>
              <w:t> </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из них</w:t>
            </w:r>
          </w:p>
        </w:tc>
        <w:tc>
          <w:tcPr>
            <w:tcW w:w="1276" w:type="dxa"/>
            <w:shd w:val="clear" w:color="auto" w:fill="auto"/>
            <w:noWrap/>
            <w:hideMark/>
          </w:tcPr>
          <w:p w:rsidR="0079412C" w:rsidRPr="0079412C" w:rsidRDefault="0079412C" w:rsidP="0079412C">
            <w:pPr>
              <w:jc w:val="center"/>
              <w:rPr>
                <w:rFonts w:eastAsiaTheme="minorHAnsi"/>
                <w:b/>
                <w:i/>
                <w:iCs/>
                <w:lang w:eastAsia="en-US"/>
              </w:rPr>
            </w:pPr>
            <w:r w:rsidRPr="0079412C">
              <w:rPr>
                <w:rFonts w:eastAsiaTheme="minorHAnsi"/>
                <w:b/>
                <w:i/>
                <w:iCs/>
                <w:lang w:eastAsia="en-US"/>
              </w:rPr>
              <w:t> </w:t>
            </w:r>
          </w:p>
        </w:tc>
        <w:tc>
          <w:tcPr>
            <w:tcW w:w="1276" w:type="dxa"/>
            <w:shd w:val="clear" w:color="auto" w:fill="auto"/>
            <w:noWrap/>
            <w:hideMark/>
          </w:tcPr>
          <w:p w:rsidR="0079412C" w:rsidRPr="0079412C" w:rsidRDefault="0079412C" w:rsidP="0079412C">
            <w:pPr>
              <w:jc w:val="center"/>
              <w:rPr>
                <w:rFonts w:eastAsiaTheme="minorHAnsi"/>
                <w:b/>
                <w:i/>
                <w:iCs/>
                <w:lang w:eastAsia="en-US"/>
              </w:rPr>
            </w:pPr>
            <w:r w:rsidRPr="0079412C">
              <w:rPr>
                <w:rFonts w:eastAsiaTheme="minorHAnsi"/>
                <w:b/>
                <w:i/>
                <w:iCs/>
                <w:lang w:eastAsia="en-US"/>
              </w:rPr>
              <w:t> </w:t>
            </w:r>
          </w:p>
        </w:tc>
      </w:tr>
      <w:tr w:rsidR="0079412C" w:rsidRPr="0079412C" w:rsidTr="00DC0BBE">
        <w:trPr>
          <w:trHeight w:val="565"/>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00001050000000000000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изменение остатков средств бюджета</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2 575,60</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-1 249,70</w:t>
            </w:r>
          </w:p>
        </w:tc>
      </w:tr>
      <w:tr w:rsidR="0079412C" w:rsidRPr="0079412C" w:rsidTr="00DC0BBE">
        <w:trPr>
          <w:trHeight w:val="559"/>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00001050000000000500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увеличение остатков средств бюджета</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-13 615,90</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-16 110,30</w:t>
            </w:r>
          </w:p>
        </w:tc>
      </w:tr>
      <w:tr w:rsidR="0079412C" w:rsidRPr="0079412C" w:rsidTr="00DC0BBE">
        <w:trPr>
          <w:trHeight w:val="553"/>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00001050200000000500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увеличение прочих остатков средств бюджета</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-13 615,90</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-16 110,30</w:t>
            </w:r>
          </w:p>
        </w:tc>
      </w:tr>
      <w:tr w:rsidR="0079412C" w:rsidRPr="0079412C" w:rsidTr="00DC0BBE">
        <w:trPr>
          <w:trHeight w:val="547"/>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00001050201000000500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увеличение прочих остатков денежных средств бюджета</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-13 615,90</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-16 110,30</w:t>
            </w:r>
          </w:p>
        </w:tc>
      </w:tr>
      <w:tr w:rsidR="0079412C" w:rsidRPr="0079412C" w:rsidTr="00DC0BBE">
        <w:trPr>
          <w:trHeight w:val="273"/>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00001050201100000510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увеличение прочих остатков денежных средств бюджетов поселений</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-13 615,90</w:t>
            </w:r>
          </w:p>
        </w:tc>
        <w:tc>
          <w:tcPr>
            <w:tcW w:w="1276"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-16 110,30</w:t>
            </w:r>
          </w:p>
        </w:tc>
      </w:tr>
      <w:tr w:rsidR="0079412C" w:rsidRPr="0079412C" w:rsidTr="00DC0BBE">
        <w:trPr>
          <w:trHeight w:val="454"/>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00001050000000000600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уменьшение остатков средств бюджета</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16 191,50</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14 860,60</w:t>
            </w:r>
          </w:p>
        </w:tc>
      </w:tr>
      <w:tr w:rsidR="0079412C" w:rsidRPr="0079412C" w:rsidTr="00DC0BBE">
        <w:trPr>
          <w:trHeight w:val="705"/>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00001050200000000600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уменьшение прочих остатков средств бюджета</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16 191,50</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14 860,60</w:t>
            </w:r>
          </w:p>
        </w:tc>
      </w:tr>
      <w:tr w:rsidR="0079412C" w:rsidRPr="0079412C" w:rsidTr="00DC0BBE">
        <w:trPr>
          <w:trHeight w:val="570"/>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00001050201000000610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уменьшение прочих остатков денежных средств бюджета</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16 191,50</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14 860,60</w:t>
            </w:r>
          </w:p>
        </w:tc>
      </w:tr>
      <w:tr w:rsidR="0079412C" w:rsidRPr="0079412C" w:rsidTr="00DC0BBE">
        <w:trPr>
          <w:trHeight w:val="847"/>
        </w:trPr>
        <w:tc>
          <w:tcPr>
            <w:tcW w:w="875"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 </w:t>
            </w:r>
          </w:p>
        </w:tc>
        <w:tc>
          <w:tcPr>
            <w:tcW w:w="2409"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00001050201100000610</w:t>
            </w:r>
          </w:p>
        </w:tc>
        <w:tc>
          <w:tcPr>
            <w:tcW w:w="4111" w:type="dxa"/>
            <w:shd w:val="clear" w:color="auto" w:fill="auto"/>
            <w:hideMark/>
          </w:tcPr>
          <w:p w:rsidR="0079412C" w:rsidRPr="0079412C" w:rsidRDefault="0079412C" w:rsidP="0079412C">
            <w:pPr>
              <w:jc w:val="center"/>
              <w:rPr>
                <w:rFonts w:eastAsiaTheme="minorHAnsi"/>
                <w:b/>
                <w:lang w:eastAsia="en-US"/>
              </w:rPr>
            </w:pPr>
            <w:r w:rsidRPr="0079412C">
              <w:rPr>
                <w:rFonts w:eastAsiaTheme="minorHAnsi"/>
                <w:b/>
                <w:lang w:eastAsia="en-US"/>
              </w:rPr>
              <w:t>уменьшение прочих остатков денежных средств бюджетов поселений</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16 191,50</w:t>
            </w:r>
          </w:p>
        </w:tc>
        <w:tc>
          <w:tcPr>
            <w:tcW w:w="1276" w:type="dxa"/>
            <w:shd w:val="clear" w:color="auto" w:fill="auto"/>
            <w:noWrap/>
            <w:hideMark/>
          </w:tcPr>
          <w:p w:rsidR="0079412C" w:rsidRPr="0079412C" w:rsidRDefault="0079412C" w:rsidP="0079412C">
            <w:pPr>
              <w:jc w:val="center"/>
              <w:rPr>
                <w:rFonts w:eastAsiaTheme="minorHAnsi"/>
                <w:b/>
                <w:lang w:eastAsia="en-US"/>
              </w:rPr>
            </w:pPr>
            <w:r w:rsidRPr="0079412C">
              <w:rPr>
                <w:rFonts w:eastAsiaTheme="minorHAnsi"/>
                <w:b/>
                <w:lang w:eastAsia="en-US"/>
              </w:rPr>
              <w:t>14 860,60</w:t>
            </w:r>
          </w:p>
        </w:tc>
      </w:tr>
    </w:tbl>
    <w:p w:rsidR="0079412C" w:rsidRPr="0079412C" w:rsidRDefault="0079412C" w:rsidP="0079412C">
      <w:pPr>
        <w:widowControl w:val="0"/>
        <w:jc w:val="center"/>
        <w:rPr>
          <w:b/>
          <w:bCs/>
          <w:lang w:eastAsia="en-US"/>
        </w:rPr>
      </w:pPr>
    </w:p>
    <w:p w:rsidR="0079412C" w:rsidRPr="0079412C" w:rsidRDefault="0079412C" w:rsidP="0079412C">
      <w:pPr>
        <w:widowControl w:val="0"/>
        <w:jc w:val="center"/>
        <w:rPr>
          <w:b/>
          <w:bCs/>
          <w:lang w:eastAsia="en-US"/>
        </w:rPr>
      </w:pPr>
    </w:p>
    <w:p w:rsidR="0079412C" w:rsidRPr="0079412C" w:rsidRDefault="0079412C" w:rsidP="0079412C">
      <w:pPr>
        <w:widowControl w:val="0"/>
        <w:jc w:val="center"/>
        <w:rPr>
          <w:b/>
          <w:bCs/>
          <w:lang w:eastAsia="en-US"/>
        </w:rPr>
      </w:pPr>
    </w:p>
    <w:p w:rsidR="0079412C" w:rsidRPr="0079412C" w:rsidRDefault="0079412C" w:rsidP="0079412C">
      <w:pPr>
        <w:widowControl w:val="0"/>
        <w:jc w:val="center"/>
        <w:rPr>
          <w:b/>
          <w:bCs/>
          <w:lang w:eastAsia="en-US"/>
        </w:rPr>
      </w:pPr>
    </w:p>
    <w:p w:rsidR="0079412C" w:rsidRPr="0079412C" w:rsidRDefault="0079412C" w:rsidP="0079412C">
      <w:pPr>
        <w:widowControl w:val="0"/>
        <w:jc w:val="center"/>
        <w:rPr>
          <w:b/>
          <w:bCs/>
          <w:lang w:eastAsia="en-US"/>
        </w:rPr>
      </w:pPr>
      <w:r w:rsidRPr="0079412C">
        <w:rPr>
          <w:b/>
          <w:bCs/>
          <w:lang w:eastAsia="en-US"/>
        </w:rPr>
        <w:lastRenderedPageBreak/>
        <w:t>СОВЕТ ДЕПУТАТОВ</w:t>
      </w:r>
    </w:p>
    <w:p w:rsidR="0079412C" w:rsidRPr="0079412C" w:rsidRDefault="0079412C" w:rsidP="0079412C">
      <w:pPr>
        <w:widowControl w:val="0"/>
        <w:jc w:val="center"/>
        <w:rPr>
          <w:b/>
          <w:bCs/>
          <w:lang w:eastAsia="en-US"/>
        </w:rPr>
      </w:pPr>
      <w:r w:rsidRPr="0079412C">
        <w:rPr>
          <w:b/>
          <w:bCs/>
          <w:lang w:eastAsia="en-US"/>
        </w:rPr>
        <w:t>СОКОЛОВСКОГО СЕЛЬСОВЕТА</w:t>
      </w:r>
    </w:p>
    <w:p w:rsidR="0079412C" w:rsidRPr="0079412C" w:rsidRDefault="0079412C" w:rsidP="0079412C">
      <w:pPr>
        <w:widowControl w:val="0"/>
        <w:jc w:val="center"/>
        <w:rPr>
          <w:b/>
          <w:bCs/>
          <w:lang w:eastAsia="en-US"/>
        </w:rPr>
      </w:pPr>
      <w:r w:rsidRPr="0079412C">
        <w:rPr>
          <w:b/>
          <w:bCs/>
          <w:lang w:eastAsia="en-US"/>
        </w:rPr>
        <w:t>КОЛЫВАНСКОГО РАЙОНА</w:t>
      </w:r>
    </w:p>
    <w:p w:rsidR="0079412C" w:rsidRPr="0079412C" w:rsidRDefault="0079412C" w:rsidP="0079412C">
      <w:pPr>
        <w:widowControl w:val="0"/>
        <w:jc w:val="center"/>
        <w:rPr>
          <w:b/>
          <w:bCs/>
          <w:lang w:eastAsia="en-US"/>
        </w:rPr>
      </w:pPr>
      <w:r w:rsidRPr="0079412C">
        <w:rPr>
          <w:b/>
          <w:bCs/>
          <w:lang w:eastAsia="en-US"/>
        </w:rPr>
        <w:t>НОВОСИБИРСКОЙ ОБЛАСТИ</w:t>
      </w:r>
    </w:p>
    <w:p w:rsidR="0079412C" w:rsidRPr="0079412C" w:rsidRDefault="0079412C" w:rsidP="0079412C">
      <w:pPr>
        <w:spacing w:after="160"/>
        <w:jc w:val="center"/>
        <w:rPr>
          <w:rFonts w:asciiTheme="minorHAnsi" w:eastAsiaTheme="minorHAnsi" w:hAnsiTheme="minorHAnsi" w:cstheme="minorBidi"/>
          <w:lang w:eastAsia="en-US"/>
        </w:rPr>
      </w:pPr>
      <w:r w:rsidRPr="0079412C">
        <w:rPr>
          <w:rFonts w:asciiTheme="minorHAnsi" w:eastAsiaTheme="minorHAnsi" w:hAnsiTheme="minorHAnsi" w:cstheme="minorBidi"/>
          <w:lang w:eastAsia="en-US"/>
        </w:rPr>
        <w:t>(шестого созыва)</w:t>
      </w:r>
    </w:p>
    <w:p w:rsidR="0079412C" w:rsidRPr="0079412C" w:rsidRDefault="0079412C" w:rsidP="0079412C">
      <w:pPr>
        <w:widowControl w:val="0"/>
        <w:jc w:val="center"/>
        <w:rPr>
          <w:b/>
          <w:bCs/>
          <w:lang w:eastAsia="en-US"/>
        </w:rPr>
      </w:pPr>
      <w:r w:rsidRPr="0079412C">
        <w:rPr>
          <w:b/>
          <w:bCs/>
          <w:lang w:eastAsia="en-US"/>
        </w:rPr>
        <w:t>РЕШЕНИЕ</w:t>
      </w:r>
    </w:p>
    <w:p w:rsidR="0079412C" w:rsidRPr="0079412C" w:rsidRDefault="0079412C" w:rsidP="0079412C">
      <w:pPr>
        <w:spacing w:after="160"/>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сорок второй сессии</w:t>
      </w:r>
    </w:p>
    <w:p w:rsidR="0079412C" w:rsidRPr="0079412C" w:rsidRDefault="0079412C" w:rsidP="0079412C">
      <w:pPr>
        <w:spacing w:after="160"/>
        <w:rPr>
          <w:rFonts w:asciiTheme="minorHAnsi" w:eastAsiaTheme="minorHAnsi" w:hAnsiTheme="minorHAnsi" w:cstheme="minorBidi"/>
          <w:b/>
          <w:lang w:eastAsia="en-US"/>
        </w:rPr>
      </w:pPr>
    </w:p>
    <w:p w:rsidR="0079412C" w:rsidRPr="0079412C" w:rsidRDefault="0079412C" w:rsidP="0079412C">
      <w:pPr>
        <w:tabs>
          <w:tab w:val="left" w:pos="4042"/>
          <w:tab w:val="left" w:pos="8726"/>
        </w:tabs>
        <w:spacing w:after="160"/>
        <w:jc w:val="both"/>
        <w:rPr>
          <w:rFonts w:asciiTheme="minorHAnsi" w:eastAsiaTheme="minorHAnsi" w:hAnsiTheme="minorHAnsi" w:cstheme="minorBidi"/>
          <w:lang w:eastAsia="en-US"/>
        </w:rPr>
      </w:pPr>
      <w:r w:rsidRPr="0079412C">
        <w:rPr>
          <w:rFonts w:asciiTheme="minorHAnsi" w:eastAsiaTheme="minorHAnsi" w:hAnsiTheme="minorHAnsi" w:cstheme="minorBidi"/>
          <w:lang w:eastAsia="en-US"/>
        </w:rPr>
        <w:t>от 10.07.2023 г.</w:t>
      </w:r>
      <w:r w:rsidRPr="0079412C">
        <w:rPr>
          <w:rFonts w:asciiTheme="minorHAnsi" w:eastAsiaTheme="minorHAnsi" w:hAnsiTheme="minorHAnsi" w:cstheme="minorBidi"/>
          <w:lang w:eastAsia="en-US"/>
        </w:rPr>
        <w:tab/>
        <w:t>с. Соколово</w:t>
      </w:r>
      <w:r w:rsidRPr="0079412C">
        <w:rPr>
          <w:rFonts w:asciiTheme="minorHAnsi" w:eastAsiaTheme="minorHAnsi" w:hAnsiTheme="minorHAnsi" w:cstheme="minorBidi"/>
          <w:lang w:eastAsia="en-US"/>
        </w:rPr>
        <w:tab/>
        <w:t>№ 42.2</w:t>
      </w:r>
    </w:p>
    <w:p w:rsidR="0079412C" w:rsidRPr="0079412C" w:rsidRDefault="0079412C" w:rsidP="0079412C">
      <w:pPr>
        <w:spacing w:after="160"/>
        <w:jc w:val="both"/>
        <w:rPr>
          <w:rFonts w:asciiTheme="minorHAnsi" w:eastAsiaTheme="minorHAnsi" w:hAnsiTheme="minorHAnsi" w:cstheme="minorBidi"/>
          <w:lang w:eastAsia="en-US"/>
        </w:rPr>
      </w:pPr>
    </w:p>
    <w:p w:rsidR="0079412C" w:rsidRPr="0079412C" w:rsidRDefault="0079412C" w:rsidP="0079412C">
      <w:pPr>
        <w:jc w:val="center"/>
        <w:rPr>
          <w:rFonts w:eastAsiaTheme="minorHAnsi"/>
          <w:b/>
          <w:lang w:eastAsia="en-US"/>
        </w:rPr>
      </w:pPr>
      <w:r w:rsidRPr="0079412C">
        <w:rPr>
          <w:rFonts w:eastAsiaTheme="minorHAnsi"/>
          <w:b/>
          <w:lang w:eastAsia="en-US"/>
        </w:rPr>
        <w:t>Об утверждении положения о порядке назначения и проведения опроса граждан по вопросам выявления мнения граждан</w:t>
      </w:r>
    </w:p>
    <w:p w:rsidR="0079412C" w:rsidRPr="0079412C" w:rsidRDefault="0079412C" w:rsidP="0079412C">
      <w:pPr>
        <w:jc w:val="center"/>
        <w:rPr>
          <w:rFonts w:eastAsiaTheme="minorHAnsi"/>
          <w:b/>
          <w:lang w:eastAsia="en-US"/>
        </w:rPr>
      </w:pPr>
      <w:r w:rsidRPr="0079412C">
        <w:rPr>
          <w:rFonts w:eastAsiaTheme="minorHAnsi"/>
          <w:b/>
          <w:lang w:eastAsia="en-US"/>
        </w:rPr>
        <w:t>о поддержке инициативных проектов</w:t>
      </w:r>
    </w:p>
    <w:p w:rsidR="0079412C" w:rsidRPr="0079412C" w:rsidRDefault="0079412C" w:rsidP="0079412C">
      <w:pPr>
        <w:ind w:firstLine="360"/>
        <w:jc w:val="both"/>
        <w:rPr>
          <w:rFonts w:eastAsiaTheme="minorHAnsi"/>
          <w:lang w:eastAsia="en-US"/>
        </w:rPr>
      </w:pPr>
    </w:p>
    <w:p w:rsidR="0079412C" w:rsidRPr="0079412C" w:rsidRDefault="0079412C" w:rsidP="0079412C">
      <w:pPr>
        <w:ind w:firstLine="360"/>
        <w:jc w:val="both"/>
        <w:rPr>
          <w:rFonts w:eastAsiaTheme="minorHAnsi"/>
          <w:lang w:eastAsia="en-US"/>
        </w:rPr>
      </w:pPr>
      <w:r w:rsidRPr="0079412C">
        <w:rPr>
          <w:rFonts w:eastAsiaTheme="minorHAnsi"/>
          <w:lang w:eastAsia="en-US"/>
        </w:rPr>
        <w:t xml:space="preserve">   Согласно Федеральному закону от 6 октября 2003 года </w:t>
      </w:r>
      <w:r w:rsidRPr="0079412C">
        <w:rPr>
          <w:rFonts w:eastAsiaTheme="minorHAnsi"/>
          <w:lang w:val="en-US" w:eastAsia="en-US" w:bidi="en-US"/>
        </w:rPr>
        <w:t>N</w:t>
      </w:r>
      <w:r w:rsidRPr="0079412C">
        <w:rPr>
          <w:rFonts w:eastAsiaTheme="minorHAnsi"/>
          <w:lang w:eastAsia="en-US" w:bidi="en-US"/>
        </w:rPr>
        <w:t xml:space="preserve"> </w:t>
      </w:r>
      <w:r w:rsidRPr="0079412C">
        <w:rPr>
          <w:rFonts w:eastAsiaTheme="minorHAnsi"/>
          <w:lang w:eastAsia="en-US"/>
        </w:rPr>
        <w:t>131-ФЗ "Об общих принципах организации местного самоуправления в Российской Федерации", Уставом сельского поселения Соколовского сельсовета Колыванского муниципального района Новосибирской области, Совет депутатов Соколовского сельсовета Колыванского района Новосибирской области</w:t>
      </w:r>
    </w:p>
    <w:p w:rsidR="0079412C" w:rsidRPr="0079412C" w:rsidRDefault="0079412C" w:rsidP="0079412C">
      <w:pPr>
        <w:widowControl w:val="0"/>
        <w:ind w:firstLine="360"/>
        <w:jc w:val="both"/>
        <w:rPr>
          <w:b/>
          <w:bCs/>
          <w:lang w:eastAsia="en-US"/>
        </w:rPr>
      </w:pPr>
      <w:r w:rsidRPr="0079412C">
        <w:rPr>
          <w:b/>
          <w:bCs/>
          <w:lang w:eastAsia="en-US"/>
        </w:rPr>
        <w:t>РЕШИЛ:</w:t>
      </w:r>
    </w:p>
    <w:p w:rsidR="0079412C" w:rsidRPr="0079412C" w:rsidRDefault="0079412C" w:rsidP="0079412C">
      <w:pPr>
        <w:widowControl w:val="0"/>
        <w:numPr>
          <w:ilvl w:val="0"/>
          <w:numId w:val="11"/>
        </w:numPr>
        <w:tabs>
          <w:tab w:val="left" w:pos="949"/>
        </w:tabs>
        <w:spacing w:after="160" w:line="256" w:lineRule="auto"/>
        <w:ind w:firstLine="360"/>
        <w:jc w:val="both"/>
        <w:rPr>
          <w:rFonts w:eastAsiaTheme="minorHAnsi"/>
          <w:lang w:eastAsia="en-US"/>
        </w:rPr>
      </w:pPr>
      <w:r w:rsidRPr="0079412C">
        <w:rPr>
          <w:rFonts w:eastAsiaTheme="minorHAnsi"/>
          <w:lang w:eastAsia="en-US"/>
        </w:rPr>
        <w:t>Утвердить прилагаемое</w:t>
      </w:r>
      <w:hyperlink r:id="rId5" w:history="1">
        <w:r w:rsidRPr="0079412C">
          <w:rPr>
            <w:rFonts w:eastAsiaTheme="minorHAnsi"/>
            <w:color w:val="0000FF"/>
            <w:u w:val="single"/>
            <w:lang w:eastAsia="en-US"/>
          </w:rPr>
          <w:t xml:space="preserve"> Положение </w:t>
        </w:r>
      </w:hyperlink>
      <w:r w:rsidRPr="0079412C">
        <w:rPr>
          <w:rFonts w:eastAsiaTheme="minorHAnsi"/>
          <w:lang w:eastAsia="en-US"/>
        </w:rPr>
        <w:t>о порядке назначения и проведения опроса граждан по вопросам выявления мнения граждан о поддержке инициативных проектов.</w:t>
      </w:r>
    </w:p>
    <w:p w:rsidR="0079412C" w:rsidRPr="0079412C" w:rsidRDefault="0079412C" w:rsidP="0079412C">
      <w:pPr>
        <w:widowControl w:val="0"/>
        <w:numPr>
          <w:ilvl w:val="0"/>
          <w:numId w:val="11"/>
        </w:numPr>
        <w:tabs>
          <w:tab w:val="left" w:pos="944"/>
        </w:tabs>
        <w:spacing w:after="160" w:line="256" w:lineRule="auto"/>
        <w:ind w:firstLine="360"/>
        <w:jc w:val="both"/>
        <w:rPr>
          <w:rFonts w:eastAsiaTheme="minorHAnsi"/>
          <w:lang w:eastAsia="en-US"/>
        </w:rPr>
      </w:pPr>
      <w:r w:rsidRPr="0079412C">
        <w:rPr>
          <w:rFonts w:eastAsiaTheme="minorHAnsi"/>
          <w:lang w:eastAsia="en-US"/>
        </w:rPr>
        <w:t>Настоящее решение вступает в силу после его официального опубликования.</w:t>
      </w: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r w:rsidRPr="0079412C">
        <w:rPr>
          <w:rFonts w:eastAsiaTheme="minorHAnsi"/>
          <w:lang w:eastAsia="en-US"/>
        </w:rPr>
        <w:t xml:space="preserve">Глава Соколовского сельсовета </w:t>
      </w:r>
    </w:p>
    <w:p w:rsidR="0079412C" w:rsidRPr="0079412C" w:rsidRDefault="0079412C" w:rsidP="0079412C">
      <w:pPr>
        <w:jc w:val="both"/>
        <w:rPr>
          <w:rFonts w:eastAsiaTheme="minorHAnsi"/>
          <w:lang w:eastAsia="en-US"/>
        </w:rPr>
      </w:pPr>
      <w:r w:rsidRPr="0079412C">
        <w:rPr>
          <w:rFonts w:eastAsiaTheme="minorHAnsi"/>
          <w:lang w:eastAsia="en-US"/>
        </w:rPr>
        <w:t>Колыванского района</w:t>
      </w:r>
    </w:p>
    <w:p w:rsidR="0079412C" w:rsidRPr="0079412C" w:rsidRDefault="0079412C" w:rsidP="0079412C">
      <w:pPr>
        <w:tabs>
          <w:tab w:val="left" w:pos="7966"/>
        </w:tabs>
        <w:jc w:val="both"/>
        <w:rPr>
          <w:rFonts w:eastAsiaTheme="minorHAnsi"/>
          <w:lang w:eastAsia="en-US"/>
        </w:rPr>
      </w:pPr>
      <w:r w:rsidRPr="0079412C">
        <w:rPr>
          <w:rFonts w:eastAsiaTheme="minorHAnsi"/>
          <w:lang w:eastAsia="en-US"/>
        </w:rPr>
        <w:t>Новосибирской области                                                                    Е.А. Виканов</w:t>
      </w: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r w:rsidRPr="0079412C">
        <w:rPr>
          <w:rFonts w:eastAsiaTheme="minorHAnsi"/>
          <w:lang w:eastAsia="en-US"/>
        </w:rPr>
        <w:t xml:space="preserve">Председатель Совета депутатов </w:t>
      </w:r>
    </w:p>
    <w:p w:rsidR="0079412C" w:rsidRPr="0079412C" w:rsidRDefault="0079412C" w:rsidP="0079412C">
      <w:pPr>
        <w:jc w:val="both"/>
        <w:rPr>
          <w:rFonts w:eastAsiaTheme="minorHAnsi"/>
          <w:lang w:eastAsia="en-US"/>
        </w:rPr>
      </w:pPr>
      <w:r w:rsidRPr="0079412C">
        <w:rPr>
          <w:rFonts w:eastAsiaTheme="minorHAnsi"/>
          <w:lang w:eastAsia="en-US"/>
        </w:rPr>
        <w:t>Соколовского сельсовета</w:t>
      </w:r>
    </w:p>
    <w:p w:rsidR="0079412C" w:rsidRPr="0079412C" w:rsidRDefault="0079412C" w:rsidP="0079412C">
      <w:pPr>
        <w:tabs>
          <w:tab w:val="left" w:pos="7966"/>
        </w:tabs>
        <w:jc w:val="both"/>
        <w:rPr>
          <w:rFonts w:eastAsiaTheme="minorHAnsi"/>
          <w:lang w:eastAsia="en-US"/>
        </w:rPr>
      </w:pPr>
      <w:r w:rsidRPr="0079412C">
        <w:rPr>
          <w:rFonts w:eastAsiaTheme="minorHAnsi"/>
          <w:lang w:eastAsia="en-US"/>
        </w:rPr>
        <w:t xml:space="preserve">Колыванского района </w:t>
      </w:r>
    </w:p>
    <w:p w:rsidR="0079412C" w:rsidRPr="0079412C" w:rsidRDefault="0079412C" w:rsidP="0079412C">
      <w:pPr>
        <w:tabs>
          <w:tab w:val="left" w:pos="7966"/>
        </w:tabs>
        <w:jc w:val="both"/>
        <w:rPr>
          <w:rFonts w:eastAsiaTheme="minorHAnsi"/>
          <w:lang w:eastAsia="en-US"/>
        </w:rPr>
        <w:sectPr w:rsidR="0079412C" w:rsidRPr="0079412C" w:rsidSect="0079412C">
          <w:pgSz w:w="11909" w:h="16840"/>
          <w:pgMar w:top="851" w:right="851" w:bottom="851" w:left="1134" w:header="0" w:footer="6" w:gutter="0"/>
          <w:cols w:space="720"/>
          <w:noEndnote/>
          <w:docGrid w:linePitch="360"/>
        </w:sectPr>
      </w:pPr>
      <w:r w:rsidRPr="0079412C">
        <w:rPr>
          <w:rFonts w:eastAsiaTheme="minorHAnsi"/>
          <w:lang w:eastAsia="en-US"/>
        </w:rPr>
        <w:t>Новосибирской области                                                                    Л.П. Шипунова</w:t>
      </w:r>
    </w:p>
    <w:p w:rsidR="0079412C" w:rsidRPr="0079412C" w:rsidRDefault="0079412C" w:rsidP="0079412C">
      <w:pPr>
        <w:jc w:val="right"/>
        <w:rPr>
          <w:rFonts w:eastAsiaTheme="minorHAnsi"/>
          <w:lang w:eastAsia="en-US"/>
        </w:rPr>
      </w:pPr>
      <w:r w:rsidRPr="0079412C">
        <w:rPr>
          <w:rFonts w:eastAsiaTheme="minorHAnsi"/>
          <w:lang w:eastAsia="en-US"/>
        </w:rPr>
        <w:lastRenderedPageBreak/>
        <w:t>Утверждено</w:t>
      </w:r>
    </w:p>
    <w:p w:rsidR="0079412C" w:rsidRPr="0079412C" w:rsidRDefault="0079412C" w:rsidP="0079412C">
      <w:pPr>
        <w:jc w:val="right"/>
        <w:rPr>
          <w:rFonts w:eastAsiaTheme="minorHAnsi"/>
          <w:lang w:eastAsia="en-US"/>
        </w:rPr>
      </w:pPr>
      <w:r w:rsidRPr="0079412C">
        <w:rPr>
          <w:rFonts w:eastAsiaTheme="minorHAnsi"/>
          <w:lang w:eastAsia="en-US"/>
        </w:rPr>
        <w:t xml:space="preserve">решением Совета депутатов </w:t>
      </w:r>
    </w:p>
    <w:p w:rsidR="0079412C" w:rsidRPr="0079412C" w:rsidRDefault="0079412C" w:rsidP="0079412C">
      <w:pPr>
        <w:jc w:val="right"/>
        <w:rPr>
          <w:rFonts w:eastAsiaTheme="minorHAnsi"/>
          <w:lang w:eastAsia="en-US"/>
        </w:rPr>
      </w:pPr>
      <w:r w:rsidRPr="0079412C">
        <w:rPr>
          <w:rFonts w:eastAsiaTheme="minorHAnsi"/>
          <w:lang w:eastAsia="en-US"/>
        </w:rPr>
        <w:t xml:space="preserve">Соколовского сельсовета </w:t>
      </w:r>
    </w:p>
    <w:p w:rsidR="0079412C" w:rsidRPr="0079412C" w:rsidRDefault="0079412C" w:rsidP="0079412C">
      <w:pPr>
        <w:jc w:val="right"/>
        <w:rPr>
          <w:rFonts w:eastAsiaTheme="minorHAnsi"/>
          <w:lang w:eastAsia="en-US"/>
        </w:rPr>
      </w:pPr>
      <w:r w:rsidRPr="0079412C">
        <w:rPr>
          <w:rFonts w:eastAsiaTheme="minorHAnsi"/>
          <w:lang w:eastAsia="en-US"/>
        </w:rPr>
        <w:t xml:space="preserve">Колыванского района </w:t>
      </w:r>
    </w:p>
    <w:p w:rsidR="0079412C" w:rsidRPr="0079412C" w:rsidRDefault="0079412C" w:rsidP="0079412C">
      <w:pPr>
        <w:jc w:val="right"/>
        <w:rPr>
          <w:rFonts w:eastAsiaTheme="minorHAnsi"/>
          <w:lang w:eastAsia="en-US"/>
        </w:rPr>
      </w:pPr>
      <w:r w:rsidRPr="0079412C">
        <w:rPr>
          <w:rFonts w:eastAsiaTheme="minorHAnsi"/>
          <w:lang w:eastAsia="en-US"/>
        </w:rPr>
        <w:t>Новосибирской области</w:t>
      </w:r>
    </w:p>
    <w:p w:rsidR="0079412C" w:rsidRPr="0079412C" w:rsidRDefault="0079412C" w:rsidP="0079412C">
      <w:pPr>
        <w:jc w:val="right"/>
        <w:rPr>
          <w:rFonts w:eastAsiaTheme="minorHAnsi"/>
          <w:lang w:eastAsia="en-US"/>
        </w:rPr>
      </w:pPr>
      <w:r w:rsidRPr="0079412C">
        <w:rPr>
          <w:rFonts w:eastAsiaTheme="minorHAnsi"/>
          <w:lang w:eastAsia="en-US"/>
        </w:rPr>
        <w:t>от 10.07.2023 № 42.2</w:t>
      </w:r>
    </w:p>
    <w:p w:rsidR="0079412C" w:rsidRPr="0079412C" w:rsidRDefault="0079412C" w:rsidP="0079412C">
      <w:pPr>
        <w:jc w:val="both"/>
        <w:rPr>
          <w:rFonts w:eastAsiaTheme="minorHAnsi"/>
          <w:lang w:eastAsia="en-US"/>
        </w:rPr>
      </w:pPr>
    </w:p>
    <w:p w:rsidR="0079412C" w:rsidRPr="0079412C" w:rsidRDefault="0079412C" w:rsidP="0079412C">
      <w:pPr>
        <w:jc w:val="center"/>
        <w:rPr>
          <w:rFonts w:eastAsiaTheme="minorHAnsi"/>
          <w:lang w:eastAsia="en-US"/>
        </w:rPr>
      </w:pPr>
      <w:r w:rsidRPr="0079412C">
        <w:rPr>
          <w:rFonts w:eastAsiaTheme="minorHAnsi"/>
          <w:lang w:eastAsia="en-US"/>
        </w:rPr>
        <w:t>ПОЛОЖЕНИЕ</w:t>
      </w:r>
    </w:p>
    <w:p w:rsidR="0079412C" w:rsidRPr="0079412C" w:rsidRDefault="0079412C" w:rsidP="0079412C">
      <w:pPr>
        <w:jc w:val="center"/>
        <w:rPr>
          <w:rFonts w:eastAsiaTheme="minorHAnsi"/>
          <w:lang w:eastAsia="en-US"/>
        </w:rPr>
      </w:pPr>
      <w:r w:rsidRPr="0079412C">
        <w:rPr>
          <w:rFonts w:eastAsiaTheme="minorHAnsi"/>
          <w:lang w:eastAsia="en-US"/>
        </w:rPr>
        <w:t>О ПОРЯДКЕ НАЗНАЧЕНИЯ И ПРОВЕДЕНИЯ ОПРОСА ГРАЖДАН ПО</w:t>
      </w:r>
    </w:p>
    <w:p w:rsidR="0079412C" w:rsidRPr="0079412C" w:rsidRDefault="0079412C" w:rsidP="0079412C">
      <w:pPr>
        <w:jc w:val="center"/>
        <w:rPr>
          <w:rFonts w:eastAsiaTheme="minorHAnsi"/>
          <w:lang w:eastAsia="en-US"/>
        </w:rPr>
      </w:pPr>
      <w:r w:rsidRPr="0079412C">
        <w:rPr>
          <w:rFonts w:eastAsiaTheme="minorHAnsi"/>
          <w:lang w:eastAsia="en-US"/>
        </w:rPr>
        <w:t>ВОПРОСАМ ВЫЯВЛЕНИЯ МНЕНИЯ ГРАЖДАН О ПОДДЕРЖКЕ ИНИЦИАТИВНЫХ ПРОЕКТОВ</w:t>
      </w: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r w:rsidRPr="0079412C">
        <w:rPr>
          <w:rFonts w:eastAsiaTheme="minorHAnsi"/>
          <w:lang w:eastAsia="en-US"/>
        </w:rPr>
        <w:t>1. Общие положения</w:t>
      </w:r>
    </w:p>
    <w:p w:rsidR="0079412C" w:rsidRPr="0079412C" w:rsidRDefault="0079412C" w:rsidP="0079412C">
      <w:pPr>
        <w:widowControl w:val="0"/>
        <w:numPr>
          <w:ilvl w:val="0"/>
          <w:numId w:val="12"/>
        </w:numPr>
        <w:tabs>
          <w:tab w:val="left" w:pos="1135"/>
        </w:tabs>
        <w:spacing w:after="160" w:line="256" w:lineRule="auto"/>
        <w:ind w:firstLine="360"/>
        <w:jc w:val="both"/>
        <w:rPr>
          <w:rFonts w:eastAsiaTheme="minorHAnsi"/>
          <w:lang w:eastAsia="en-US"/>
        </w:rPr>
      </w:pPr>
      <w:r w:rsidRPr="0079412C">
        <w:rPr>
          <w:rFonts w:eastAsiaTheme="minorHAnsi"/>
          <w:lang w:eastAsia="en-US"/>
        </w:rPr>
        <w:t>Настоящее Положение в соответствии с</w:t>
      </w:r>
      <w:hyperlink r:id="rId6" w:history="1">
        <w:r w:rsidRPr="0079412C">
          <w:rPr>
            <w:rFonts w:eastAsiaTheme="minorHAnsi"/>
            <w:color w:val="0000FF"/>
            <w:u w:val="single"/>
            <w:lang w:eastAsia="en-US"/>
          </w:rPr>
          <w:t xml:space="preserve"> Конституцией </w:t>
        </w:r>
      </w:hyperlink>
      <w:r w:rsidRPr="0079412C">
        <w:rPr>
          <w:rFonts w:eastAsiaTheme="minorHAnsi"/>
          <w:lang w:eastAsia="en-US"/>
        </w:rPr>
        <w:t>Российской Федерации,</w:t>
      </w:r>
      <w:hyperlink r:id="rId7" w:history="1">
        <w:r w:rsidRPr="0079412C">
          <w:rPr>
            <w:rFonts w:eastAsiaTheme="minorHAnsi"/>
            <w:color w:val="0000FF"/>
            <w:u w:val="single"/>
            <w:lang w:eastAsia="en-US"/>
          </w:rPr>
          <w:t xml:space="preserve"> Федеральным законом </w:t>
        </w:r>
      </w:hyperlink>
      <w:r w:rsidRPr="0079412C">
        <w:rPr>
          <w:rFonts w:eastAsiaTheme="minorHAnsi"/>
          <w:lang w:eastAsia="en-US"/>
        </w:rPr>
        <w:t xml:space="preserve">от 06.10.2003 </w:t>
      </w:r>
      <w:r w:rsidRPr="0079412C">
        <w:rPr>
          <w:rFonts w:eastAsiaTheme="minorHAnsi"/>
          <w:lang w:val="en-US" w:eastAsia="en-US" w:bidi="en-US"/>
        </w:rPr>
        <w:t>N</w:t>
      </w:r>
      <w:r w:rsidRPr="0079412C">
        <w:rPr>
          <w:rFonts w:eastAsiaTheme="minorHAnsi"/>
          <w:lang w:eastAsia="en-US" w:bidi="en-US"/>
        </w:rPr>
        <w:t xml:space="preserve"> </w:t>
      </w:r>
      <w:r w:rsidRPr="0079412C">
        <w:rPr>
          <w:rFonts w:eastAsiaTheme="minorHAnsi"/>
          <w:lang w:eastAsia="en-US"/>
        </w:rPr>
        <w:t>131-ФЗ "Об общих прин</w:t>
      </w:r>
      <w:r w:rsidRPr="0079412C">
        <w:rPr>
          <w:rFonts w:eastAsiaTheme="minorHAnsi"/>
          <w:color w:val="000000"/>
          <w:u w:val="single"/>
          <w:lang w:bidi="ru-RU"/>
        </w:rPr>
        <w:t>ц</w:t>
      </w:r>
      <w:r w:rsidRPr="0079412C">
        <w:rPr>
          <w:rFonts w:eastAsiaTheme="minorHAnsi"/>
          <w:lang w:eastAsia="en-US"/>
        </w:rPr>
        <w:t>ипах организации местного самоуправления в Российской Федерации", Уставом сельского поселения Соколовского сельсовета Колыванского муниципального района Новосибирской области определяет на территории муниципального образования порядок назначения и проведения опроса граждан по вопросам выявления мнения граждан о поддержке инициативных проектов, как одной из форм участия населения в осуществлении местного самоуправления.</w:t>
      </w:r>
    </w:p>
    <w:p w:rsidR="0079412C" w:rsidRPr="0079412C" w:rsidRDefault="0079412C" w:rsidP="0079412C">
      <w:pPr>
        <w:widowControl w:val="0"/>
        <w:numPr>
          <w:ilvl w:val="0"/>
          <w:numId w:val="12"/>
        </w:numPr>
        <w:tabs>
          <w:tab w:val="left" w:pos="1135"/>
        </w:tabs>
        <w:spacing w:after="160" w:line="256" w:lineRule="auto"/>
        <w:ind w:firstLine="360"/>
        <w:jc w:val="both"/>
        <w:rPr>
          <w:rFonts w:eastAsiaTheme="minorHAnsi"/>
          <w:lang w:eastAsia="en-US"/>
        </w:rPr>
      </w:pPr>
      <w:r w:rsidRPr="0079412C">
        <w:rPr>
          <w:rFonts w:eastAsiaTheme="minorHAnsi"/>
          <w:lang w:eastAsia="en-US"/>
        </w:rPr>
        <w:t>Под опросом граждан в настоящем Положении понимается способ выявления мнения граждан Соколовского сельсовета Колыванского района Новосибирской области и его учета при принятии решений по вопросам реализации инициативных проектов на территории Соколовского сельсовета Колыванского района Новосибирской области (далее - муниципальное образование).</w:t>
      </w:r>
    </w:p>
    <w:p w:rsidR="0079412C" w:rsidRPr="0079412C" w:rsidRDefault="0079412C" w:rsidP="0079412C">
      <w:pPr>
        <w:widowControl w:val="0"/>
        <w:numPr>
          <w:ilvl w:val="0"/>
          <w:numId w:val="12"/>
        </w:numPr>
        <w:tabs>
          <w:tab w:val="left" w:pos="1135"/>
        </w:tabs>
        <w:spacing w:after="160" w:line="256" w:lineRule="auto"/>
        <w:ind w:firstLine="360"/>
        <w:jc w:val="both"/>
        <w:rPr>
          <w:rFonts w:eastAsiaTheme="minorHAnsi"/>
          <w:lang w:eastAsia="en-US"/>
        </w:rPr>
      </w:pPr>
      <w:r w:rsidRPr="0079412C">
        <w:rPr>
          <w:rFonts w:eastAsiaTheme="minorHAnsi"/>
          <w:lang w:eastAsia="en-US"/>
        </w:rPr>
        <w:t>Результаты опроса носят рекомендательный характер.</w:t>
      </w:r>
    </w:p>
    <w:p w:rsidR="0079412C" w:rsidRPr="0079412C" w:rsidRDefault="0079412C" w:rsidP="0079412C">
      <w:pPr>
        <w:jc w:val="both"/>
        <w:rPr>
          <w:rFonts w:eastAsiaTheme="minorHAnsi"/>
          <w:lang w:eastAsia="en-US"/>
        </w:rPr>
      </w:pPr>
    </w:p>
    <w:p w:rsidR="0079412C" w:rsidRPr="0079412C" w:rsidRDefault="0079412C" w:rsidP="0079412C">
      <w:pPr>
        <w:jc w:val="both"/>
        <w:rPr>
          <w:rFonts w:eastAsiaTheme="minorHAnsi"/>
          <w:lang w:eastAsia="en-US"/>
        </w:rPr>
      </w:pPr>
      <w:r w:rsidRPr="0079412C">
        <w:rPr>
          <w:rFonts w:eastAsiaTheme="minorHAnsi"/>
          <w:lang w:eastAsia="en-US"/>
        </w:rPr>
        <w:t>2. Право гражданина на участие в опросе</w:t>
      </w:r>
    </w:p>
    <w:p w:rsidR="0079412C" w:rsidRPr="0079412C" w:rsidRDefault="0079412C" w:rsidP="0079412C">
      <w:pPr>
        <w:widowControl w:val="0"/>
        <w:numPr>
          <w:ilvl w:val="0"/>
          <w:numId w:val="13"/>
        </w:numPr>
        <w:tabs>
          <w:tab w:val="left" w:pos="1135"/>
        </w:tabs>
        <w:spacing w:after="160" w:line="256" w:lineRule="auto"/>
        <w:ind w:firstLine="360"/>
        <w:jc w:val="both"/>
        <w:rPr>
          <w:rFonts w:eastAsiaTheme="minorHAnsi"/>
          <w:lang w:eastAsia="en-US"/>
        </w:rPr>
      </w:pPr>
      <w:r w:rsidRPr="0079412C">
        <w:rPr>
          <w:rFonts w:eastAsiaTheme="minorHAnsi"/>
          <w:lang w:eastAsia="en-US"/>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 (далее - участники опроса).</w:t>
      </w:r>
    </w:p>
    <w:p w:rsidR="0079412C" w:rsidRPr="0079412C" w:rsidRDefault="0079412C" w:rsidP="0079412C">
      <w:pPr>
        <w:widowControl w:val="0"/>
        <w:numPr>
          <w:ilvl w:val="0"/>
          <w:numId w:val="13"/>
        </w:numPr>
        <w:tabs>
          <w:tab w:val="left" w:pos="1135"/>
        </w:tabs>
        <w:spacing w:after="160" w:line="256" w:lineRule="auto"/>
        <w:ind w:firstLine="360"/>
        <w:jc w:val="both"/>
        <w:rPr>
          <w:rFonts w:eastAsiaTheme="minorHAnsi"/>
          <w:lang w:eastAsia="en-US"/>
        </w:rPr>
      </w:pPr>
      <w:r w:rsidRPr="0079412C">
        <w:rPr>
          <w:rFonts w:eastAsiaTheme="minorHAnsi"/>
          <w:lang w:eastAsia="en-US"/>
        </w:rPr>
        <w:t>Гражданин имеет право участвовать в опросе независимо от пола, расы, национальности, языка, происхождения, имущественного и должностного положения, отношения к религии, убеждений и принадлежности к общественным объединениям, а также других обстоятельств.</w:t>
      </w:r>
    </w:p>
    <w:p w:rsidR="0079412C" w:rsidRPr="0079412C" w:rsidRDefault="0079412C" w:rsidP="0079412C">
      <w:pPr>
        <w:widowControl w:val="0"/>
        <w:numPr>
          <w:ilvl w:val="0"/>
          <w:numId w:val="13"/>
        </w:numPr>
        <w:tabs>
          <w:tab w:val="left" w:pos="1301"/>
        </w:tabs>
        <w:spacing w:after="160" w:line="256" w:lineRule="auto"/>
        <w:ind w:firstLine="360"/>
        <w:jc w:val="both"/>
        <w:rPr>
          <w:rFonts w:eastAsiaTheme="minorHAnsi"/>
          <w:lang w:eastAsia="en-US"/>
        </w:rPr>
      </w:pPr>
      <w:r w:rsidRPr="0079412C">
        <w:rPr>
          <w:rFonts w:eastAsiaTheme="minorHAnsi"/>
          <w:lang w:eastAsia="en-US"/>
        </w:rPr>
        <w:t>Жители муниципального образования участвуют в опросе непосредственно.</w:t>
      </w:r>
    </w:p>
    <w:p w:rsidR="0079412C" w:rsidRPr="0079412C" w:rsidRDefault="0079412C" w:rsidP="0079412C">
      <w:pPr>
        <w:ind w:firstLine="360"/>
        <w:jc w:val="both"/>
        <w:rPr>
          <w:rFonts w:eastAsiaTheme="minorHAnsi"/>
          <w:lang w:eastAsia="en-US"/>
        </w:rPr>
      </w:pPr>
      <w:r w:rsidRPr="0079412C">
        <w:rPr>
          <w:rFonts w:eastAsiaTheme="minorHAnsi"/>
          <w:lang w:eastAsia="en-US"/>
        </w:rPr>
        <w:t>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2 инициативных проекта, при этом за один проект должен отдаваться один голос.</w:t>
      </w:r>
    </w:p>
    <w:p w:rsidR="0079412C" w:rsidRPr="0079412C" w:rsidRDefault="0079412C" w:rsidP="0079412C">
      <w:pPr>
        <w:widowControl w:val="0"/>
        <w:numPr>
          <w:ilvl w:val="0"/>
          <w:numId w:val="13"/>
        </w:numPr>
        <w:tabs>
          <w:tab w:val="left" w:pos="1146"/>
        </w:tabs>
        <w:spacing w:after="160" w:line="256" w:lineRule="auto"/>
        <w:ind w:firstLine="360"/>
        <w:jc w:val="both"/>
        <w:rPr>
          <w:rFonts w:eastAsiaTheme="minorHAnsi"/>
          <w:lang w:eastAsia="en-US"/>
        </w:rPr>
      </w:pPr>
      <w:r w:rsidRPr="0079412C">
        <w:rPr>
          <w:rFonts w:eastAsiaTheme="minorHAnsi"/>
          <w:lang w:eastAsia="en-US"/>
        </w:rPr>
        <w:t>Участие в опросе является свободным и добровольным. Никто не может быть принужден к выражению своего мнения и убеждений или отказу от них.</w:t>
      </w:r>
    </w:p>
    <w:p w:rsidR="0079412C" w:rsidRPr="0079412C" w:rsidRDefault="0079412C" w:rsidP="0079412C">
      <w:pPr>
        <w:tabs>
          <w:tab w:val="left" w:pos="3161"/>
        </w:tabs>
        <w:jc w:val="both"/>
        <w:rPr>
          <w:rFonts w:eastAsiaTheme="minorHAnsi"/>
          <w:lang w:eastAsia="en-US"/>
        </w:rPr>
      </w:pPr>
      <w:r w:rsidRPr="0079412C">
        <w:rPr>
          <w:rFonts w:eastAsiaTheme="minorHAnsi"/>
          <w:lang w:eastAsia="en-US"/>
        </w:rPr>
        <w:t>3. Принципы проведения опроса</w:t>
      </w:r>
    </w:p>
    <w:p w:rsidR="0079412C" w:rsidRPr="0079412C" w:rsidRDefault="0079412C" w:rsidP="0079412C">
      <w:pPr>
        <w:widowControl w:val="0"/>
        <w:numPr>
          <w:ilvl w:val="1"/>
          <w:numId w:val="15"/>
        </w:numPr>
        <w:tabs>
          <w:tab w:val="left" w:pos="1146"/>
        </w:tabs>
        <w:spacing w:after="160" w:line="256" w:lineRule="auto"/>
        <w:jc w:val="both"/>
        <w:rPr>
          <w:rFonts w:eastAsiaTheme="minorHAnsi"/>
          <w:lang w:eastAsia="en-US"/>
        </w:rPr>
      </w:pPr>
      <w:r w:rsidRPr="0079412C">
        <w:rPr>
          <w:rFonts w:eastAsiaTheme="minorHAnsi"/>
          <w:lang w:eastAsia="en-US"/>
        </w:rPr>
        <w:t>Граждане участвуют в опросе на основе всеобщего равного и прямого волеизъявления.</w:t>
      </w:r>
    </w:p>
    <w:p w:rsidR="0079412C" w:rsidRPr="0079412C" w:rsidRDefault="0079412C" w:rsidP="0079412C">
      <w:pPr>
        <w:widowControl w:val="0"/>
        <w:numPr>
          <w:ilvl w:val="1"/>
          <w:numId w:val="15"/>
        </w:numPr>
        <w:tabs>
          <w:tab w:val="left" w:pos="1146"/>
        </w:tabs>
        <w:spacing w:after="160" w:line="256" w:lineRule="auto"/>
        <w:jc w:val="both"/>
        <w:rPr>
          <w:rFonts w:eastAsiaTheme="minorHAnsi"/>
          <w:lang w:eastAsia="en-US"/>
        </w:rPr>
      </w:pPr>
      <w:r w:rsidRPr="0079412C">
        <w:rPr>
          <w:rFonts w:eastAsiaTheme="minorHAnsi"/>
          <w:lang w:eastAsia="en-US"/>
        </w:rPr>
        <w:t xml:space="preserve">Подготовка, проведение и установление результатов опроса должны основываться </w:t>
      </w:r>
      <w:r w:rsidRPr="0079412C">
        <w:rPr>
          <w:rFonts w:eastAsiaTheme="minorHAnsi"/>
          <w:lang w:eastAsia="en-US"/>
        </w:rPr>
        <w:lastRenderedPageBreak/>
        <w:t>на принципах открытости, гласности, объективности, научной обоснованности, строгого учета результатов опроса и возможности их проверки.</w:t>
      </w:r>
    </w:p>
    <w:p w:rsidR="0079412C" w:rsidRPr="0079412C" w:rsidRDefault="0079412C" w:rsidP="0079412C">
      <w:pPr>
        <w:tabs>
          <w:tab w:val="left" w:pos="1146"/>
        </w:tabs>
        <w:jc w:val="both"/>
        <w:rPr>
          <w:rFonts w:eastAsiaTheme="minorHAnsi"/>
          <w:lang w:eastAsia="en-US"/>
        </w:rPr>
      </w:pPr>
    </w:p>
    <w:p w:rsidR="0079412C" w:rsidRPr="0079412C" w:rsidRDefault="0079412C" w:rsidP="0079412C">
      <w:pPr>
        <w:tabs>
          <w:tab w:val="left" w:pos="2346"/>
        </w:tabs>
        <w:jc w:val="both"/>
        <w:rPr>
          <w:rFonts w:eastAsiaTheme="minorHAnsi"/>
          <w:lang w:eastAsia="en-US"/>
        </w:rPr>
      </w:pPr>
      <w:r w:rsidRPr="0079412C">
        <w:rPr>
          <w:rFonts w:eastAsiaTheme="minorHAnsi"/>
          <w:lang w:eastAsia="en-US"/>
        </w:rPr>
        <w:t>4. Вопросы, предлагаемые для вынесения на опрос</w:t>
      </w:r>
    </w:p>
    <w:p w:rsidR="0079412C" w:rsidRPr="0079412C" w:rsidRDefault="0079412C" w:rsidP="0079412C">
      <w:pPr>
        <w:widowControl w:val="0"/>
        <w:numPr>
          <w:ilvl w:val="1"/>
          <w:numId w:val="16"/>
        </w:numPr>
        <w:tabs>
          <w:tab w:val="left" w:pos="1146"/>
        </w:tabs>
        <w:spacing w:after="160" w:line="256" w:lineRule="auto"/>
        <w:jc w:val="both"/>
        <w:rPr>
          <w:rFonts w:eastAsiaTheme="minorHAnsi"/>
          <w:lang w:eastAsia="en-US"/>
        </w:rPr>
      </w:pPr>
      <w:r w:rsidRPr="0079412C">
        <w:rPr>
          <w:rFonts w:eastAsiaTheme="minorHAnsi"/>
          <w:lang w:eastAsia="en-US"/>
        </w:rPr>
        <w:t>Опрос может быть проведен по вопросу выявления мнения граждан о поддержке инициативного проекта.</w:t>
      </w:r>
    </w:p>
    <w:p w:rsidR="0079412C" w:rsidRPr="0079412C" w:rsidRDefault="0079412C" w:rsidP="0079412C">
      <w:pPr>
        <w:widowControl w:val="0"/>
        <w:numPr>
          <w:ilvl w:val="1"/>
          <w:numId w:val="16"/>
        </w:numPr>
        <w:tabs>
          <w:tab w:val="left" w:pos="1146"/>
        </w:tabs>
        <w:spacing w:after="160" w:line="256" w:lineRule="auto"/>
        <w:jc w:val="both"/>
        <w:rPr>
          <w:rFonts w:eastAsiaTheme="minorHAnsi"/>
          <w:lang w:eastAsia="en-US"/>
        </w:rPr>
      </w:pPr>
      <w:r w:rsidRPr="0079412C">
        <w:rPr>
          <w:rFonts w:eastAsiaTheme="minorHAnsi"/>
          <w:lang w:eastAsia="en-US"/>
        </w:rPr>
        <w:t>Вопрос, предлагаемый для вынесения на опрос, должен быть сформулирован таким образом, чтобы исключить возможность его множественного толкования, то есть на него можно было бы дать только однозначный ответ.</w:t>
      </w:r>
    </w:p>
    <w:p w:rsidR="0079412C" w:rsidRPr="0079412C" w:rsidRDefault="0079412C" w:rsidP="0079412C">
      <w:pPr>
        <w:widowControl w:val="0"/>
        <w:numPr>
          <w:ilvl w:val="1"/>
          <w:numId w:val="16"/>
        </w:numPr>
        <w:tabs>
          <w:tab w:val="left" w:pos="1277"/>
        </w:tabs>
        <w:spacing w:after="160" w:line="256" w:lineRule="auto"/>
        <w:jc w:val="both"/>
        <w:rPr>
          <w:rFonts w:eastAsiaTheme="minorHAnsi"/>
          <w:lang w:eastAsia="en-US"/>
        </w:rPr>
      </w:pPr>
      <w:r w:rsidRPr="0079412C">
        <w:rPr>
          <w:rFonts w:eastAsiaTheme="minorHAnsi"/>
          <w:lang w:eastAsia="en-US"/>
        </w:rPr>
        <w:t>Вопросы, предлагаемые на опрос, не должны противоречить федеральному законодательству, законам и (или) иным нормативным правовым актам Новосибирской области, уставу и нормативным правовым актам муниципального образования.</w:t>
      </w:r>
    </w:p>
    <w:p w:rsidR="0079412C" w:rsidRPr="0079412C" w:rsidRDefault="0079412C" w:rsidP="0079412C">
      <w:pPr>
        <w:tabs>
          <w:tab w:val="left" w:pos="1277"/>
        </w:tabs>
        <w:jc w:val="both"/>
        <w:rPr>
          <w:rFonts w:eastAsiaTheme="minorHAnsi"/>
          <w:lang w:eastAsia="en-US"/>
        </w:rPr>
      </w:pPr>
    </w:p>
    <w:p w:rsidR="0079412C" w:rsidRPr="0079412C" w:rsidRDefault="0079412C" w:rsidP="0079412C">
      <w:pPr>
        <w:widowControl w:val="0"/>
        <w:numPr>
          <w:ilvl w:val="0"/>
          <w:numId w:val="16"/>
        </w:numPr>
        <w:tabs>
          <w:tab w:val="left" w:pos="4096"/>
        </w:tabs>
        <w:spacing w:after="160" w:line="256" w:lineRule="auto"/>
        <w:jc w:val="both"/>
        <w:rPr>
          <w:rFonts w:eastAsiaTheme="minorHAnsi"/>
          <w:lang w:eastAsia="en-US"/>
        </w:rPr>
      </w:pPr>
      <w:r w:rsidRPr="0079412C">
        <w:rPr>
          <w:rFonts w:eastAsiaTheme="minorHAnsi"/>
          <w:lang w:eastAsia="en-US"/>
        </w:rPr>
        <w:t>Территория опроса</w:t>
      </w:r>
    </w:p>
    <w:p w:rsidR="0079412C" w:rsidRPr="0079412C" w:rsidRDefault="0079412C" w:rsidP="0079412C">
      <w:pPr>
        <w:widowControl w:val="0"/>
        <w:numPr>
          <w:ilvl w:val="1"/>
          <w:numId w:val="16"/>
        </w:numPr>
        <w:tabs>
          <w:tab w:val="left" w:pos="1146"/>
        </w:tabs>
        <w:spacing w:after="160" w:line="256" w:lineRule="auto"/>
        <w:jc w:val="both"/>
        <w:rPr>
          <w:rFonts w:eastAsiaTheme="minorHAnsi"/>
          <w:lang w:eastAsia="en-US"/>
        </w:rPr>
      </w:pPr>
      <w:r w:rsidRPr="0079412C">
        <w:rPr>
          <w:rFonts w:eastAsiaTheme="minorHAnsi"/>
          <w:lang w:eastAsia="en-US"/>
        </w:rPr>
        <w:t>Опрос может проводиться на всей территории муниципального образования или на части его территории.</w:t>
      </w:r>
    </w:p>
    <w:p w:rsidR="0079412C" w:rsidRPr="0079412C" w:rsidRDefault="0079412C" w:rsidP="0079412C">
      <w:pPr>
        <w:tabs>
          <w:tab w:val="left" w:pos="1146"/>
        </w:tabs>
        <w:jc w:val="both"/>
        <w:rPr>
          <w:rFonts w:eastAsiaTheme="minorHAnsi"/>
          <w:lang w:eastAsia="en-US"/>
        </w:rPr>
      </w:pPr>
    </w:p>
    <w:p w:rsidR="0079412C" w:rsidRPr="0079412C" w:rsidRDefault="0079412C" w:rsidP="0079412C">
      <w:pPr>
        <w:widowControl w:val="0"/>
        <w:numPr>
          <w:ilvl w:val="0"/>
          <w:numId w:val="16"/>
        </w:numPr>
        <w:tabs>
          <w:tab w:val="left" w:pos="3361"/>
        </w:tabs>
        <w:spacing w:after="160" w:line="256" w:lineRule="auto"/>
        <w:jc w:val="both"/>
        <w:rPr>
          <w:rFonts w:eastAsiaTheme="minorHAnsi"/>
          <w:lang w:eastAsia="en-US"/>
        </w:rPr>
      </w:pPr>
      <w:r w:rsidRPr="0079412C">
        <w:rPr>
          <w:rFonts w:eastAsiaTheme="minorHAnsi"/>
          <w:lang w:eastAsia="en-US"/>
        </w:rPr>
        <w:t>Инициатива проведения опроса</w:t>
      </w:r>
    </w:p>
    <w:p w:rsidR="0079412C" w:rsidRPr="0079412C" w:rsidRDefault="0079412C" w:rsidP="0079412C">
      <w:pPr>
        <w:widowControl w:val="0"/>
        <w:numPr>
          <w:ilvl w:val="1"/>
          <w:numId w:val="16"/>
        </w:numPr>
        <w:tabs>
          <w:tab w:val="left" w:pos="1277"/>
        </w:tabs>
        <w:spacing w:after="160" w:line="256" w:lineRule="auto"/>
        <w:jc w:val="both"/>
        <w:rPr>
          <w:rFonts w:eastAsiaTheme="minorHAnsi"/>
          <w:lang w:eastAsia="en-US"/>
        </w:rPr>
      </w:pPr>
      <w:r w:rsidRPr="0079412C">
        <w:rPr>
          <w:rFonts w:eastAsiaTheme="minorHAnsi"/>
          <w:lang w:eastAsia="en-US"/>
        </w:rPr>
        <w:t>Опрос проводится по инициативе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79412C" w:rsidRPr="0079412C" w:rsidRDefault="0079412C" w:rsidP="0079412C">
      <w:pPr>
        <w:widowControl w:val="0"/>
        <w:numPr>
          <w:ilvl w:val="1"/>
          <w:numId w:val="16"/>
        </w:numPr>
        <w:tabs>
          <w:tab w:val="left" w:pos="1146"/>
        </w:tabs>
        <w:spacing w:after="160" w:line="256" w:lineRule="auto"/>
        <w:jc w:val="both"/>
        <w:rPr>
          <w:rFonts w:eastAsiaTheme="minorHAnsi"/>
          <w:lang w:eastAsia="en-US"/>
        </w:rPr>
      </w:pPr>
      <w:r w:rsidRPr="0079412C">
        <w:rPr>
          <w:rFonts w:eastAsiaTheme="minorHAnsi"/>
          <w:lang w:eastAsia="en-US"/>
        </w:rPr>
        <w:t>Инициатива жителей муниципального образования оформляется письменным обращением инициативной группы граждан</w:t>
      </w:r>
      <w:hyperlink r:id="rId8" w:history="1">
        <w:r w:rsidRPr="0079412C">
          <w:rPr>
            <w:rFonts w:eastAsiaTheme="minorHAnsi"/>
            <w:color w:val="0000FF"/>
            <w:u w:val="single"/>
            <w:lang w:eastAsia="en-US"/>
          </w:rPr>
          <w:t>,</w:t>
        </w:r>
      </w:hyperlink>
      <w:r w:rsidRPr="0079412C">
        <w:rPr>
          <w:rFonts w:eastAsiaTheme="minorHAnsi"/>
          <w:lang w:eastAsia="en-US"/>
        </w:rPr>
        <w:t xml:space="preserve"> предлагающей инициативный проект.</w:t>
      </w:r>
    </w:p>
    <w:p w:rsidR="0079412C" w:rsidRPr="0079412C" w:rsidRDefault="0079412C" w:rsidP="0079412C">
      <w:pPr>
        <w:widowControl w:val="0"/>
        <w:numPr>
          <w:ilvl w:val="1"/>
          <w:numId w:val="16"/>
        </w:numPr>
        <w:tabs>
          <w:tab w:val="left" w:pos="1146"/>
        </w:tabs>
        <w:spacing w:after="160" w:line="256" w:lineRule="auto"/>
        <w:jc w:val="both"/>
        <w:rPr>
          <w:rFonts w:eastAsiaTheme="minorHAnsi"/>
          <w:lang w:eastAsia="en-US"/>
        </w:rPr>
      </w:pPr>
      <w:r w:rsidRPr="0079412C">
        <w:rPr>
          <w:rFonts w:eastAsiaTheme="minorHAnsi"/>
          <w:lang w:eastAsia="en-US"/>
        </w:rPr>
        <w:t>Совет депутатов Соколовского сельсовета Колыванского района Новосибирской области (далее - представительный орган муниципального образования) рассматривает инициативу о проведении опроса на ближайшем заседании.</w:t>
      </w:r>
    </w:p>
    <w:p w:rsidR="0079412C" w:rsidRPr="0079412C" w:rsidRDefault="0079412C" w:rsidP="0079412C">
      <w:pPr>
        <w:tabs>
          <w:tab w:val="left" w:pos="1146"/>
        </w:tabs>
        <w:jc w:val="both"/>
        <w:rPr>
          <w:rFonts w:eastAsiaTheme="minorHAnsi"/>
          <w:lang w:eastAsia="en-US"/>
        </w:rPr>
      </w:pPr>
    </w:p>
    <w:p w:rsidR="0079412C" w:rsidRPr="0079412C" w:rsidRDefault="0079412C" w:rsidP="0079412C">
      <w:pPr>
        <w:widowControl w:val="0"/>
        <w:numPr>
          <w:ilvl w:val="0"/>
          <w:numId w:val="16"/>
        </w:numPr>
        <w:tabs>
          <w:tab w:val="left" w:pos="3601"/>
        </w:tabs>
        <w:spacing w:after="160" w:line="256" w:lineRule="auto"/>
        <w:jc w:val="both"/>
        <w:rPr>
          <w:rFonts w:eastAsiaTheme="minorHAnsi"/>
          <w:lang w:eastAsia="en-US"/>
        </w:rPr>
      </w:pPr>
      <w:r w:rsidRPr="0079412C">
        <w:rPr>
          <w:rFonts w:eastAsiaTheme="minorHAnsi"/>
          <w:lang w:eastAsia="en-US"/>
        </w:rPr>
        <w:t>Методы проведения опроса</w:t>
      </w:r>
    </w:p>
    <w:p w:rsidR="0079412C" w:rsidRPr="0079412C" w:rsidRDefault="0079412C" w:rsidP="0079412C">
      <w:pPr>
        <w:widowControl w:val="0"/>
        <w:numPr>
          <w:ilvl w:val="1"/>
          <w:numId w:val="16"/>
        </w:numPr>
        <w:tabs>
          <w:tab w:val="left" w:pos="1110"/>
        </w:tabs>
        <w:spacing w:after="160" w:line="256" w:lineRule="auto"/>
        <w:jc w:val="both"/>
        <w:rPr>
          <w:rFonts w:eastAsiaTheme="minorHAnsi"/>
          <w:lang w:eastAsia="en-US"/>
        </w:rPr>
      </w:pPr>
      <w:r w:rsidRPr="0079412C">
        <w:rPr>
          <w:rFonts w:eastAsiaTheme="minorHAnsi"/>
          <w:lang w:eastAsia="en-US"/>
        </w:rPr>
        <w:t>Согласно Уставу сельского поселения Соколовского сельсовета Колыванского муниципального района Новосибирской области, опрос проводится методом:</w:t>
      </w:r>
    </w:p>
    <w:p w:rsidR="0079412C" w:rsidRPr="0079412C" w:rsidRDefault="0079412C" w:rsidP="0079412C">
      <w:pPr>
        <w:widowControl w:val="0"/>
        <w:numPr>
          <w:ilvl w:val="0"/>
          <w:numId w:val="14"/>
        </w:numPr>
        <w:tabs>
          <w:tab w:val="left" w:pos="792"/>
        </w:tabs>
        <w:spacing w:after="160" w:line="256" w:lineRule="auto"/>
        <w:ind w:firstLine="360"/>
        <w:jc w:val="both"/>
        <w:rPr>
          <w:rFonts w:eastAsiaTheme="minorHAnsi"/>
          <w:lang w:eastAsia="en-US"/>
        </w:rPr>
      </w:pPr>
      <w:r w:rsidRPr="0079412C">
        <w:rPr>
          <w:rFonts w:eastAsiaTheme="minorHAnsi"/>
          <w:lang w:eastAsia="en-US"/>
        </w:rPr>
        <w:t>интервьюирования и (или) анкетирования в течение одного или нескольких дней с дальнейшим анализом и обобщением данных;</w:t>
      </w:r>
    </w:p>
    <w:p w:rsidR="0079412C" w:rsidRPr="0079412C" w:rsidRDefault="0079412C" w:rsidP="0079412C">
      <w:pPr>
        <w:widowControl w:val="0"/>
        <w:numPr>
          <w:ilvl w:val="0"/>
          <w:numId w:val="14"/>
        </w:numPr>
        <w:tabs>
          <w:tab w:val="left" w:pos="793"/>
        </w:tabs>
        <w:spacing w:after="160" w:line="256" w:lineRule="auto"/>
        <w:ind w:firstLine="360"/>
        <w:jc w:val="both"/>
        <w:rPr>
          <w:rFonts w:eastAsiaTheme="minorHAnsi"/>
          <w:lang w:eastAsia="en-US"/>
        </w:rPr>
      </w:pPr>
      <w:r w:rsidRPr="0079412C">
        <w:rPr>
          <w:rFonts w:eastAsiaTheme="minorHAnsi"/>
          <w:lang w:eastAsia="en-US"/>
        </w:rPr>
        <w:t xml:space="preserve">тайного или поименного голосования в течение одного или нескольких дней, а также голосования на официальном сайте администрации Соколовского сельсовета Колыванского района Новосибирской области (далее - администрация муниципального образования) в </w:t>
      </w:r>
      <w:proofErr w:type="spellStart"/>
      <w:r w:rsidRPr="0079412C">
        <w:rPr>
          <w:rFonts w:eastAsiaTheme="minorHAnsi"/>
          <w:lang w:eastAsia="en-US"/>
        </w:rPr>
        <w:t>информационно</w:t>
      </w:r>
      <w:r w:rsidRPr="0079412C">
        <w:rPr>
          <w:rFonts w:eastAsiaTheme="minorHAnsi"/>
          <w:lang w:eastAsia="en-US"/>
        </w:rPr>
        <w:softHyphen/>
        <w:t>телекоммуникационной</w:t>
      </w:r>
      <w:proofErr w:type="spellEnd"/>
      <w:r w:rsidRPr="0079412C">
        <w:rPr>
          <w:rFonts w:eastAsiaTheme="minorHAnsi"/>
          <w:lang w:eastAsia="en-US"/>
        </w:rPr>
        <w:t xml:space="preserve"> сети Интернет с обобщением полученных данных.</w:t>
      </w:r>
    </w:p>
    <w:p w:rsidR="0079412C" w:rsidRPr="0079412C" w:rsidRDefault="0079412C" w:rsidP="0079412C">
      <w:pPr>
        <w:widowControl w:val="0"/>
        <w:numPr>
          <w:ilvl w:val="1"/>
          <w:numId w:val="16"/>
        </w:numPr>
        <w:tabs>
          <w:tab w:val="left" w:pos="1105"/>
        </w:tabs>
        <w:spacing w:after="160" w:line="256" w:lineRule="auto"/>
        <w:jc w:val="both"/>
        <w:rPr>
          <w:rFonts w:eastAsiaTheme="minorHAnsi"/>
          <w:lang w:eastAsia="en-US"/>
        </w:rPr>
      </w:pPr>
      <w:r w:rsidRPr="0079412C">
        <w:rPr>
          <w:rFonts w:eastAsiaTheme="minorHAnsi"/>
          <w:lang w:eastAsia="en-US"/>
        </w:rPr>
        <w:t>Интервьюирование и (или) анкетирование, голосование проводятся по опросным листам в пунктах проведения опроса и (или) по месту жительства участников опроса.</w:t>
      </w:r>
    </w:p>
    <w:p w:rsidR="0079412C" w:rsidRPr="0079412C" w:rsidRDefault="0079412C" w:rsidP="0079412C">
      <w:pPr>
        <w:ind w:firstLine="360"/>
        <w:jc w:val="both"/>
        <w:rPr>
          <w:rFonts w:eastAsiaTheme="minorHAnsi"/>
          <w:lang w:eastAsia="en-US"/>
        </w:rPr>
      </w:pPr>
      <w:r w:rsidRPr="0079412C">
        <w:rPr>
          <w:rFonts w:eastAsiaTheme="minorHAnsi"/>
          <w:lang w:eastAsia="en-US"/>
        </w:rPr>
        <w:lastRenderedPageBreak/>
        <w:t>Опрос, проводимый методом тайного голосования, проводится по опросным листам только в пунктах проведения опроса (далее - пункт опроса).</w:t>
      </w:r>
    </w:p>
    <w:p w:rsidR="0079412C" w:rsidRPr="0079412C" w:rsidRDefault="0079412C" w:rsidP="0079412C">
      <w:pPr>
        <w:ind w:firstLine="360"/>
        <w:jc w:val="both"/>
        <w:rPr>
          <w:rFonts w:eastAsiaTheme="minorHAnsi"/>
          <w:lang w:eastAsia="en-US"/>
        </w:rPr>
      </w:pPr>
      <w:r w:rsidRPr="0079412C">
        <w:rPr>
          <w:rFonts w:eastAsiaTheme="minorHAnsi"/>
          <w:lang w:eastAsia="en-US"/>
        </w:rPr>
        <w:t>Голосование на официальном сайте администрации муниципального образования в информационно-телекоммуникационной сети Интернет проводится с использованием электронных сервисов соответствующего сайта.</w:t>
      </w:r>
    </w:p>
    <w:p w:rsidR="0079412C" w:rsidRPr="0079412C" w:rsidRDefault="0079412C" w:rsidP="0079412C">
      <w:pPr>
        <w:ind w:firstLine="360"/>
        <w:jc w:val="both"/>
        <w:rPr>
          <w:rFonts w:eastAsiaTheme="minorHAnsi"/>
          <w:lang w:eastAsia="en-US"/>
        </w:rPr>
      </w:pPr>
    </w:p>
    <w:p w:rsidR="0079412C" w:rsidRPr="0079412C" w:rsidRDefault="0079412C" w:rsidP="0079412C">
      <w:pPr>
        <w:widowControl w:val="0"/>
        <w:numPr>
          <w:ilvl w:val="0"/>
          <w:numId w:val="16"/>
        </w:numPr>
        <w:tabs>
          <w:tab w:val="left" w:pos="3158"/>
        </w:tabs>
        <w:spacing w:after="160" w:line="256" w:lineRule="auto"/>
        <w:jc w:val="both"/>
        <w:rPr>
          <w:rFonts w:eastAsiaTheme="minorHAnsi"/>
          <w:lang w:eastAsia="en-US"/>
        </w:rPr>
      </w:pPr>
      <w:r w:rsidRPr="0079412C">
        <w:rPr>
          <w:rFonts w:eastAsiaTheme="minorHAnsi"/>
          <w:lang w:eastAsia="en-US"/>
        </w:rPr>
        <w:t>Решение о проведении опроса</w:t>
      </w:r>
    </w:p>
    <w:p w:rsidR="0079412C" w:rsidRPr="0079412C" w:rsidRDefault="0079412C" w:rsidP="0079412C">
      <w:pPr>
        <w:widowControl w:val="0"/>
        <w:numPr>
          <w:ilvl w:val="1"/>
          <w:numId w:val="16"/>
        </w:numPr>
        <w:tabs>
          <w:tab w:val="left" w:pos="1101"/>
        </w:tabs>
        <w:spacing w:after="160" w:line="256" w:lineRule="auto"/>
        <w:jc w:val="both"/>
        <w:rPr>
          <w:rFonts w:eastAsiaTheme="minorHAnsi"/>
          <w:lang w:eastAsia="en-US"/>
        </w:rPr>
      </w:pPr>
      <w:r w:rsidRPr="0079412C">
        <w:rPr>
          <w:rFonts w:eastAsiaTheme="minorHAnsi"/>
          <w:lang w:eastAsia="en-US"/>
        </w:rPr>
        <w:t>Решение о проведении опроса граждан принимает представительного органа муниципального образования.</w:t>
      </w:r>
    </w:p>
    <w:p w:rsidR="0079412C" w:rsidRPr="0079412C" w:rsidRDefault="0079412C" w:rsidP="0079412C">
      <w:pPr>
        <w:ind w:firstLine="360"/>
        <w:jc w:val="both"/>
        <w:rPr>
          <w:rFonts w:eastAsiaTheme="minorHAnsi"/>
          <w:lang w:eastAsia="en-US"/>
        </w:rPr>
      </w:pPr>
      <w:r w:rsidRPr="0079412C">
        <w:rPr>
          <w:rFonts w:eastAsiaTheme="minorHAnsi"/>
          <w:lang w:eastAsia="en-US"/>
        </w:rPr>
        <w:t>Для проведения опроса граждан может использоваться официальный сайт администрации муниципального образования в информационно - телекоммуникационной сети Интернет.</w:t>
      </w:r>
    </w:p>
    <w:p w:rsidR="0079412C" w:rsidRPr="0079412C" w:rsidRDefault="0079412C" w:rsidP="0079412C">
      <w:pPr>
        <w:widowControl w:val="0"/>
        <w:numPr>
          <w:ilvl w:val="1"/>
          <w:numId w:val="16"/>
        </w:numPr>
        <w:tabs>
          <w:tab w:val="left" w:pos="1105"/>
        </w:tabs>
        <w:spacing w:after="160" w:line="256" w:lineRule="auto"/>
        <w:jc w:val="both"/>
        <w:rPr>
          <w:rFonts w:eastAsiaTheme="minorHAnsi"/>
          <w:lang w:eastAsia="en-US"/>
        </w:rPr>
      </w:pPr>
      <w:r w:rsidRPr="0079412C">
        <w:rPr>
          <w:rFonts w:eastAsiaTheme="minorHAnsi"/>
          <w:lang w:eastAsia="en-US"/>
        </w:rPr>
        <w:t>Представительный орган муниципального образования отказывает в назначении проведения опроса в случае, если вопросы, предлагаемые для вынесения на опрос, не соответствуют настоящему Положению, а также в случае нарушения требований к порядку выдвижения инициативы проведения опроса, установленных настоящим Положением.</w:t>
      </w:r>
    </w:p>
    <w:p w:rsidR="0079412C" w:rsidRPr="0079412C" w:rsidRDefault="0079412C" w:rsidP="0079412C">
      <w:pPr>
        <w:widowControl w:val="0"/>
        <w:numPr>
          <w:ilvl w:val="1"/>
          <w:numId w:val="16"/>
        </w:numPr>
        <w:tabs>
          <w:tab w:val="left" w:pos="1105"/>
        </w:tabs>
        <w:spacing w:after="160" w:line="256" w:lineRule="auto"/>
        <w:jc w:val="both"/>
        <w:rPr>
          <w:rFonts w:eastAsiaTheme="minorHAnsi"/>
          <w:lang w:eastAsia="en-US"/>
        </w:rPr>
      </w:pPr>
      <w:r w:rsidRPr="0079412C">
        <w:rPr>
          <w:rFonts w:eastAsiaTheme="minorHAnsi"/>
          <w:lang w:eastAsia="en-US"/>
        </w:rPr>
        <w:t>В решении представительного органа муниципального образования о проведении опроса граждан устанавливаются:</w:t>
      </w:r>
    </w:p>
    <w:p w:rsidR="0079412C" w:rsidRPr="0079412C" w:rsidRDefault="0079412C" w:rsidP="0079412C">
      <w:pPr>
        <w:widowControl w:val="0"/>
        <w:numPr>
          <w:ilvl w:val="0"/>
          <w:numId w:val="14"/>
        </w:numPr>
        <w:tabs>
          <w:tab w:val="left" w:pos="817"/>
        </w:tabs>
        <w:spacing w:after="160" w:line="256" w:lineRule="auto"/>
        <w:ind w:firstLine="360"/>
        <w:jc w:val="both"/>
        <w:rPr>
          <w:rFonts w:eastAsiaTheme="minorHAnsi"/>
          <w:lang w:eastAsia="en-US"/>
        </w:rPr>
      </w:pPr>
      <w:r w:rsidRPr="0079412C">
        <w:rPr>
          <w:rFonts w:eastAsiaTheme="minorHAnsi"/>
          <w:lang w:eastAsia="en-US"/>
        </w:rPr>
        <w:t>дата и сроки проведения опроса;</w:t>
      </w:r>
    </w:p>
    <w:p w:rsidR="0079412C" w:rsidRPr="0079412C" w:rsidRDefault="0079412C" w:rsidP="0079412C">
      <w:pPr>
        <w:widowControl w:val="0"/>
        <w:numPr>
          <w:ilvl w:val="0"/>
          <w:numId w:val="14"/>
        </w:numPr>
        <w:tabs>
          <w:tab w:val="left" w:pos="792"/>
        </w:tabs>
        <w:spacing w:after="160" w:line="256" w:lineRule="auto"/>
        <w:ind w:firstLine="360"/>
        <w:jc w:val="both"/>
        <w:rPr>
          <w:rFonts w:eastAsiaTheme="minorHAnsi"/>
          <w:lang w:eastAsia="en-US"/>
        </w:rPr>
      </w:pPr>
      <w:r w:rsidRPr="0079412C">
        <w:rPr>
          <w:rFonts w:eastAsiaTheme="minorHAnsi"/>
          <w:lang w:eastAsia="en-US"/>
        </w:rPr>
        <w:t>формулировка вопроса (вопросов), предлагаемого (предлагаемых) при проведении опроса;</w:t>
      </w:r>
    </w:p>
    <w:p w:rsidR="0079412C" w:rsidRPr="0079412C" w:rsidRDefault="0079412C" w:rsidP="0079412C">
      <w:pPr>
        <w:widowControl w:val="0"/>
        <w:numPr>
          <w:ilvl w:val="0"/>
          <w:numId w:val="14"/>
        </w:numPr>
        <w:tabs>
          <w:tab w:val="left" w:pos="817"/>
        </w:tabs>
        <w:spacing w:after="160" w:line="256" w:lineRule="auto"/>
        <w:ind w:firstLine="360"/>
        <w:jc w:val="both"/>
        <w:rPr>
          <w:rFonts w:eastAsiaTheme="minorHAnsi"/>
          <w:lang w:eastAsia="en-US"/>
        </w:rPr>
      </w:pPr>
      <w:r w:rsidRPr="0079412C">
        <w:rPr>
          <w:rFonts w:eastAsiaTheme="minorHAnsi"/>
          <w:lang w:eastAsia="en-US"/>
        </w:rPr>
        <w:t>метод проведения опроса;</w:t>
      </w:r>
    </w:p>
    <w:p w:rsidR="0079412C" w:rsidRPr="0079412C" w:rsidRDefault="0079412C" w:rsidP="0079412C">
      <w:pPr>
        <w:widowControl w:val="0"/>
        <w:numPr>
          <w:ilvl w:val="0"/>
          <w:numId w:val="14"/>
        </w:numPr>
        <w:tabs>
          <w:tab w:val="left" w:pos="817"/>
        </w:tabs>
        <w:spacing w:after="160" w:line="256" w:lineRule="auto"/>
        <w:ind w:firstLine="360"/>
        <w:jc w:val="both"/>
        <w:rPr>
          <w:rFonts w:eastAsiaTheme="minorHAnsi"/>
          <w:lang w:eastAsia="en-US"/>
        </w:rPr>
      </w:pPr>
      <w:r w:rsidRPr="0079412C">
        <w:rPr>
          <w:rFonts w:eastAsiaTheme="minorHAnsi"/>
          <w:lang w:eastAsia="en-US"/>
        </w:rPr>
        <w:t>форма опросного листа;</w:t>
      </w:r>
    </w:p>
    <w:p w:rsidR="0079412C" w:rsidRPr="0079412C" w:rsidRDefault="0079412C" w:rsidP="0079412C">
      <w:pPr>
        <w:widowControl w:val="0"/>
        <w:numPr>
          <w:ilvl w:val="0"/>
          <w:numId w:val="14"/>
        </w:numPr>
        <w:tabs>
          <w:tab w:val="left" w:pos="793"/>
        </w:tabs>
        <w:spacing w:after="160" w:line="256" w:lineRule="auto"/>
        <w:ind w:firstLine="360"/>
        <w:jc w:val="both"/>
        <w:rPr>
          <w:rFonts w:eastAsiaTheme="minorHAnsi"/>
          <w:lang w:eastAsia="en-US"/>
        </w:rPr>
      </w:pPr>
      <w:r w:rsidRPr="0079412C">
        <w:rPr>
          <w:rFonts w:eastAsiaTheme="minorHAnsi"/>
          <w:lang w:eastAsia="en-US"/>
        </w:rPr>
        <w:t>минимальная численность жителей муниципального образования, участвующих в опросе;</w:t>
      </w:r>
    </w:p>
    <w:p w:rsidR="0079412C" w:rsidRPr="0079412C" w:rsidRDefault="0079412C" w:rsidP="0079412C">
      <w:pPr>
        <w:widowControl w:val="0"/>
        <w:numPr>
          <w:ilvl w:val="0"/>
          <w:numId w:val="14"/>
        </w:numPr>
        <w:tabs>
          <w:tab w:val="left" w:pos="793"/>
        </w:tabs>
        <w:spacing w:after="160" w:line="256" w:lineRule="auto"/>
        <w:ind w:firstLine="360"/>
        <w:jc w:val="both"/>
        <w:rPr>
          <w:rFonts w:eastAsiaTheme="minorHAnsi"/>
          <w:lang w:eastAsia="en-US"/>
        </w:rPr>
      </w:pPr>
      <w:r w:rsidRPr="0079412C">
        <w:rPr>
          <w:rFonts w:eastAsiaTheme="minorHAnsi"/>
          <w:lang w:eastAsia="en-US"/>
        </w:rPr>
        <w:t>порядок идентификации участников опроса в случае проведения опроса граждан с использованием официального сайта администрации муниципального образования в информационно-телекоммуникационной сети Интернет.</w:t>
      </w:r>
    </w:p>
    <w:p w:rsidR="0079412C" w:rsidRPr="0079412C" w:rsidRDefault="0079412C" w:rsidP="0079412C">
      <w:pPr>
        <w:widowControl w:val="0"/>
        <w:numPr>
          <w:ilvl w:val="1"/>
          <w:numId w:val="16"/>
        </w:numPr>
        <w:tabs>
          <w:tab w:val="left" w:pos="1243"/>
        </w:tabs>
        <w:spacing w:after="160" w:line="256" w:lineRule="auto"/>
        <w:jc w:val="both"/>
        <w:rPr>
          <w:rFonts w:eastAsiaTheme="minorHAnsi"/>
          <w:lang w:eastAsia="en-US"/>
        </w:rPr>
      </w:pPr>
      <w:r w:rsidRPr="0079412C">
        <w:rPr>
          <w:rFonts w:eastAsiaTheme="minorHAnsi"/>
          <w:lang w:eastAsia="en-US"/>
        </w:rPr>
        <w:t>Представительный орган муниципального образования определяет численность и состав комиссии по проведению опроса (далее - комиссия).</w:t>
      </w:r>
    </w:p>
    <w:p w:rsidR="0079412C" w:rsidRPr="0079412C" w:rsidRDefault="0079412C" w:rsidP="0079412C">
      <w:pPr>
        <w:widowControl w:val="0"/>
        <w:numPr>
          <w:ilvl w:val="1"/>
          <w:numId w:val="16"/>
        </w:numPr>
        <w:tabs>
          <w:tab w:val="left" w:pos="1243"/>
        </w:tabs>
        <w:spacing w:after="160" w:line="256" w:lineRule="auto"/>
        <w:jc w:val="both"/>
        <w:rPr>
          <w:rFonts w:eastAsiaTheme="minorHAnsi"/>
          <w:lang w:eastAsia="en-US"/>
        </w:rPr>
      </w:pPr>
      <w:r w:rsidRPr="0079412C">
        <w:rPr>
          <w:rFonts w:eastAsiaTheme="minorHAnsi"/>
          <w:lang w:eastAsia="en-US"/>
        </w:rPr>
        <w:t>Решение о проведении опроса публикуется в средствах массовой информации и размещается в информационно-телекоммуникационной сети Интернет в течение 3 дней после его принятия.</w:t>
      </w:r>
    </w:p>
    <w:p w:rsidR="0079412C" w:rsidRPr="0079412C" w:rsidRDefault="0079412C" w:rsidP="0079412C">
      <w:pPr>
        <w:widowControl w:val="0"/>
        <w:numPr>
          <w:ilvl w:val="0"/>
          <w:numId w:val="16"/>
        </w:numPr>
        <w:tabs>
          <w:tab w:val="left" w:pos="1275"/>
        </w:tabs>
        <w:spacing w:after="160" w:line="256" w:lineRule="auto"/>
        <w:jc w:val="both"/>
        <w:rPr>
          <w:rFonts w:eastAsiaTheme="minorHAnsi"/>
          <w:lang w:eastAsia="en-US"/>
        </w:rPr>
      </w:pPr>
      <w:r w:rsidRPr="0079412C">
        <w:rPr>
          <w:rFonts w:eastAsiaTheme="minorHAnsi"/>
          <w:lang w:eastAsia="en-US"/>
        </w:rPr>
        <w:t>Полномочия и организация деятельности комиссии по проведению</w:t>
      </w:r>
    </w:p>
    <w:p w:rsidR="0079412C" w:rsidRPr="0079412C" w:rsidRDefault="0079412C" w:rsidP="0079412C">
      <w:pPr>
        <w:jc w:val="both"/>
        <w:rPr>
          <w:rFonts w:eastAsiaTheme="minorHAnsi"/>
          <w:lang w:eastAsia="en-US"/>
        </w:rPr>
      </w:pPr>
      <w:r w:rsidRPr="0079412C">
        <w:rPr>
          <w:rFonts w:eastAsiaTheme="minorHAnsi"/>
          <w:lang w:eastAsia="en-US"/>
        </w:rPr>
        <w:t>опроса</w:t>
      </w:r>
    </w:p>
    <w:p w:rsidR="0079412C" w:rsidRPr="0079412C" w:rsidRDefault="0079412C" w:rsidP="0079412C">
      <w:pPr>
        <w:widowControl w:val="0"/>
        <w:numPr>
          <w:ilvl w:val="1"/>
          <w:numId w:val="16"/>
        </w:numPr>
        <w:tabs>
          <w:tab w:val="left" w:pos="1243"/>
        </w:tabs>
        <w:spacing w:after="160" w:line="256" w:lineRule="auto"/>
        <w:jc w:val="both"/>
        <w:rPr>
          <w:rFonts w:eastAsiaTheme="minorHAnsi"/>
          <w:lang w:eastAsia="en-US"/>
        </w:rPr>
      </w:pPr>
      <w:r w:rsidRPr="0079412C">
        <w:rPr>
          <w:rFonts w:eastAsiaTheme="minorHAnsi"/>
          <w:lang w:eastAsia="en-US"/>
        </w:rPr>
        <w:t>Первое заседание комиссии созывается не позднее чем на 11 день после опубликования решения о проведении опроса граждан.</w:t>
      </w:r>
    </w:p>
    <w:p w:rsidR="0079412C" w:rsidRPr="0079412C" w:rsidRDefault="0079412C" w:rsidP="0079412C">
      <w:pPr>
        <w:widowControl w:val="0"/>
        <w:numPr>
          <w:ilvl w:val="1"/>
          <w:numId w:val="16"/>
        </w:numPr>
        <w:tabs>
          <w:tab w:val="left" w:pos="1243"/>
        </w:tabs>
        <w:spacing w:after="160" w:line="256" w:lineRule="auto"/>
        <w:jc w:val="both"/>
        <w:rPr>
          <w:rFonts w:eastAsiaTheme="minorHAnsi"/>
          <w:lang w:eastAsia="en-US"/>
        </w:rPr>
      </w:pPr>
      <w:r w:rsidRPr="0079412C">
        <w:rPr>
          <w:rFonts w:eastAsiaTheme="minorHAnsi"/>
          <w:lang w:eastAsia="en-US"/>
        </w:rPr>
        <w:t>На первом заседании комиссия избирает из своего состава председателя комиссии, заместителя(ей) председателя комиссии и секретаря комиссии.</w:t>
      </w:r>
    </w:p>
    <w:p w:rsidR="0079412C" w:rsidRPr="0079412C" w:rsidRDefault="0079412C" w:rsidP="0079412C">
      <w:pPr>
        <w:widowControl w:val="0"/>
        <w:numPr>
          <w:ilvl w:val="1"/>
          <w:numId w:val="16"/>
        </w:numPr>
        <w:tabs>
          <w:tab w:val="left" w:pos="1243"/>
        </w:tabs>
        <w:spacing w:after="160" w:line="256" w:lineRule="auto"/>
        <w:jc w:val="both"/>
        <w:rPr>
          <w:rFonts w:eastAsiaTheme="minorHAnsi"/>
          <w:lang w:eastAsia="en-US"/>
        </w:rPr>
      </w:pPr>
      <w:r w:rsidRPr="0079412C">
        <w:rPr>
          <w:rFonts w:eastAsiaTheme="minorHAnsi"/>
          <w:lang w:eastAsia="en-US"/>
        </w:rPr>
        <w:t>Полномочия комиссии:</w:t>
      </w:r>
    </w:p>
    <w:p w:rsidR="0079412C" w:rsidRPr="0079412C" w:rsidRDefault="0079412C" w:rsidP="0079412C">
      <w:pPr>
        <w:widowControl w:val="0"/>
        <w:numPr>
          <w:ilvl w:val="2"/>
          <w:numId w:val="16"/>
        </w:numPr>
        <w:tabs>
          <w:tab w:val="left" w:pos="1368"/>
        </w:tabs>
        <w:spacing w:after="160" w:line="256" w:lineRule="auto"/>
        <w:jc w:val="both"/>
        <w:rPr>
          <w:rFonts w:eastAsiaTheme="minorHAnsi"/>
          <w:lang w:eastAsia="en-US"/>
        </w:rPr>
      </w:pPr>
      <w:r w:rsidRPr="0079412C">
        <w:rPr>
          <w:rFonts w:eastAsiaTheme="minorHAnsi"/>
          <w:lang w:eastAsia="en-US"/>
        </w:rPr>
        <w:lastRenderedPageBreak/>
        <w:t>Организует оповещение жителей муниципального образования о дате, месте и времени проведения опроса, а также о месте нахождения комиссии и графике ее работы, пунктах опроса в срок не позднее чем за 10 дней до даты начала опроса.</w:t>
      </w:r>
    </w:p>
    <w:p w:rsidR="0079412C" w:rsidRPr="0079412C" w:rsidRDefault="0079412C" w:rsidP="0079412C">
      <w:pPr>
        <w:ind w:firstLine="360"/>
        <w:jc w:val="both"/>
        <w:rPr>
          <w:rFonts w:eastAsiaTheme="minorHAnsi"/>
          <w:lang w:eastAsia="en-US"/>
        </w:rPr>
      </w:pPr>
      <w:r w:rsidRPr="0079412C">
        <w:rPr>
          <w:rFonts w:eastAsiaTheme="minorHAnsi"/>
          <w:lang w:eastAsia="en-US"/>
        </w:rPr>
        <w:t>Оповещение проводится путем размещения информации о проведении опроса:</w:t>
      </w:r>
    </w:p>
    <w:p w:rsidR="0079412C" w:rsidRPr="0079412C" w:rsidRDefault="0079412C" w:rsidP="0079412C">
      <w:pPr>
        <w:tabs>
          <w:tab w:val="left" w:pos="994"/>
        </w:tabs>
        <w:ind w:firstLine="360"/>
        <w:jc w:val="both"/>
        <w:rPr>
          <w:rFonts w:eastAsiaTheme="minorHAnsi"/>
          <w:lang w:eastAsia="en-US"/>
        </w:rPr>
      </w:pPr>
      <w:r w:rsidRPr="0079412C">
        <w:rPr>
          <w:rFonts w:eastAsiaTheme="minorHAnsi"/>
          <w:lang w:eastAsia="en-US"/>
        </w:rPr>
        <w:t>а)</w:t>
      </w:r>
      <w:r w:rsidRPr="0079412C">
        <w:rPr>
          <w:rFonts w:eastAsiaTheme="minorHAnsi"/>
          <w:lang w:eastAsia="en-US"/>
        </w:rPr>
        <w:tab/>
        <w:t>в средствах массовой информации;</w:t>
      </w:r>
    </w:p>
    <w:p w:rsidR="0079412C" w:rsidRPr="0079412C" w:rsidRDefault="0079412C" w:rsidP="0079412C">
      <w:pPr>
        <w:tabs>
          <w:tab w:val="left" w:pos="1008"/>
        </w:tabs>
        <w:ind w:firstLine="360"/>
        <w:jc w:val="both"/>
        <w:rPr>
          <w:rFonts w:eastAsiaTheme="minorHAnsi"/>
          <w:lang w:eastAsia="en-US"/>
        </w:rPr>
      </w:pPr>
      <w:r w:rsidRPr="0079412C">
        <w:rPr>
          <w:rFonts w:eastAsiaTheme="minorHAnsi"/>
          <w:lang w:eastAsia="en-US"/>
        </w:rPr>
        <w:t>б)</w:t>
      </w:r>
      <w:r w:rsidRPr="0079412C">
        <w:rPr>
          <w:rFonts w:eastAsiaTheme="minorHAnsi"/>
          <w:lang w:eastAsia="en-US"/>
        </w:rPr>
        <w:tab/>
        <w:t>в информационно-телекоммуникационной сети Интернет;</w:t>
      </w:r>
    </w:p>
    <w:p w:rsidR="0079412C" w:rsidRPr="0079412C" w:rsidRDefault="0079412C" w:rsidP="0079412C">
      <w:pPr>
        <w:tabs>
          <w:tab w:val="left" w:pos="1008"/>
        </w:tabs>
        <w:ind w:firstLine="360"/>
        <w:jc w:val="both"/>
        <w:rPr>
          <w:rFonts w:eastAsiaTheme="minorHAnsi"/>
          <w:lang w:eastAsia="en-US"/>
        </w:rPr>
      </w:pPr>
      <w:r w:rsidRPr="0079412C">
        <w:rPr>
          <w:rFonts w:eastAsiaTheme="minorHAnsi"/>
          <w:lang w:eastAsia="en-US"/>
        </w:rPr>
        <w:t>в)</w:t>
      </w:r>
      <w:r w:rsidRPr="0079412C">
        <w:rPr>
          <w:rFonts w:eastAsiaTheme="minorHAnsi"/>
          <w:lang w:eastAsia="en-US"/>
        </w:rPr>
        <w:tab/>
        <w:t>на информационных стендах;</w:t>
      </w:r>
    </w:p>
    <w:p w:rsidR="0079412C" w:rsidRPr="0079412C" w:rsidRDefault="0079412C" w:rsidP="0079412C">
      <w:pPr>
        <w:tabs>
          <w:tab w:val="left" w:pos="1008"/>
        </w:tabs>
        <w:ind w:firstLine="360"/>
        <w:jc w:val="both"/>
        <w:rPr>
          <w:rFonts w:eastAsiaTheme="minorHAnsi"/>
          <w:lang w:eastAsia="en-US"/>
        </w:rPr>
      </w:pPr>
      <w:r w:rsidRPr="0079412C">
        <w:rPr>
          <w:rFonts w:eastAsiaTheme="minorHAnsi"/>
          <w:lang w:eastAsia="en-US"/>
        </w:rPr>
        <w:t>г)</w:t>
      </w:r>
      <w:r w:rsidRPr="0079412C">
        <w:rPr>
          <w:rFonts w:eastAsiaTheme="minorHAnsi"/>
          <w:lang w:eastAsia="en-US"/>
        </w:rPr>
        <w:tab/>
        <w:t>иным способом.</w:t>
      </w:r>
    </w:p>
    <w:p w:rsidR="0079412C" w:rsidRPr="0079412C" w:rsidRDefault="0079412C" w:rsidP="0079412C">
      <w:pPr>
        <w:widowControl w:val="0"/>
        <w:numPr>
          <w:ilvl w:val="2"/>
          <w:numId w:val="16"/>
        </w:numPr>
        <w:tabs>
          <w:tab w:val="left" w:pos="1397"/>
        </w:tabs>
        <w:spacing w:after="160" w:line="256" w:lineRule="auto"/>
        <w:jc w:val="both"/>
        <w:rPr>
          <w:rFonts w:eastAsiaTheme="minorHAnsi"/>
          <w:lang w:eastAsia="en-US"/>
        </w:rPr>
      </w:pPr>
      <w:r w:rsidRPr="0079412C">
        <w:rPr>
          <w:rFonts w:eastAsiaTheme="minorHAnsi"/>
          <w:lang w:eastAsia="en-US"/>
        </w:rPr>
        <w:t>Составляет списки участников опроса.</w:t>
      </w:r>
    </w:p>
    <w:p w:rsidR="0079412C" w:rsidRPr="0079412C" w:rsidRDefault="0079412C" w:rsidP="0079412C">
      <w:pPr>
        <w:widowControl w:val="0"/>
        <w:numPr>
          <w:ilvl w:val="2"/>
          <w:numId w:val="16"/>
        </w:numPr>
        <w:tabs>
          <w:tab w:val="left" w:pos="1463"/>
        </w:tabs>
        <w:spacing w:after="160" w:line="256" w:lineRule="auto"/>
        <w:jc w:val="both"/>
        <w:rPr>
          <w:rFonts w:eastAsiaTheme="minorHAnsi"/>
          <w:lang w:eastAsia="en-US"/>
        </w:rPr>
      </w:pPr>
      <w:r w:rsidRPr="0079412C">
        <w:rPr>
          <w:rFonts w:eastAsiaTheme="minorHAnsi"/>
          <w:lang w:eastAsia="en-US"/>
        </w:rPr>
        <w:t>Организует мероприятия по проведению опроса с учетом выбранного метода проведения опроса.</w:t>
      </w:r>
    </w:p>
    <w:p w:rsidR="0079412C" w:rsidRPr="0079412C" w:rsidRDefault="0079412C" w:rsidP="0079412C">
      <w:pPr>
        <w:widowControl w:val="0"/>
        <w:numPr>
          <w:ilvl w:val="2"/>
          <w:numId w:val="16"/>
        </w:numPr>
        <w:tabs>
          <w:tab w:val="left" w:pos="1397"/>
        </w:tabs>
        <w:spacing w:after="160" w:line="256" w:lineRule="auto"/>
        <w:jc w:val="both"/>
        <w:rPr>
          <w:rFonts w:eastAsiaTheme="minorHAnsi"/>
          <w:lang w:eastAsia="en-US"/>
        </w:rPr>
      </w:pPr>
      <w:r w:rsidRPr="0079412C">
        <w:rPr>
          <w:rFonts w:eastAsiaTheme="minorHAnsi"/>
          <w:lang w:eastAsia="en-US"/>
        </w:rPr>
        <w:t>Оформляет протокол по результатам опроса.</w:t>
      </w:r>
    </w:p>
    <w:p w:rsidR="0079412C" w:rsidRPr="0079412C" w:rsidRDefault="0079412C" w:rsidP="0079412C">
      <w:pPr>
        <w:widowControl w:val="0"/>
        <w:numPr>
          <w:ilvl w:val="2"/>
          <w:numId w:val="16"/>
        </w:numPr>
        <w:tabs>
          <w:tab w:val="left" w:pos="1397"/>
        </w:tabs>
        <w:spacing w:after="160" w:line="256" w:lineRule="auto"/>
        <w:jc w:val="both"/>
        <w:rPr>
          <w:rFonts w:eastAsiaTheme="minorHAnsi"/>
          <w:lang w:eastAsia="en-US"/>
        </w:rPr>
      </w:pPr>
      <w:r w:rsidRPr="0079412C">
        <w:rPr>
          <w:rFonts w:eastAsiaTheme="minorHAnsi"/>
          <w:lang w:eastAsia="en-US"/>
        </w:rPr>
        <w:t>Определяет результаты опроса и обнародует (публикует) их.</w:t>
      </w:r>
    </w:p>
    <w:p w:rsidR="0079412C" w:rsidRPr="0079412C" w:rsidRDefault="0079412C" w:rsidP="0079412C">
      <w:pPr>
        <w:widowControl w:val="0"/>
        <w:numPr>
          <w:ilvl w:val="2"/>
          <w:numId w:val="16"/>
        </w:numPr>
        <w:tabs>
          <w:tab w:val="left" w:pos="1463"/>
        </w:tabs>
        <w:spacing w:after="160" w:line="256" w:lineRule="auto"/>
        <w:jc w:val="both"/>
        <w:rPr>
          <w:rFonts w:eastAsiaTheme="minorHAnsi"/>
          <w:lang w:eastAsia="en-US"/>
        </w:rPr>
      </w:pPr>
      <w:r w:rsidRPr="0079412C">
        <w:rPr>
          <w:rFonts w:eastAsiaTheme="minorHAnsi"/>
          <w:lang w:eastAsia="en-US"/>
        </w:rPr>
        <w:t>Рассматривает жалобы и заявления на нарушение настоящего Положения при проведении опроса.</w:t>
      </w:r>
    </w:p>
    <w:p w:rsidR="0079412C" w:rsidRPr="0079412C" w:rsidRDefault="0079412C" w:rsidP="0079412C">
      <w:pPr>
        <w:widowControl w:val="0"/>
        <w:numPr>
          <w:ilvl w:val="2"/>
          <w:numId w:val="16"/>
        </w:numPr>
        <w:tabs>
          <w:tab w:val="left" w:pos="1463"/>
        </w:tabs>
        <w:spacing w:after="160" w:line="256" w:lineRule="auto"/>
        <w:jc w:val="both"/>
        <w:rPr>
          <w:rFonts w:eastAsiaTheme="minorHAnsi"/>
          <w:lang w:eastAsia="en-US"/>
        </w:rPr>
      </w:pPr>
      <w:r w:rsidRPr="0079412C">
        <w:rPr>
          <w:rFonts w:eastAsiaTheme="minorHAnsi"/>
          <w:lang w:eastAsia="en-US"/>
        </w:rPr>
        <w:t>Направляет в представительный орган муниципального образования результаты опроса.</w:t>
      </w:r>
    </w:p>
    <w:p w:rsidR="0079412C" w:rsidRPr="0079412C" w:rsidRDefault="0079412C" w:rsidP="0079412C">
      <w:pPr>
        <w:widowControl w:val="0"/>
        <w:numPr>
          <w:ilvl w:val="2"/>
          <w:numId w:val="16"/>
        </w:numPr>
        <w:tabs>
          <w:tab w:val="left" w:pos="1463"/>
        </w:tabs>
        <w:spacing w:after="160" w:line="256" w:lineRule="auto"/>
        <w:jc w:val="both"/>
        <w:rPr>
          <w:rFonts w:eastAsiaTheme="minorHAnsi"/>
          <w:lang w:eastAsia="en-US"/>
        </w:rPr>
      </w:pPr>
      <w:r w:rsidRPr="0079412C">
        <w:rPr>
          <w:rFonts w:eastAsiaTheme="minorHAnsi"/>
          <w:lang w:eastAsia="en-US"/>
        </w:rPr>
        <w:t>Доводит до населения результаты опроса граждан (обнародует) через средства массовой информации не позднее 3 дней со дня составления протокола о результатах.</w:t>
      </w:r>
    </w:p>
    <w:p w:rsidR="0079412C" w:rsidRPr="0079412C" w:rsidRDefault="0079412C" w:rsidP="0079412C">
      <w:pPr>
        <w:widowControl w:val="0"/>
        <w:numPr>
          <w:ilvl w:val="2"/>
          <w:numId w:val="16"/>
        </w:numPr>
        <w:tabs>
          <w:tab w:val="left" w:pos="1463"/>
        </w:tabs>
        <w:spacing w:after="160" w:line="256" w:lineRule="auto"/>
        <w:jc w:val="both"/>
        <w:rPr>
          <w:rFonts w:eastAsiaTheme="minorHAnsi"/>
          <w:lang w:eastAsia="en-US"/>
        </w:rPr>
      </w:pPr>
      <w:r w:rsidRPr="0079412C">
        <w:rPr>
          <w:rFonts w:eastAsiaTheme="minorHAnsi"/>
          <w:lang w:eastAsia="en-US"/>
        </w:rPr>
        <w:t>Взаимодействует с органами государственной власти, органами местного самоуправления, общественными объединениями и представителями средств массовой информации, осуществляющими деятельность на территории Новосибирской области по вопросам, связанным с реализацией настоящего Положения.</w:t>
      </w:r>
    </w:p>
    <w:p w:rsidR="0079412C" w:rsidRPr="0079412C" w:rsidRDefault="0079412C" w:rsidP="0079412C">
      <w:pPr>
        <w:widowControl w:val="0"/>
        <w:numPr>
          <w:ilvl w:val="2"/>
          <w:numId w:val="16"/>
        </w:numPr>
        <w:tabs>
          <w:tab w:val="left" w:pos="1512"/>
        </w:tabs>
        <w:spacing w:after="160" w:line="256" w:lineRule="auto"/>
        <w:jc w:val="both"/>
        <w:rPr>
          <w:rFonts w:eastAsiaTheme="minorHAnsi"/>
          <w:lang w:eastAsia="en-US"/>
        </w:rPr>
      </w:pPr>
      <w:r w:rsidRPr="0079412C">
        <w:rPr>
          <w:rFonts w:eastAsiaTheme="minorHAnsi"/>
          <w:lang w:eastAsia="en-US"/>
        </w:rPr>
        <w:t>Осуществляет иные полномочия в целях реализации настоящего Положения.</w:t>
      </w:r>
    </w:p>
    <w:p w:rsidR="0079412C" w:rsidRPr="0079412C" w:rsidRDefault="0079412C" w:rsidP="0079412C">
      <w:pPr>
        <w:widowControl w:val="0"/>
        <w:numPr>
          <w:ilvl w:val="1"/>
          <w:numId w:val="16"/>
        </w:numPr>
        <w:tabs>
          <w:tab w:val="left" w:pos="1287"/>
        </w:tabs>
        <w:spacing w:after="160" w:line="256" w:lineRule="auto"/>
        <w:jc w:val="both"/>
        <w:rPr>
          <w:rFonts w:eastAsiaTheme="minorHAnsi"/>
          <w:lang w:eastAsia="en-US"/>
        </w:rPr>
      </w:pPr>
      <w:r w:rsidRPr="0079412C">
        <w:rPr>
          <w:rFonts w:eastAsiaTheme="minorHAnsi"/>
          <w:lang w:eastAsia="en-US"/>
        </w:rPr>
        <w:t>Полномочия комиссии прекращаются после опубликования (обнародования) результатов опроса граждан.</w:t>
      </w:r>
    </w:p>
    <w:p w:rsidR="0079412C" w:rsidRPr="0079412C" w:rsidRDefault="0079412C" w:rsidP="0079412C">
      <w:pPr>
        <w:widowControl w:val="0"/>
        <w:numPr>
          <w:ilvl w:val="1"/>
          <w:numId w:val="16"/>
        </w:numPr>
        <w:tabs>
          <w:tab w:val="left" w:pos="1287"/>
        </w:tabs>
        <w:spacing w:after="160" w:line="256" w:lineRule="auto"/>
        <w:jc w:val="both"/>
        <w:rPr>
          <w:rFonts w:eastAsiaTheme="minorHAnsi"/>
          <w:lang w:eastAsia="en-US"/>
        </w:rPr>
      </w:pPr>
      <w:r w:rsidRPr="0079412C">
        <w:rPr>
          <w:rFonts w:eastAsiaTheme="minorHAnsi"/>
          <w:lang w:eastAsia="en-US"/>
        </w:rPr>
        <w:t>Администрация муниципального образования обеспечивает</w:t>
      </w:r>
    </w:p>
    <w:p w:rsidR="0079412C" w:rsidRPr="0079412C" w:rsidRDefault="0079412C" w:rsidP="0079412C">
      <w:pPr>
        <w:tabs>
          <w:tab w:val="left" w:pos="6101"/>
        </w:tabs>
        <w:jc w:val="both"/>
        <w:rPr>
          <w:rFonts w:eastAsiaTheme="minorHAnsi"/>
          <w:lang w:eastAsia="en-US"/>
        </w:rPr>
      </w:pPr>
      <w:r w:rsidRPr="0079412C">
        <w:rPr>
          <w:rFonts w:eastAsiaTheme="minorHAnsi"/>
          <w:lang w:eastAsia="en-US"/>
        </w:rPr>
        <w:t>комиссию необходимыми помещениями,</w:t>
      </w:r>
      <w:r w:rsidRPr="0079412C">
        <w:rPr>
          <w:rFonts w:eastAsiaTheme="minorHAnsi"/>
          <w:lang w:eastAsia="en-US"/>
        </w:rPr>
        <w:tab/>
        <w:t>материально -техническими</w:t>
      </w:r>
    </w:p>
    <w:p w:rsidR="0079412C" w:rsidRPr="0079412C" w:rsidRDefault="0079412C" w:rsidP="0079412C">
      <w:pPr>
        <w:jc w:val="both"/>
        <w:rPr>
          <w:rFonts w:eastAsiaTheme="minorHAnsi"/>
          <w:lang w:eastAsia="en-US"/>
        </w:rPr>
      </w:pPr>
      <w:r w:rsidRPr="0079412C">
        <w:rPr>
          <w:rFonts w:eastAsiaTheme="minorHAnsi"/>
          <w:lang w:eastAsia="en-US"/>
        </w:rPr>
        <w:t>средствами, осуществляет контроль за расходованием средств местного бюджета, выделенных на проведение опроса.</w:t>
      </w:r>
    </w:p>
    <w:p w:rsidR="0079412C" w:rsidRPr="0079412C" w:rsidRDefault="0079412C" w:rsidP="0079412C">
      <w:pPr>
        <w:jc w:val="both"/>
        <w:rPr>
          <w:rFonts w:eastAsiaTheme="minorHAnsi"/>
          <w:lang w:eastAsia="en-US"/>
        </w:rPr>
      </w:pPr>
    </w:p>
    <w:p w:rsidR="0079412C" w:rsidRPr="0079412C" w:rsidRDefault="0079412C" w:rsidP="0079412C">
      <w:pPr>
        <w:widowControl w:val="0"/>
        <w:numPr>
          <w:ilvl w:val="0"/>
          <w:numId w:val="16"/>
        </w:numPr>
        <w:tabs>
          <w:tab w:val="left" w:pos="3108"/>
        </w:tabs>
        <w:spacing w:after="160" w:line="256" w:lineRule="auto"/>
        <w:jc w:val="both"/>
        <w:rPr>
          <w:rFonts w:eastAsiaTheme="minorHAnsi"/>
          <w:lang w:eastAsia="en-US"/>
        </w:rPr>
      </w:pPr>
      <w:r w:rsidRPr="0079412C">
        <w:rPr>
          <w:rFonts w:eastAsiaTheme="minorHAnsi"/>
          <w:lang w:eastAsia="en-US"/>
        </w:rPr>
        <w:t>Определение результатов опроса</w:t>
      </w:r>
    </w:p>
    <w:p w:rsidR="0079412C" w:rsidRPr="0079412C" w:rsidRDefault="0079412C" w:rsidP="0079412C">
      <w:pPr>
        <w:widowControl w:val="0"/>
        <w:numPr>
          <w:ilvl w:val="1"/>
          <w:numId w:val="16"/>
        </w:numPr>
        <w:tabs>
          <w:tab w:val="left" w:pos="1287"/>
        </w:tabs>
        <w:spacing w:after="160" w:line="256" w:lineRule="auto"/>
        <w:jc w:val="both"/>
        <w:rPr>
          <w:rFonts w:eastAsiaTheme="minorHAnsi"/>
          <w:lang w:eastAsia="en-US"/>
        </w:rPr>
      </w:pPr>
      <w:r w:rsidRPr="0079412C">
        <w:rPr>
          <w:rFonts w:eastAsiaTheme="minorHAnsi"/>
          <w:lang w:eastAsia="en-US"/>
        </w:rPr>
        <w:t>По окончании срока проведения опроса комиссия обобщает и анализирует полученные данные и устанавливает результаты опроса, оформляя их в виде протокола о результатах опроса.</w:t>
      </w:r>
    </w:p>
    <w:p w:rsidR="0079412C" w:rsidRPr="0079412C" w:rsidRDefault="0079412C" w:rsidP="0079412C">
      <w:pPr>
        <w:widowControl w:val="0"/>
        <w:numPr>
          <w:ilvl w:val="1"/>
          <w:numId w:val="16"/>
        </w:numPr>
        <w:tabs>
          <w:tab w:val="left" w:pos="1295"/>
        </w:tabs>
        <w:spacing w:after="160" w:line="256" w:lineRule="auto"/>
        <w:jc w:val="both"/>
        <w:rPr>
          <w:rFonts w:eastAsiaTheme="minorHAnsi"/>
          <w:lang w:eastAsia="en-US"/>
        </w:rPr>
      </w:pPr>
      <w:r w:rsidRPr="0079412C">
        <w:rPr>
          <w:rFonts w:eastAsiaTheme="minorHAnsi"/>
          <w:lang w:eastAsia="en-US"/>
        </w:rPr>
        <w:t>Опрос признается состоявшимся, если количество действительных опросных листов соответствует численности, определенной в решении представительного органа муниципального образования как минимальная численность жителей муниципального образования, участвующих в опросе.</w:t>
      </w:r>
    </w:p>
    <w:p w:rsidR="0079412C" w:rsidRPr="0079412C" w:rsidRDefault="0079412C" w:rsidP="0079412C">
      <w:pPr>
        <w:ind w:firstLine="360"/>
        <w:jc w:val="both"/>
        <w:rPr>
          <w:rFonts w:eastAsiaTheme="minorHAnsi"/>
          <w:lang w:eastAsia="en-US"/>
        </w:rPr>
      </w:pPr>
      <w:r w:rsidRPr="0079412C">
        <w:rPr>
          <w:rFonts w:eastAsiaTheme="minorHAnsi"/>
          <w:lang w:eastAsia="en-US"/>
        </w:rPr>
        <w:lastRenderedPageBreak/>
        <w:t>При проведении голосования с использованием электронных сервисов в информационно-телекоммуникационной сети Интернет опрос признается состоявшимся, если количество участников опроса соответствует численности, определенной в решении представительного органа муниципального образования как минимальная численность жителей муниципального образования, участвующих в опросе.</w:t>
      </w:r>
    </w:p>
    <w:p w:rsidR="0079412C" w:rsidRPr="0079412C" w:rsidRDefault="0079412C" w:rsidP="0079412C">
      <w:pPr>
        <w:widowControl w:val="0"/>
        <w:numPr>
          <w:ilvl w:val="1"/>
          <w:numId w:val="16"/>
        </w:numPr>
        <w:tabs>
          <w:tab w:val="left" w:pos="1319"/>
        </w:tabs>
        <w:spacing w:after="160" w:line="256" w:lineRule="auto"/>
        <w:jc w:val="both"/>
        <w:rPr>
          <w:rFonts w:eastAsiaTheme="minorHAnsi"/>
          <w:lang w:eastAsia="en-US"/>
        </w:rPr>
      </w:pPr>
      <w:r w:rsidRPr="0079412C">
        <w:rPr>
          <w:rFonts w:eastAsiaTheme="minorHAnsi"/>
          <w:lang w:eastAsia="en-US"/>
        </w:rPr>
        <w:t>В протоколе о результатах опроса указываются следующие данные:</w:t>
      </w:r>
    </w:p>
    <w:p w:rsidR="0079412C" w:rsidRPr="0079412C" w:rsidRDefault="0079412C" w:rsidP="0079412C">
      <w:pPr>
        <w:tabs>
          <w:tab w:val="left" w:pos="1007"/>
        </w:tabs>
        <w:ind w:firstLine="360"/>
        <w:jc w:val="both"/>
        <w:rPr>
          <w:rFonts w:eastAsiaTheme="minorHAnsi"/>
          <w:lang w:eastAsia="en-US"/>
        </w:rPr>
      </w:pPr>
      <w:r w:rsidRPr="0079412C">
        <w:rPr>
          <w:rFonts w:eastAsiaTheme="minorHAnsi"/>
          <w:lang w:eastAsia="en-US"/>
        </w:rPr>
        <w:t>а)</w:t>
      </w:r>
      <w:r w:rsidRPr="0079412C">
        <w:rPr>
          <w:rFonts w:eastAsiaTheme="minorHAnsi"/>
          <w:lang w:eastAsia="en-US"/>
        </w:rPr>
        <w:tab/>
        <w:t>общее число участников опроса;</w:t>
      </w:r>
    </w:p>
    <w:p w:rsidR="0079412C" w:rsidRPr="0079412C" w:rsidRDefault="0079412C" w:rsidP="0079412C">
      <w:pPr>
        <w:tabs>
          <w:tab w:val="left" w:pos="1022"/>
        </w:tabs>
        <w:ind w:firstLine="360"/>
        <w:jc w:val="both"/>
        <w:rPr>
          <w:rFonts w:eastAsiaTheme="minorHAnsi"/>
          <w:lang w:eastAsia="en-US"/>
        </w:rPr>
      </w:pPr>
      <w:r w:rsidRPr="0079412C">
        <w:rPr>
          <w:rFonts w:eastAsiaTheme="minorHAnsi"/>
          <w:lang w:eastAsia="en-US"/>
        </w:rPr>
        <w:t>б)</w:t>
      </w:r>
      <w:r w:rsidRPr="0079412C">
        <w:rPr>
          <w:rFonts w:eastAsiaTheme="minorHAnsi"/>
          <w:lang w:eastAsia="en-US"/>
        </w:rPr>
        <w:tab/>
        <w:t>число граждан, принявших участие в опросе;</w:t>
      </w:r>
    </w:p>
    <w:p w:rsidR="0079412C" w:rsidRPr="0079412C" w:rsidRDefault="0079412C" w:rsidP="0079412C">
      <w:pPr>
        <w:tabs>
          <w:tab w:val="left" w:pos="1022"/>
        </w:tabs>
        <w:ind w:firstLine="360"/>
        <w:jc w:val="both"/>
        <w:rPr>
          <w:rFonts w:eastAsiaTheme="minorHAnsi"/>
          <w:lang w:eastAsia="en-US"/>
        </w:rPr>
      </w:pPr>
      <w:r w:rsidRPr="0079412C">
        <w:rPr>
          <w:rFonts w:eastAsiaTheme="minorHAnsi"/>
          <w:lang w:eastAsia="en-US"/>
        </w:rPr>
        <w:t>в)</w:t>
      </w:r>
      <w:r w:rsidRPr="0079412C">
        <w:rPr>
          <w:rFonts w:eastAsiaTheme="minorHAnsi"/>
          <w:lang w:eastAsia="en-US"/>
        </w:rPr>
        <w:tab/>
        <w:t>одно из следующих решений:</w:t>
      </w:r>
    </w:p>
    <w:p w:rsidR="0079412C" w:rsidRPr="0079412C" w:rsidRDefault="0079412C" w:rsidP="0079412C">
      <w:pPr>
        <w:widowControl w:val="0"/>
        <w:numPr>
          <w:ilvl w:val="0"/>
          <w:numId w:val="14"/>
        </w:numPr>
        <w:tabs>
          <w:tab w:val="left" w:pos="893"/>
        </w:tabs>
        <w:spacing w:after="160" w:line="256" w:lineRule="auto"/>
        <w:ind w:firstLine="360"/>
        <w:jc w:val="both"/>
        <w:rPr>
          <w:rFonts w:eastAsiaTheme="minorHAnsi"/>
          <w:lang w:eastAsia="en-US"/>
        </w:rPr>
      </w:pPr>
      <w:r w:rsidRPr="0079412C">
        <w:rPr>
          <w:rFonts w:eastAsiaTheme="minorHAnsi"/>
          <w:lang w:eastAsia="en-US"/>
        </w:rPr>
        <w:t>признание опроса состоявшимся;</w:t>
      </w:r>
    </w:p>
    <w:p w:rsidR="0079412C" w:rsidRPr="0079412C" w:rsidRDefault="0079412C" w:rsidP="0079412C">
      <w:pPr>
        <w:widowControl w:val="0"/>
        <w:numPr>
          <w:ilvl w:val="0"/>
          <w:numId w:val="14"/>
        </w:numPr>
        <w:tabs>
          <w:tab w:val="left" w:pos="893"/>
        </w:tabs>
        <w:spacing w:after="160" w:line="256" w:lineRule="auto"/>
        <w:ind w:firstLine="360"/>
        <w:jc w:val="both"/>
        <w:rPr>
          <w:rFonts w:eastAsiaTheme="minorHAnsi"/>
          <w:lang w:eastAsia="en-US"/>
        </w:rPr>
      </w:pPr>
      <w:r w:rsidRPr="0079412C">
        <w:rPr>
          <w:rFonts w:eastAsiaTheme="minorHAnsi"/>
          <w:lang w:eastAsia="en-US"/>
        </w:rPr>
        <w:t>признание опроса несостоявшимся;</w:t>
      </w:r>
    </w:p>
    <w:p w:rsidR="0079412C" w:rsidRPr="0079412C" w:rsidRDefault="0079412C" w:rsidP="0079412C">
      <w:pPr>
        <w:tabs>
          <w:tab w:val="left" w:pos="1022"/>
        </w:tabs>
        <w:ind w:firstLine="360"/>
        <w:jc w:val="both"/>
        <w:rPr>
          <w:rFonts w:eastAsiaTheme="minorHAnsi"/>
          <w:lang w:eastAsia="en-US"/>
        </w:rPr>
      </w:pPr>
      <w:r w:rsidRPr="0079412C">
        <w:rPr>
          <w:rFonts w:eastAsiaTheme="minorHAnsi"/>
          <w:lang w:eastAsia="en-US"/>
        </w:rPr>
        <w:t>г)</w:t>
      </w:r>
      <w:r w:rsidRPr="0079412C">
        <w:rPr>
          <w:rFonts w:eastAsiaTheme="minorHAnsi"/>
          <w:lang w:eastAsia="en-US"/>
        </w:rPr>
        <w:tab/>
        <w:t>число опросных листов, признанных недействительными;</w:t>
      </w:r>
    </w:p>
    <w:p w:rsidR="0079412C" w:rsidRPr="0079412C" w:rsidRDefault="0079412C" w:rsidP="0079412C">
      <w:pPr>
        <w:tabs>
          <w:tab w:val="left" w:pos="978"/>
        </w:tabs>
        <w:ind w:firstLine="360"/>
        <w:jc w:val="both"/>
        <w:rPr>
          <w:rFonts w:eastAsiaTheme="minorHAnsi"/>
          <w:lang w:eastAsia="en-US"/>
        </w:rPr>
      </w:pPr>
      <w:r w:rsidRPr="0079412C">
        <w:rPr>
          <w:rFonts w:eastAsiaTheme="minorHAnsi"/>
          <w:lang w:eastAsia="en-US"/>
        </w:rPr>
        <w:t>д)</w:t>
      </w:r>
      <w:r w:rsidRPr="0079412C">
        <w:rPr>
          <w:rFonts w:eastAsiaTheme="minorHAnsi"/>
          <w:lang w:eastAsia="en-US"/>
        </w:rPr>
        <w:tab/>
        <w:t>количественные характеристики волеизъявлений участников опроса (количество голосов "за" или "против"; процент голосов, отданных за то или иное решение и др.);</w:t>
      </w:r>
    </w:p>
    <w:p w:rsidR="0079412C" w:rsidRPr="0079412C" w:rsidRDefault="0079412C" w:rsidP="0079412C">
      <w:pPr>
        <w:tabs>
          <w:tab w:val="left" w:pos="973"/>
        </w:tabs>
        <w:ind w:firstLine="360"/>
        <w:jc w:val="both"/>
        <w:rPr>
          <w:rFonts w:eastAsiaTheme="minorHAnsi"/>
          <w:lang w:eastAsia="en-US"/>
        </w:rPr>
      </w:pPr>
      <w:r w:rsidRPr="0079412C">
        <w:rPr>
          <w:rFonts w:eastAsiaTheme="minorHAnsi"/>
          <w:lang w:eastAsia="en-US"/>
        </w:rPr>
        <w:t>е)</w:t>
      </w:r>
      <w:r w:rsidRPr="0079412C">
        <w:rPr>
          <w:rFonts w:eastAsiaTheme="minorHAnsi"/>
          <w:lang w:eastAsia="en-US"/>
        </w:rPr>
        <w:tab/>
        <w:t>результаты опроса, представляющие собой мнение, выраженное большинством участников опроса (далее - результаты опроса).</w:t>
      </w:r>
    </w:p>
    <w:p w:rsidR="0079412C" w:rsidRPr="0079412C" w:rsidRDefault="0079412C" w:rsidP="0079412C">
      <w:pPr>
        <w:widowControl w:val="0"/>
        <w:numPr>
          <w:ilvl w:val="1"/>
          <w:numId w:val="16"/>
        </w:numPr>
        <w:tabs>
          <w:tab w:val="left" w:pos="1290"/>
        </w:tabs>
        <w:spacing w:after="160" w:line="256" w:lineRule="auto"/>
        <w:jc w:val="both"/>
        <w:rPr>
          <w:rFonts w:eastAsiaTheme="minorHAnsi"/>
          <w:lang w:eastAsia="en-US"/>
        </w:rPr>
      </w:pPr>
      <w:r w:rsidRPr="0079412C">
        <w:rPr>
          <w:rFonts w:eastAsiaTheme="minorHAnsi"/>
          <w:lang w:eastAsia="en-US"/>
        </w:rPr>
        <w:t>Протокол о результатах опроса подписывается всеми членами комиссии и направляется в представительный орган муниципального образования с приложением к нему опросных листов.</w:t>
      </w:r>
    </w:p>
    <w:p w:rsidR="0079412C" w:rsidRPr="0079412C" w:rsidRDefault="0079412C" w:rsidP="0079412C">
      <w:pPr>
        <w:ind w:firstLine="360"/>
        <w:jc w:val="both"/>
        <w:rPr>
          <w:rFonts w:eastAsiaTheme="minorHAnsi"/>
          <w:lang w:eastAsia="en-US"/>
        </w:rPr>
      </w:pPr>
      <w:r w:rsidRPr="0079412C">
        <w:rPr>
          <w:rFonts w:eastAsiaTheme="minorHAnsi"/>
          <w:lang w:eastAsia="en-US"/>
        </w:rPr>
        <w:t>Копии протокола о результатах опроса могут быть представлены органам государственной власти, органам местного самоуправления, представителям средств массовой информации и общественных объединений.</w:t>
      </w:r>
    </w:p>
    <w:p w:rsidR="0079412C" w:rsidRPr="0079412C" w:rsidRDefault="0079412C" w:rsidP="0079412C">
      <w:pPr>
        <w:ind w:firstLine="360"/>
        <w:jc w:val="both"/>
        <w:rPr>
          <w:rFonts w:eastAsiaTheme="minorHAnsi"/>
          <w:lang w:eastAsia="en-US"/>
        </w:rPr>
      </w:pPr>
    </w:p>
    <w:p w:rsidR="0079412C" w:rsidRPr="0079412C" w:rsidRDefault="0079412C" w:rsidP="0079412C">
      <w:pPr>
        <w:widowControl w:val="0"/>
        <w:numPr>
          <w:ilvl w:val="0"/>
          <w:numId w:val="16"/>
        </w:numPr>
        <w:tabs>
          <w:tab w:val="left" w:pos="3388"/>
        </w:tabs>
        <w:spacing w:after="160" w:line="256" w:lineRule="auto"/>
        <w:jc w:val="both"/>
        <w:rPr>
          <w:rFonts w:eastAsiaTheme="minorHAnsi"/>
          <w:lang w:eastAsia="en-US"/>
        </w:rPr>
      </w:pPr>
      <w:r w:rsidRPr="0079412C">
        <w:rPr>
          <w:rFonts w:eastAsiaTheme="minorHAnsi"/>
          <w:lang w:eastAsia="en-US"/>
        </w:rPr>
        <w:t>Заключительные положения</w:t>
      </w:r>
    </w:p>
    <w:p w:rsidR="0079412C" w:rsidRPr="0079412C" w:rsidRDefault="0079412C" w:rsidP="0079412C">
      <w:pPr>
        <w:widowControl w:val="0"/>
        <w:numPr>
          <w:ilvl w:val="1"/>
          <w:numId w:val="16"/>
        </w:numPr>
        <w:tabs>
          <w:tab w:val="left" w:pos="1290"/>
        </w:tabs>
        <w:spacing w:after="160" w:line="256" w:lineRule="auto"/>
        <w:jc w:val="both"/>
        <w:rPr>
          <w:rFonts w:eastAsiaTheme="minorHAnsi"/>
          <w:lang w:eastAsia="en-US"/>
        </w:rPr>
      </w:pPr>
      <w:r w:rsidRPr="0079412C">
        <w:rPr>
          <w:rFonts w:eastAsiaTheme="minorHAnsi"/>
          <w:lang w:eastAsia="en-US"/>
        </w:rPr>
        <w:t>Материалы опроса (протокол о результатах опроса, опросные листы) в течение всего срока полномочий представительного органа муниципального образования, принявшего решение о проведении опроса, хранятся в аппарате представительного органа муниципального образования, а затем направляются на хранение в муниципальный архив.</w:t>
      </w:r>
    </w:p>
    <w:p w:rsidR="0079412C" w:rsidRPr="0079412C" w:rsidRDefault="0079412C" w:rsidP="0079412C">
      <w:pPr>
        <w:ind w:firstLine="360"/>
        <w:jc w:val="both"/>
        <w:rPr>
          <w:rFonts w:eastAsiaTheme="minorHAnsi"/>
          <w:lang w:eastAsia="en-US"/>
        </w:rPr>
      </w:pPr>
      <w:r w:rsidRPr="0079412C">
        <w:rPr>
          <w:rFonts w:eastAsiaTheme="minorHAnsi"/>
          <w:lang w:eastAsia="en-US"/>
        </w:rPr>
        <w:t>Срок хранения указанных материалов не может быть менее 5 лет.</w:t>
      </w:r>
    </w:p>
    <w:p w:rsidR="0079412C" w:rsidRPr="0079412C" w:rsidRDefault="0079412C" w:rsidP="0079412C">
      <w:pPr>
        <w:widowControl w:val="0"/>
        <w:numPr>
          <w:ilvl w:val="1"/>
          <w:numId w:val="16"/>
        </w:numPr>
        <w:tabs>
          <w:tab w:val="left" w:pos="1358"/>
        </w:tabs>
        <w:spacing w:after="160" w:line="256" w:lineRule="auto"/>
        <w:jc w:val="both"/>
        <w:rPr>
          <w:rFonts w:eastAsiaTheme="minorHAnsi"/>
          <w:lang w:eastAsia="en-US"/>
        </w:rPr>
      </w:pPr>
      <w:r w:rsidRPr="0079412C">
        <w:rPr>
          <w:rFonts w:eastAsiaTheme="minorHAnsi"/>
          <w:lang w:eastAsia="en-US"/>
        </w:rPr>
        <w:t>Результаты опроса доводятся комиссией до населения через средства массовой информации не позднее 3 дней со дня составления протокола о результатах опроса.</w:t>
      </w:r>
    </w:p>
    <w:p w:rsidR="0079412C" w:rsidRPr="0079412C" w:rsidRDefault="0079412C" w:rsidP="0079412C">
      <w:pPr>
        <w:widowControl w:val="0"/>
        <w:numPr>
          <w:ilvl w:val="1"/>
          <w:numId w:val="16"/>
        </w:numPr>
        <w:tabs>
          <w:tab w:val="left" w:pos="1358"/>
        </w:tabs>
        <w:spacing w:after="160" w:line="256" w:lineRule="auto"/>
        <w:jc w:val="both"/>
        <w:rPr>
          <w:rFonts w:eastAsiaTheme="minorHAnsi"/>
          <w:lang w:eastAsia="en-US"/>
        </w:rPr>
      </w:pPr>
      <w:r w:rsidRPr="0079412C">
        <w:rPr>
          <w:rFonts w:eastAsiaTheme="minorHAnsi"/>
          <w:lang w:eastAsia="en-US"/>
        </w:rPr>
        <w:t>Органы местного самоуправления, должностные лица местного самоуправления муниципального образования информируют жителей через средства массовой информации о решениях, принятых по итогам изучения ими результатов опроса.</w:t>
      </w:r>
    </w:p>
    <w:p w:rsidR="0079412C" w:rsidRPr="0079412C" w:rsidRDefault="0079412C" w:rsidP="0079412C">
      <w:pPr>
        <w:widowControl w:val="0"/>
        <w:numPr>
          <w:ilvl w:val="1"/>
          <w:numId w:val="16"/>
        </w:numPr>
        <w:tabs>
          <w:tab w:val="left" w:pos="1358"/>
        </w:tabs>
        <w:spacing w:after="160" w:line="256" w:lineRule="auto"/>
        <w:jc w:val="both"/>
        <w:rPr>
          <w:rFonts w:eastAsiaTheme="minorHAnsi"/>
          <w:lang w:eastAsia="en-US"/>
        </w:rPr>
      </w:pPr>
      <w:r w:rsidRPr="0079412C">
        <w:rPr>
          <w:rFonts w:eastAsiaTheme="minorHAnsi"/>
          <w:lang w:eastAsia="en-US"/>
        </w:rPr>
        <w:t>Финансирование мероприятий, связанных с подготовкой и проведением опроса граждан, осуществляется за счет средств местного бюджета.</w:t>
      </w:r>
    </w:p>
    <w:p w:rsidR="0079412C" w:rsidRPr="0079412C" w:rsidRDefault="0079412C" w:rsidP="0079412C">
      <w:pPr>
        <w:spacing w:after="160" w:line="259" w:lineRule="auto"/>
      </w:pPr>
      <w:r w:rsidRPr="0079412C">
        <w:br w:type="page"/>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lastRenderedPageBreak/>
        <w:t>СОВЕТ ДЕПУТАТОВ</w:t>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СОКОЛОВСКОГО СЕЛЬСОВЕТА</w:t>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КОЛЫВАНСКОГО РАЙОНА</w:t>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НОВОСИБИРСКОЙ ОБЛАСТИ</w:t>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(шестой созыв)</w:t>
      </w:r>
    </w:p>
    <w:p w:rsidR="0079412C" w:rsidRPr="0079412C" w:rsidRDefault="0079412C" w:rsidP="0079412C">
      <w:pPr>
        <w:rPr>
          <w:rFonts w:eastAsiaTheme="minorHAnsi" w:cstheme="minorBidi"/>
          <w:b/>
          <w:lang w:eastAsia="en-US"/>
        </w:rPr>
      </w:pP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 xml:space="preserve">РЕШЕНИЕ </w:t>
      </w: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сорок второй сессии</w:t>
      </w:r>
    </w:p>
    <w:p w:rsidR="0079412C" w:rsidRPr="0079412C" w:rsidRDefault="0079412C" w:rsidP="0079412C">
      <w:pPr>
        <w:jc w:val="center"/>
        <w:rPr>
          <w:rFonts w:eastAsiaTheme="minorHAnsi" w:cstheme="minorBidi"/>
          <w:lang w:eastAsia="en-US"/>
        </w:rPr>
      </w:pPr>
    </w:p>
    <w:p w:rsidR="0079412C" w:rsidRPr="0079412C" w:rsidRDefault="0079412C" w:rsidP="0079412C">
      <w:pPr>
        <w:jc w:val="center"/>
        <w:rPr>
          <w:rFonts w:eastAsiaTheme="minorHAnsi" w:cstheme="minorBidi"/>
          <w:lang w:eastAsia="en-US"/>
        </w:rPr>
      </w:pPr>
      <w:r w:rsidRPr="0079412C">
        <w:rPr>
          <w:rFonts w:eastAsiaTheme="minorHAnsi" w:cstheme="minorBidi"/>
          <w:lang w:eastAsia="en-US"/>
        </w:rPr>
        <w:t>10.07.2023                               с. Соколово                                  № 42.3</w:t>
      </w:r>
    </w:p>
    <w:p w:rsidR="0079412C" w:rsidRPr="0079412C" w:rsidRDefault="0079412C" w:rsidP="0079412C">
      <w:pPr>
        <w:jc w:val="center"/>
        <w:rPr>
          <w:rFonts w:eastAsiaTheme="minorHAnsi" w:cstheme="minorBidi"/>
          <w:b/>
          <w:lang w:eastAsia="en-US"/>
        </w:rPr>
      </w:pPr>
    </w:p>
    <w:p w:rsidR="0079412C" w:rsidRPr="0079412C" w:rsidRDefault="0079412C" w:rsidP="0079412C">
      <w:pPr>
        <w:jc w:val="center"/>
        <w:rPr>
          <w:rFonts w:eastAsiaTheme="minorHAnsi" w:cstheme="minorBidi"/>
          <w:b/>
          <w:lang w:eastAsia="en-US"/>
        </w:rPr>
      </w:pPr>
      <w:r w:rsidRPr="0079412C">
        <w:rPr>
          <w:rFonts w:eastAsiaTheme="minorHAnsi" w:cstheme="minorBidi"/>
          <w:b/>
          <w:lang w:eastAsia="en-US"/>
        </w:rPr>
        <w:t>О рассмотрении проекта «О внесении изменений в Устав сельского поселения Соколовского сельсовета Колыванского муниципального района Новосибирской области».</w:t>
      </w:r>
    </w:p>
    <w:p w:rsidR="0079412C" w:rsidRPr="0079412C" w:rsidRDefault="0079412C" w:rsidP="0079412C">
      <w:pPr>
        <w:jc w:val="both"/>
        <w:rPr>
          <w:rFonts w:eastAsiaTheme="minorHAnsi" w:cstheme="minorBidi"/>
          <w:color w:val="000000"/>
          <w:spacing w:val="-1"/>
          <w:lang w:eastAsia="en-US"/>
        </w:rPr>
      </w:pPr>
    </w:p>
    <w:p w:rsidR="0079412C" w:rsidRPr="0079412C" w:rsidRDefault="0079412C" w:rsidP="0079412C">
      <w:pPr>
        <w:jc w:val="both"/>
        <w:rPr>
          <w:rFonts w:eastAsiaTheme="minorHAnsi" w:cstheme="minorBidi"/>
          <w:lang w:eastAsia="en-US"/>
        </w:rPr>
      </w:pPr>
      <w:r w:rsidRPr="0079412C">
        <w:rPr>
          <w:rFonts w:eastAsiaTheme="minorHAnsi" w:cstheme="minorBidi"/>
          <w:color w:val="000000"/>
          <w:spacing w:val="-1"/>
          <w:lang w:eastAsia="en-US"/>
        </w:rPr>
        <w:t xml:space="preserve">   </w:t>
      </w:r>
      <w:r w:rsidRPr="0079412C">
        <w:rPr>
          <w:rFonts w:cstheme="minorBidi"/>
        </w:rPr>
        <w:t xml:space="preserve">    </w:t>
      </w:r>
      <w:r w:rsidRPr="0079412C">
        <w:rPr>
          <w:rFonts w:eastAsiaTheme="minorHAnsi" w:cstheme="minorBidi"/>
          <w:color w:val="000000"/>
          <w:lang w:eastAsia="en-US"/>
        </w:rPr>
        <w:t xml:space="preserve">     В</w:t>
      </w:r>
      <w:r w:rsidRPr="0079412C">
        <w:rPr>
          <w:rFonts w:eastAsiaTheme="minorHAnsi" w:cstheme="minorBidi"/>
          <w:color w:val="000000"/>
          <w:spacing w:val="-1"/>
          <w:lang w:eastAsia="en-US"/>
        </w:rPr>
        <w:t xml:space="preserve"> соответствии</w:t>
      </w:r>
      <w:r w:rsidRPr="0079412C">
        <w:rPr>
          <w:rFonts w:cstheme="minorBidi"/>
        </w:rPr>
        <w:t xml:space="preserve"> </w:t>
      </w:r>
      <w:r w:rsidRPr="0079412C">
        <w:rPr>
          <w:rFonts w:eastAsiaTheme="minorHAnsi" w:cstheme="minorBidi"/>
          <w:color w:val="000000"/>
          <w:lang w:eastAsia="en-US"/>
        </w:rPr>
        <w:t xml:space="preserve">  со ст. 7, 35, 44     Федерального закона от 06.10.2003 № 131-ФЗ «Об общих принципах организации местного самоуправления в Российской Федерации»</w:t>
      </w:r>
      <w:r w:rsidRPr="0079412C">
        <w:rPr>
          <w:rFonts w:eastAsiaTheme="minorHAnsi" w:cstheme="minorBidi"/>
        </w:rPr>
        <w:t xml:space="preserve">, </w:t>
      </w:r>
      <w:r w:rsidRPr="0079412C">
        <w:rPr>
          <w:rFonts w:eastAsiaTheme="minorHAnsi" w:cstheme="minorBidi"/>
          <w:color w:val="000000"/>
          <w:lang w:eastAsia="en-US"/>
        </w:rPr>
        <w:t xml:space="preserve">Совет депутатов Соколовского сельсовета Колыванского района Новосибирской области,  </w:t>
      </w:r>
    </w:p>
    <w:p w:rsidR="0079412C" w:rsidRPr="0079412C" w:rsidRDefault="0079412C" w:rsidP="0079412C">
      <w:pPr>
        <w:jc w:val="both"/>
        <w:rPr>
          <w:rFonts w:eastAsiaTheme="minorHAnsi" w:cstheme="minorBidi"/>
          <w:b/>
          <w:color w:val="000000"/>
          <w:lang w:eastAsia="en-US"/>
        </w:rPr>
      </w:pPr>
      <w:r w:rsidRPr="0079412C">
        <w:rPr>
          <w:rFonts w:eastAsiaTheme="minorHAnsi" w:cstheme="minorBidi"/>
          <w:b/>
          <w:color w:val="000000"/>
          <w:lang w:eastAsia="en-US"/>
        </w:rPr>
        <w:t xml:space="preserve">      </w:t>
      </w:r>
      <w:r w:rsidRPr="0079412C">
        <w:rPr>
          <w:rFonts w:cstheme="minorBidi"/>
          <w:b/>
        </w:rPr>
        <w:t>РЕШИЛ:</w:t>
      </w:r>
    </w:p>
    <w:p w:rsidR="0079412C" w:rsidRPr="0079412C" w:rsidRDefault="0079412C" w:rsidP="0079412C">
      <w:pPr>
        <w:numPr>
          <w:ilvl w:val="0"/>
          <w:numId w:val="18"/>
        </w:numPr>
        <w:spacing w:after="160" w:line="256" w:lineRule="auto"/>
        <w:ind w:firstLine="26"/>
        <w:jc w:val="both"/>
        <w:rPr>
          <w:rFonts w:eastAsiaTheme="minorHAnsi" w:cstheme="minorBidi"/>
          <w:color w:val="FF0000"/>
          <w:lang w:eastAsia="en-US"/>
        </w:rPr>
      </w:pPr>
      <w:r w:rsidRPr="0079412C">
        <w:rPr>
          <w:rFonts w:eastAsiaTheme="minorHAnsi" w:cstheme="minorBidi"/>
          <w:lang w:eastAsia="en-US"/>
        </w:rPr>
        <w:t>Утвердить проект решения «О внесении изменений в Устав сельского поселения Соколовского сельсовета Колыванского муниципального района Новосибирской области» (Проект решения прилагается).</w:t>
      </w:r>
    </w:p>
    <w:p w:rsidR="0079412C" w:rsidRPr="0079412C" w:rsidRDefault="0079412C" w:rsidP="0079412C">
      <w:pPr>
        <w:numPr>
          <w:ilvl w:val="0"/>
          <w:numId w:val="18"/>
        </w:numPr>
        <w:tabs>
          <w:tab w:val="left" w:pos="0"/>
        </w:tabs>
        <w:spacing w:after="160" w:line="256" w:lineRule="auto"/>
        <w:jc w:val="both"/>
        <w:rPr>
          <w:rFonts w:eastAsiaTheme="minorHAnsi" w:cstheme="minorBidi"/>
          <w:lang w:eastAsia="en-US"/>
        </w:rPr>
      </w:pPr>
      <w:r w:rsidRPr="0079412C">
        <w:rPr>
          <w:rFonts w:eastAsiaTheme="minorHAnsi" w:cstheme="minorBidi"/>
          <w:lang w:eastAsia="en-US"/>
        </w:rPr>
        <w:t xml:space="preserve"> Назначить публичные слушания по проекту решения «О внесении изменений в Устав сельского поселения Соколовского сельсовета Колыванского муниципального района Новосибирской области».</w:t>
      </w:r>
    </w:p>
    <w:p w:rsidR="0079412C" w:rsidRPr="0079412C" w:rsidRDefault="0079412C" w:rsidP="0079412C">
      <w:pPr>
        <w:numPr>
          <w:ilvl w:val="0"/>
          <w:numId w:val="18"/>
        </w:numPr>
        <w:tabs>
          <w:tab w:val="left" w:pos="0"/>
        </w:tabs>
        <w:spacing w:after="160" w:line="256" w:lineRule="auto"/>
        <w:jc w:val="both"/>
        <w:rPr>
          <w:rFonts w:eastAsiaTheme="minorHAnsi" w:cstheme="minorBidi"/>
          <w:lang w:eastAsia="en-US"/>
        </w:rPr>
      </w:pPr>
      <w:r w:rsidRPr="0079412C">
        <w:rPr>
          <w:rFonts w:eastAsiaTheme="minorHAnsi" w:cstheme="minorBidi"/>
          <w:lang w:eastAsia="en-US"/>
        </w:rPr>
        <w:t>Провести публичные слушания 04.08.2023 года в 16 часов 00 минут в актовом зале Администрации Соколовского сельсовета Колыванского района Новосибирской области (Новосибирская область, Колыванский район, с. Соколово, ул. Советская, 43).</w:t>
      </w:r>
    </w:p>
    <w:p w:rsidR="0079412C" w:rsidRPr="0079412C" w:rsidRDefault="0079412C" w:rsidP="0079412C">
      <w:pPr>
        <w:numPr>
          <w:ilvl w:val="0"/>
          <w:numId w:val="18"/>
        </w:numPr>
        <w:tabs>
          <w:tab w:val="left" w:pos="0"/>
        </w:tabs>
        <w:spacing w:after="160" w:line="256" w:lineRule="auto"/>
        <w:jc w:val="both"/>
        <w:rPr>
          <w:rFonts w:eastAsiaTheme="minorHAnsi" w:cstheme="minorBidi"/>
          <w:color w:val="FF0000"/>
          <w:lang w:eastAsia="en-US"/>
        </w:rPr>
      </w:pPr>
      <w:r w:rsidRPr="0079412C">
        <w:rPr>
          <w:rFonts w:eastAsiaTheme="minorHAnsi" w:cstheme="minorBidi"/>
          <w:lang w:eastAsia="en-US"/>
        </w:rPr>
        <w:t>Направить решение Главе Соколовского сельсовета Колыванского района Новосибирской области для подписания.</w:t>
      </w:r>
    </w:p>
    <w:p w:rsidR="0079412C" w:rsidRPr="0079412C" w:rsidRDefault="0079412C" w:rsidP="0079412C">
      <w:pPr>
        <w:numPr>
          <w:ilvl w:val="0"/>
          <w:numId w:val="18"/>
        </w:numPr>
        <w:tabs>
          <w:tab w:val="left" w:pos="0"/>
        </w:tabs>
        <w:spacing w:after="160" w:line="256" w:lineRule="auto"/>
        <w:jc w:val="both"/>
        <w:rPr>
          <w:rFonts w:eastAsiaTheme="minorHAnsi" w:cstheme="minorBidi"/>
          <w:color w:val="FF0000"/>
          <w:lang w:eastAsia="en-US"/>
        </w:rPr>
      </w:pPr>
      <w:r w:rsidRPr="0079412C">
        <w:rPr>
          <w:rFonts w:eastAsiaTheme="minorHAnsi" w:cstheme="minorBidi"/>
          <w:lang w:eastAsia="en-US"/>
        </w:rPr>
        <w:t>Опубликовать решение в периодическом печатном издании «Бюллетень ОМС Соколовского сельсовета» и разместить на официальном сайте администрации Соколовского сельсовета в сети Интернет.</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 </w:t>
      </w:r>
    </w:p>
    <w:p w:rsidR="0079412C" w:rsidRPr="0079412C" w:rsidRDefault="0079412C" w:rsidP="0079412C">
      <w:pPr>
        <w:rPr>
          <w:rFonts w:eastAsiaTheme="minorHAnsi" w:cstheme="minorBidi"/>
        </w:rPr>
      </w:pP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Глава Соколовского сельсовета      </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Колыванского района</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Новосибирской области                                                           Е.А. Виканов                     </w:t>
      </w:r>
    </w:p>
    <w:p w:rsidR="0079412C" w:rsidRPr="0079412C" w:rsidRDefault="0079412C" w:rsidP="0079412C">
      <w:pPr>
        <w:jc w:val="center"/>
        <w:rPr>
          <w:rFonts w:eastAsiaTheme="minorHAnsi" w:cstheme="minorBidi"/>
          <w:b/>
          <w:lang w:eastAsia="en-US"/>
        </w:rPr>
      </w:pPr>
    </w:p>
    <w:p w:rsidR="0079412C" w:rsidRPr="0079412C" w:rsidRDefault="0079412C" w:rsidP="0079412C">
      <w:pPr>
        <w:rPr>
          <w:rFonts w:eastAsiaTheme="minorHAnsi" w:cstheme="minorBidi"/>
          <w:lang w:eastAsia="en-US"/>
        </w:rPr>
      </w:pPr>
      <w:r w:rsidRPr="0079412C">
        <w:rPr>
          <w:rFonts w:eastAsiaTheme="minorHAnsi" w:cstheme="minorBidi"/>
          <w:lang w:eastAsia="en-US"/>
        </w:rPr>
        <w:t>Председатель Совета депутатов</w:t>
      </w:r>
    </w:p>
    <w:p w:rsidR="0079412C" w:rsidRPr="0079412C" w:rsidRDefault="0079412C" w:rsidP="0079412C">
      <w:pPr>
        <w:rPr>
          <w:rFonts w:eastAsiaTheme="minorHAnsi" w:cstheme="minorBidi"/>
          <w:lang w:eastAsia="en-US"/>
        </w:rPr>
      </w:pPr>
      <w:r w:rsidRPr="0079412C">
        <w:rPr>
          <w:rFonts w:eastAsiaTheme="minorHAnsi" w:cstheme="minorBidi"/>
          <w:lang w:eastAsia="en-US"/>
        </w:rPr>
        <w:t>Соколовского сельсовета</w:t>
      </w:r>
    </w:p>
    <w:p w:rsidR="0079412C" w:rsidRPr="0079412C" w:rsidRDefault="0079412C" w:rsidP="0079412C">
      <w:pPr>
        <w:rPr>
          <w:rFonts w:eastAsiaTheme="minorHAnsi" w:cstheme="minorBidi"/>
          <w:lang w:eastAsia="en-US"/>
        </w:rPr>
      </w:pPr>
      <w:r w:rsidRPr="0079412C">
        <w:rPr>
          <w:rFonts w:eastAsiaTheme="minorHAnsi" w:cstheme="minorBidi"/>
          <w:lang w:eastAsia="en-US"/>
        </w:rPr>
        <w:t>Колыванского района</w:t>
      </w:r>
    </w:p>
    <w:p w:rsidR="0079412C" w:rsidRPr="0079412C" w:rsidRDefault="0079412C" w:rsidP="0079412C">
      <w:pPr>
        <w:rPr>
          <w:rFonts w:eastAsiaTheme="minorHAnsi" w:cstheme="minorBidi"/>
          <w:lang w:eastAsia="en-US"/>
        </w:rPr>
      </w:pPr>
      <w:r w:rsidRPr="0079412C">
        <w:rPr>
          <w:rFonts w:eastAsiaTheme="minorHAnsi" w:cstheme="minorBidi"/>
          <w:lang w:eastAsia="en-US"/>
        </w:rPr>
        <w:t>Новосибирской области                                                         Л.П. Шипунова</w:t>
      </w:r>
    </w:p>
    <w:p w:rsidR="0079412C" w:rsidRPr="0079412C" w:rsidRDefault="0079412C" w:rsidP="0079412C">
      <w:pPr>
        <w:jc w:val="right"/>
        <w:rPr>
          <w:rFonts w:eastAsiaTheme="minorHAnsi" w:cstheme="minorBidi"/>
          <w:b/>
          <w:bCs/>
          <w:spacing w:val="-1"/>
          <w:lang w:eastAsia="en-US"/>
        </w:rPr>
      </w:pPr>
    </w:p>
    <w:p w:rsidR="0079412C" w:rsidRPr="0079412C" w:rsidRDefault="0079412C" w:rsidP="0079412C">
      <w:pPr>
        <w:jc w:val="right"/>
        <w:rPr>
          <w:rFonts w:eastAsiaTheme="minorHAnsi" w:cstheme="minorBidi"/>
          <w:b/>
          <w:bCs/>
          <w:spacing w:val="-1"/>
          <w:lang w:eastAsia="en-US"/>
        </w:rPr>
      </w:pPr>
    </w:p>
    <w:p w:rsidR="0079412C" w:rsidRPr="0079412C" w:rsidRDefault="0079412C" w:rsidP="0079412C">
      <w:pPr>
        <w:jc w:val="right"/>
        <w:rPr>
          <w:rFonts w:eastAsiaTheme="minorHAnsi" w:cstheme="minorBidi"/>
          <w:b/>
          <w:bCs/>
          <w:spacing w:val="-1"/>
          <w:lang w:eastAsia="en-US"/>
        </w:rPr>
      </w:pPr>
    </w:p>
    <w:p w:rsidR="0079412C" w:rsidRDefault="0079412C" w:rsidP="0079412C">
      <w:pPr>
        <w:jc w:val="right"/>
        <w:rPr>
          <w:rFonts w:eastAsiaTheme="minorHAnsi" w:cstheme="minorBidi"/>
          <w:b/>
          <w:bCs/>
          <w:spacing w:val="-1"/>
          <w:lang w:eastAsia="en-US"/>
        </w:rPr>
      </w:pPr>
    </w:p>
    <w:p w:rsidR="0079412C" w:rsidRPr="0079412C" w:rsidRDefault="0079412C" w:rsidP="0079412C">
      <w:pPr>
        <w:jc w:val="right"/>
        <w:rPr>
          <w:rFonts w:eastAsiaTheme="minorHAnsi" w:cstheme="minorBidi"/>
          <w:b/>
          <w:bCs/>
          <w:spacing w:val="-1"/>
          <w:lang w:eastAsia="en-US"/>
        </w:rPr>
      </w:pPr>
      <w:r w:rsidRPr="0079412C">
        <w:rPr>
          <w:rFonts w:eastAsiaTheme="minorHAnsi" w:cstheme="minorBidi"/>
          <w:b/>
          <w:bCs/>
          <w:spacing w:val="-1"/>
          <w:lang w:eastAsia="en-US"/>
        </w:rPr>
        <w:lastRenderedPageBreak/>
        <w:t>ПРОЕКТ</w:t>
      </w:r>
    </w:p>
    <w:p w:rsidR="0079412C" w:rsidRPr="0079412C" w:rsidRDefault="0079412C" w:rsidP="0079412C">
      <w:pPr>
        <w:jc w:val="center"/>
        <w:rPr>
          <w:rFonts w:eastAsiaTheme="minorHAnsi" w:cstheme="minorBidi"/>
          <w:lang w:eastAsia="en-US"/>
        </w:rPr>
      </w:pPr>
      <w:r w:rsidRPr="0079412C">
        <w:rPr>
          <w:rFonts w:eastAsiaTheme="minorHAnsi" w:cstheme="minorBidi"/>
          <w:b/>
          <w:bCs/>
          <w:spacing w:val="-1"/>
          <w:lang w:eastAsia="en-US"/>
        </w:rPr>
        <w:t>СОВЕТ ДЕПУТАТОВ</w:t>
      </w:r>
    </w:p>
    <w:p w:rsidR="0079412C" w:rsidRPr="0079412C" w:rsidRDefault="0079412C" w:rsidP="0079412C">
      <w:pPr>
        <w:shd w:val="clear" w:color="auto" w:fill="FFFFFF"/>
        <w:jc w:val="center"/>
        <w:rPr>
          <w:rFonts w:eastAsiaTheme="minorHAnsi" w:cstheme="minorBidi"/>
          <w:b/>
          <w:bCs/>
          <w:spacing w:val="-1"/>
          <w:lang w:eastAsia="en-US"/>
        </w:rPr>
      </w:pPr>
      <w:r w:rsidRPr="0079412C">
        <w:rPr>
          <w:rFonts w:eastAsiaTheme="minorHAnsi" w:cstheme="minorBidi"/>
          <w:b/>
          <w:bCs/>
          <w:spacing w:val="-1"/>
          <w:lang w:eastAsia="en-US"/>
        </w:rPr>
        <w:t>СОКОЛОВСКОГО СЕЛЬСОВЕТА</w:t>
      </w:r>
    </w:p>
    <w:p w:rsidR="0079412C" w:rsidRPr="0079412C" w:rsidRDefault="0079412C" w:rsidP="0079412C">
      <w:pPr>
        <w:shd w:val="clear" w:color="auto" w:fill="FFFFFF"/>
        <w:jc w:val="center"/>
        <w:rPr>
          <w:rFonts w:eastAsiaTheme="minorHAnsi" w:cstheme="minorBidi"/>
          <w:b/>
          <w:bCs/>
          <w:spacing w:val="-2"/>
          <w:lang w:eastAsia="en-US"/>
        </w:rPr>
      </w:pPr>
      <w:r w:rsidRPr="0079412C">
        <w:rPr>
          <w:rFonts w:eastAsiaTheme="minorHAnsi" w:cstheme="minorBidi"/>
          <w:b/>
          <w:bCs/>
          <w:spacing w:val="-2"/>
          <w:lang w:eastAsia="en-US"/>
        </w:rPr>
        <w:t xml:space="preserve">КОЛЫВАНСКОГО РАЙОНА </w:t>
      </w:r>
    </w:p>
    <w:p w:rsidR="0079412C" w:rsidRPr="0079412C" w:rsidRDefault="0079412C" w:rsidP="0079412C">
      <w:pPr>
        <w:shd w:val="clear" w:color="auto" w:fill="FFFFFF"/>
        <w:jc w:val="center"/>
        <w:rPr>
          <w:rFonts w:eastAsiaTheme="minorHAnsi" w:cstheme="minorBidi"/>
          <w:lang w:eastAsia="en-US"/>
        </w:rPr>
      </w:pPr>
      <w:r w:rsidRPr="0079412C">
        <w:rPr>
          <w:rFonts w:eastAsiaTheme="minorHAnsi" w:cstheme="minorBidi"/>
          <w:b/>
          <w:bCs/>
          <w:spacing w:val="-2"/>
          <w:lang w:eastAsia="en-US"/>
        </w:rPr>
        <w:t>НОВОСИБИРСКОЙ ОБЛАСТИ</w:t>
      </w:r>
    </w:p>
    <w:p w:rsidR="0079412C" w:rsidRPr="0079412C" w:rsidRDefault="0079412C" w:rsidP="0079412C">
      <w:pPr>
        <w:shd w:val="clear" w:color="auto" w:fill="FFFFFF"/>
        <w:jc w:val="center"/>
        <w:rPr>
          <w:rFonts w:eastAsiaTheme="minorHAnsi" w:cstheme="minorBidi"/>
          <w:lang w:eastAsia="en-US"/>
        </w:rPr>
      </w:pPr>
      <w:r w:rsidRPr="0079412C">
        <w:rPr>
          <w:rFonts w:eastAsiaTheme="minorHAnsi" w:cstheme="minorBidi"/>
          <w:lang w:eastAsia="en-US"/>
        </w:rPr>
        <w:t>шестого созыва</w:t>
      </w:r>
    </w:p>
    <w:p w:rsidR="0079412C" w:rsidRPr="0079412C" w:rsidRDefault="0079412C" w:rsidP="0079412C">
      <w:pPr>
        <w:shd w:val="clear" w:color="auto" w:fill="FFFFFF"/>
        <w:jc w:val="center"/>
        <w:rPr>
          <w:rFonts w:eastAsiaTheme="minorHAnsi" w:cstheme="minorBidi"/>
          <w:b/>
          <w:bCs/>
          <w:spacing w:val="-4"/>
          <w:w w:val="128"/>
          <w:lang w:eastAsia="en-US"/>
        </w:rPr>
      </w:pPr>
    </w:p>
    <w:p w:rsidR="0079412C" w:rsidRPr="0079412C" w:rsidRDefault="0079412C" w:rsidP="0079412C">
      <w:pPr>
        <w:shd w:val="clear" w:color="auto" w:fill="FFFFFF"/>
        <w:jc w:val="center"/>
        <w:rPr>
          <w:rFonts w:eastAsiaTheme="minorHAnsi" w:cstheme="minorBidi"/>
          <w:lang w:eastAsia="en-US"/>
        </w:rPr>
      </w:pPr>
      <w:r w:rsidRPr="0079412C">
        <w:rPr>
          <w:rFonts w:eastAsiaTheme="minorHAnsi" w:cstheme="minorBidi"/>
          <w:b/>
          <w:bCs/>
          <w:spacing w:val="-4"/>
          <w:w w:val="128"/>
          <w:lang w:eastAsia="en-US"/>
        </w:rPr>
        <w:t>РЕШЕНИЕ</w:t>
      </w:r>
    </w:p>
    <w:p w:rsidR="0079412C" w:rsidRPr="0079412C" w:rsidRDefault="0079412C" w:rsidP="0079412C">
      <w:pPr>
        <w:shd w:val="clear" w:color="auto" w:fill="FFFFFF"/>
        <w:jc w:val="center"/>
        <w:rPr>
          <w:rFonts w:eastAsiaTheme="minorHAnsi" w:cstheme="minorBidi"/>
          <w:lang w:eastAsia="en-US"/>
        </w:rPr>
      </w:pPr>
      <w:r w:rsidRPr="0079412C">
        <w:rPr>
          <w:rFonts w:eastAsiaTheme="minorHAnsi" w:cstheme="minorBidi"/>
          <w:lang w:eastAsia="en-US"/>
        </w:rPr>
        <w:t>_________________ сессии</w:t>
      </w:r>
    </w:p>
    <w:p w:rsidR="0079412C" w:rsidRPr="0079412C" w:rsidRDefault="0079412C" w:rsidP="0079412C">
      <w:pPr>
        <w:shd w:val="clear" w:color="auto" w:fill="FFFFFF"/>
        <w:tabs>
          <w:tab w:val="left" w:pos="3677"/>
          <w:tab w:val="left" w:pos="8496"/>
        </w:tabs>
        <w:jc w:val="center"/>
        <w:rPr>
          <w:rFonts w:eastAsiaTheme="minorHAnsi" w:cstheme="minorBidi"/>
          <w:lang w:eastAsia="en-US"/>
        </w:rPr>
      </w:pPr>
    </w:p>
    <w:p w:rsidR="0079412C" w:rsidRPr="0079412C" w:rsidRDefault="0079412C" w:rsidP="0079412C">
      <w:pPr>
        <w:shd w:val="clear" w:color="auto" w:fill="FFFFFF"/>
        <w:tabs>
          <w:tab w:val="left" w:pos="3677"/>
          <w:tab w:val="left" w:pos="8496"/>
        </w:tabs>
        <w:jc w:val="center"/>
        <w:rPr>
          <w:rFonts w:eastAsiaTheme="minorHAnsi" w:cstheme="minorBidi"/>
          <w:lang w:eastAsia="en-US"/>
        </w:rPr>
      </w:pPr>
      <w:r w:rsidRPr="0079412C">
        <w:rPr>
          <w:rFonts w:eastAsiaTheme="minorHAnsi" w:cstheme="minorBidi"/>
          <w:lang w:eastAsia="en-US"/>
        </w:rPr>
        <w:t>«____» _________ 20____ г.</w:t>
      </w:r>
      <w:r w:rsidRPr="0079412C">
        <w:rPr>
          <w:rFonts w:eastAsiaTheme="minorHAnsi" w:cstheme="minorBidi"/>
          <w:lang w:eastAsia="en-US"/>
        </w:rPr>
        <w:tab/>
      </w:r>
      <w:r>
        <w:rPr>
          <w:rFonts w:eastAsiaTheme="minorHAnsi" w:cstheme="minorBidi"/>
          <w:lang w:eastAsia="en-US"/>
        </w:rPr>
        <w:t xml:space="preserve">   </w:t>
      </w:r>
      <w:r w:rsidRPr="0079412C">
        <w:rPr>
          <w:rFonts w:eastAsiaTheme="minorHAnsi" w:cstheme="minorBidi"/>
          <w:lang w:eastAsia="en-US"/>
        </w:rPr>
        <w:t xml:space="preserve">   с. Соколово</w:t>
      </w:r>
      <w:r>
        <w:rPr>
          <w:rFonts w:eastAsiaTheme="minorHAnsi" w:cstheme="minorBidi"/>
          <w:lang w:eastAsia="en-US"/>
        </w:rPr>
        <w:t xml:space="preserve">                                   </w:t>
      </w:r>
      <w:r w:rsidRPr="0079412C">
        <w:rPr>
          <w:rFonts w:eastAsiaTheme="minorHAnsi" w:cstheme="minorBidi"/>
          <w:iCs/>
          <w:spacing w:val="-22"/>
          <w:lang w:eastAsia="en-US"/>
        </w:rPr>
        <w:t>№ _________</w:t>
      </w:r>
    </w:p>
    <w:p w:rsidR="0079412C" w:rsidRPr="0079412C" w:rsidRDefault="0079412C" w:rsidP="0079412C">
      <w:pPr>
        <w:rPr>
          <w:rFonts w:eastAsiaTheme="minorHAnsi" w:cstheme="minorBidi"/>
          <w:lang w:eastAsia="en-US"/>
        </w:rPr>
      </w:pPr>
    </w:p>
    <w:p w:rsidR="0079412C" w:rsidRPr="0079412C" w:rsidRDefault="0079412C" w:rsidP="0079412C">
      <w:pPr>
        <w:shd w:val="clear" w:color="auto" w:fill="FFFFFF"/>
        <w:tabs>
          <w:tab w:val="left" w:leader="underscore" w:pos="2179"/>
        </w:tabs>
        <w:jc w:val="center"/>
        <w:rPr>
          <w:rFonts w:eastAsiaTheme="minorHAnsi" w:cstheme="minorBidi"/>
          <w:b/>
          <w:lang w:eastAsia="en-US"/>
        </w:rPr>
      </w:pPr>
    </w:p>
    <w:p w:rsidR="0079412C" w:rsidRPr="0079412C" w:rsidRDefault="0079412C" w:rsidP="0079412C">
      <w:pPr>
        <w:shd w:val="clear" w:color="auto" w:fill="FFFFFF"/>
        <w:tabs>
          <w:tab w:val="left" w:leader="underscore" w:pos="2179"/>
        </w:tabs>
        <w:jc w:val="center"/>
        <w:rPr>
          <w:rFonts w:eastAsiaTheme="minorHAnsi" w:cstheme="minorBidi"/>
          <w:b/>
          <w:lang w:eastAsia="en-US"/>
        </w:rPr>
      </w:pPr>
      <w:r w:rsidRPr="0079412C">
        <w:rPr>
          <w:rFonts w:eastAsiaTheme="minorHAnsi" w:cstheme="minorBidi"/>
          <w:b/>
          <w:lang w:eastAsia="en-US"/>
        </w:rPr>
        <w:t xml:space="preserve">О ВНЕСЕНИИ ИЗМЕНЕНИЙ В УСТАВ СЕЛЬСКОГО ПОСЕЛЕНИЯ </w:t>
      </w:r>
    </w:p>
    <w:p w:rsidR="0079412C" w:rsidRPr="0079412C" w:rsidRDefault="0079412C" w:rsidP="0079412C">
      <w:pPr>
        <w:shd w:val="clear" w:color="auto" w:fill="FFFFFF"/>
        <w:tabs>
          <w:tab w:val="left" w:leader="underscore" w:pos="2179"/>
        </w:tabs>
        <w:jc w:val="center"/>
        <w:rPr>
          <w:rFonts w:eastAsiaTheme="minorHAnsi" w:cstheme="minorBidi"/>
          <w:b/>
          <w:lang w:eastAsia="en-US"/>
        </w:rPr>
      </w:pPr>
      <w:r w:rsidRPr="0079412C">
        <w:rPr>
          <w:rFonts w:eastAsiaTheme="minorHAnsi" w:cstheme="minorBidi"/>
          <w:b/>
          <w:lang w:eastAsia="en-US"/>
        </w:rPr>
        <w:t xml:space="preserve">СОКОЛОВСКОГО СЕЛЬСОВЕТА КОЛЫВАНСКОГО </w:t>
      </w:r>
    </w:p>
    <w:p w:rsidR="0079412C" w:rsidRPr="0079412C" w:rsidRDefault="0079412C" w:rsidP="0079412C">
      <w:pPr>
        <w:shd w:val="clear" w:color="auto" w:fill="FFFFFF"/>
        <w:tabs>
          <w:tab w:val="left" w:leader="underscore" w:pos="2179"/>
        </w:tabs>
        <w:jc w:val="center"/>
        <w:rPr>
          <w:rFonts w:eastAsiaTheme="minorHAnsi" w:cstheme="minorBidi"/>
          <w:b/>
          <w:lang w:eastAsia="en-US"/>
        </w:rPr>
      </w:pPr>
      <w:r w:rsidRPr="0079412C">
        <w:rPr>
          <w:rFonts w:eastAsiaTheme="minorHAnsi" w:cstheme="minorBidi"/>
          <w:b/>
          <w:lang w:eastAsia="en-US"/>
        </w:rPr>
        <w:t>МУНИЦИПАЛЬНОГО РАЙОНА НОВОСИБИРСКОЙ ОБЛАСТИ</w:t>
      </w:r>
    </w:p>
    <w:p w:rsidR="0079412C" w:rsidRPr="0079412C" w:rsidRDefault="0079412C" w:rsidP="0079412C">
      <w:pPr>
        <w:shd w:val="clear" w:color="auto" w:fill="FFFFFF"/>
        <w:tabs>
          <w:tab w:val="left" w:leader="underscore" w:pos="2179"/>
        </w:tabs>
        <w:jc w:val="center"/>
        <w:rPr>
          <w:rFonts w:eastAsiaTheme="minorHAnsi" w:cstheme="minorBidi"/>
          <w:b/>
          <w:lang w:eastAsia="en-US"/>
        </w:rPr>
      </w:pPr>
    </w:p>
    <w:p w:rsidR="0079412C" w:rsidRDefault="0079412C" w:rsidP="0079412C">
      <w:pPr>
        <w:shd w:val="clear" w:color="auto" w:fill="FFFFFF"/>
        <w:tabs>
          <w:tab w:val="left" w:leader="underscore" w:pos="2179"/>
        </w:tabs>
        <w:ind w:firstLine="710"/>
        <w:jc w:val="both"/>
        <w:rPr>
          <w:rFonts w:eastAsiaTheme="minorHAnsi" w:cstheme="minorBidi"/>
          <w:color w:val="000000"/>
          <w:spacing w:val="-1"/>
          <w:lang w:eastAsia="en-US"/>
        </w:rPr>
      </w:pPr>
      <w:r w:rsidRPr="0079412C">
        <w:rPr>
          <w:rFonts w:eastAsiaTheme="minorHAnsi" w:cstheme="minorBidi"/>
          <w:color w:val="000000"/>
          <w:spacing w:val="-1"/>
          <w:lang w:eastAsia="en-US"/>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Соколовского сельсовета Колыванского района Новосибирской области</w:t>
      </w:r>
    </w:p>
    <w:p w:rsidR="0079412C" w:rsidRPr="0079412C" w:rsidRDefault="0079412C" w:rsidP="0079412C">
      <w:pPr>
        <w:shd w:val="clear" w:color="auto" w:fill="FFFFFF"/>
        <w:tabs>
          <w:tab w:val="left" w:leader="underscore" w:pos="2179"/>
        </w:tabs>
        <w:ind w:firstLine="710"/>
        <w:jc w:val="both"/>
        <w:rPr>
          <w:rFonts w:eastAsiaTheme="minorHAnsi" w:cstheme="minorBidi"/>
          <w:color w:val="000000"/>
          <w:spacing w:val="-1"/>
          <w:lang w:eastAsia="en-US"/>
        </w:rPr>
      </w:pPr>
    </w:p>
    <w:p w:rsidR="0079412C" w:rsidRDefault="0079412C" w:rsidP="0079412C">
      <w:pPr>
        <w:shd w:val="clear" w:color="auto" w:fill="FFFFFF"/>
        <w:tabs>
          <w:tab w:val="left" w:leader="underscore" w:pos="2179"/>
        </w:tabs>
        <w:ind w:firstLine="710"/>
        <w:jc w:val="both"/>
        <w:rPr>
          <w:rFonts w:eastAsiaTheme="minorHAnsi" w:cstheme="minorBidi"/>
          <w:b/>
          <w:color w:val="000000"/>
          <w:spacing w:val="-1"/>
          <w:lang w:eastAsia="en-US"/>
        </w:rPr>
      </w:pPr>
      <w:r w:rsidRPr="0079412C">
        <w:rPr>
          <w:rFonts w:eastAsiaTheme="minorHAnsi" w:cstheme="minorBidi"/>
          <w:b/>
          <w:color w:val="000000"/>
          <w:spacing w:val="-1"/>
          <w:lang w:eastAsia="en-US"/>
        </w:rPr>
        <w:t>РЕШИЛ:</w:t>
      </w:r>
    </w:p>
    <w:p w:rsidR="0079412C" w:rsidRPr="0079412C" w:rsidRDefault="0079412C" w:rsidP="0079412C">
      <w:pPr>
        <w:shd w:val="clear" w:color="auto" w:fill="FFFFFF"/>
        <w:tabs>
          <w:tab w:val="left" w:leader="underscore" w:pos="2179"/>
        </w:tabs>
        <w:ind w:firstLine="710"/>
        <w:jc w:val="both"/>
        <w:rPr>
          <w:rFonts w:eastAsiaTheme="minorHAnsi" w:cstheme="minorBidi"/>
          <w:lang w:eastAsia="en-US"/>
        </w:rPr>
      </w:pPr>
    </w:p>
    <w:p w:rsidR="0079412C" w:rsidRPr="0079412C" w:rsidRDefault="0079412C" w:rsidP="0079412C">
      <w:pPr>
        <w:numPr>
          <w:ilvl w:val="0"/>
          <w:numId w:val="17"/>
        </w:numPr>
        <w:spacing w:after="160" w:line="256" w:lineRule="auto"/>
        <w:jc w:val="both"/>
        <w:rPr>
          <w:rFonts w:eastAsiaTheme="minorHAnsi" w:cstheme="minorBidi"/>
          <w:lang w:eastAsia="en-US"/>
        </w:rPr>
      </w:pPr>
      <w:r w:rsidRPr="0079412C">
        <w:rPr>
          <w:rFonts w:eastAsiaTheme="minorHAnsi" w:cstheme="minorBidi"/>
          <w:lang w:eastAsia="en-US"/>
        </w:rPr>
        <w:t>Внести в Устав сельского поселения Соколовского сельсовета Колыванского муниципального района Новосибирской области следующие изменения:</w:t>
      </w:r>
    </w:p>
    <w:p w:rsidR="0079412C" w:rsidRPr="0079412C" w:rsidRDefault="0079412C" w:rsidP="0079412C">
      <w:pPr>
        <w:ind w:left="710"/>
        <w:jc w:val="both"/>
        <w:rPr>
          <w:rFonts w:eastAsiaTheme="minorHAnsi" w:cstheme="minorBidi"/>
          <w:lang w:eastAsia="en-US"/>
        </w:rPr>
      </w:pPr>
    </w:p>
    <w:p w:rsidR="0079412C" w:rsidRPr="0079412C" w:rsidRDefault="0079412C" w:rsidP="0079412C">
      <w:pPr>
        <w:ind w:firstLine="720"/>
        <w:jc w:val="both"/>
        <w:rPr>
          <w:rFonts w:eastAsiaTheme="minorHAnsi" w:cstheme="minorBidi"/>
          <w:b/>
          <w:lang w:eastAsia="en-US"/>
        </w:rPr>
      </w:pPr>
      <w:r w:rsidRPr="0079412C">
        <w:rPr>
          <w:rFonts w:eastAsiaTheme="minorHAnsi" w:cstheme="minorBidi"/>
          <w:b/>
          <w:lang w:eastAsia="en-US"/>
        </w:rPr>
        <w:t>1.1. Статья 11. Публичные слушания</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1.1.1. часть 4 статьи 11 дополнить пунктом 4.1. следующего содержания:</w:t>
      </w:r>
    </w:p>
    <w:p w:rsidR="0079412C" w:rsidRPr="0079412C" w:rsidRDefault="0079412C" w:rsidP="0079412C">
      <w:pPr>
        <w:spacing w:after="160"/>
        <w:ind w:firstLine="284"/>
        <w:jc w:val="both"/>
        <w:rPr>
          <w:rFonts w:eastAsiaTheme="minorHAnsi" w:cstheme="minorBidi"/>
          <w:lang w:eastAsia="en-US"/>
        </w:rPr>
      </w:pPr>
      <w:r w:rsidRPr="0079412C">
        <w:rPr>
          <w:rFonts w:eastAsiaTheme="minorHAnsi" w:cstheme="minorBidi"/>
          <w:lang w:eastAsia="en-US"/>
        </w:rPr>
        <w:t xml:space="preserve">       «4.1. Для размещения материалов и информации  о публичных слушаниях и проектах муниципальных нормативных правовых актов, выносимых на публичные слушания, обеспечения возможности предоставления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таких целей официального сайта администрации Соколовского сельсовета Колыванского района Новосибирской области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79412C" w:rsidRPr="0079412C" w:rsidRDefault="0079412C" w:rsidP="0079412C">
      <w:pPr>
        <w:ind w:firstLine="710"/>
        <w:jc w:val="both"/>
        <w:rPr>
          <w:rFonts w:eastAsiaTheme="minorHAnsi" w:cstheme="minorBidi"/>
          <w:b/>
          <w:lang w:eastAsia="en-US"/>
        </w:rPr>
      </w:pPr>
      <w:r w:rsidRPr="0079412C">
        <w:rPr>
          <w:rFonts w:eastAsiaTheme="minorHAnsi" w:cstheme="minorBidi"/>
          <w:b/>
          <w:lang w:eastAsia="en-US"/>
        </w:rPr>
        <w:t xml:space="preserve">1.2. Статья 17. Староста сельского населенного пункта </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1.2.1 Статью 17 изложить в следующей редакции:</w:t>
      </w:r>
    </w:p>
    <w:p w:rsidR="0079412C" w:rsidRDefault="0079412C" w:rsidP="0079412C">
      <w:pPr>
        <w:ind w:firstLine="710"/>
        <w:jc w:val="both"/>
        <w:rPr>
          <w:rFonts w:eastAsiaTheme="minorHAnsi" w:cstheme="minorBidi"/>
          <w:lang w:eastAsia="en-US"/>
        </w:rPr>
      </w:pPr>
      <w:r w:rsidRPr="0079412C">
        <w:rPr>
          <w:rFonts w:eastAsiaTheme="minorHAnsi" w:cstheme="minorBidi"/>
          <w:lang w:eastAsia="en-US"/>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Соколовского сельсовета, может назначаться староста сельского населенного пункта.</w:t>
      </w:r>
    </w:p>
    <w:p w:rsidR="0079412C" w:rsidRPr="0079412C" w:rsidRDefault="0079412C" w:rsidP="0079412C">
      <w:pPr>
        <w:ind w:firstLine="710"/>
        <w:jc w:val="both"/>
        <w:rPr>
          <w:rFonts w:eastAsiaTheme="minorHAnsi" w:cstheme="minorBidi"/>
          <w:lang w:eastAsia="en-US"/>
        </w:rPr>
      </w:pP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 xml:space="preserve">2. Староста сельского населенного пункта, входящего в состав Соколовского сельсовета, назначается Советом депутатов,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w:t>
      </w:r>
      <w:r w:rsidRPr="0079412C">
        <w:rPr>
          <w:rFonts w:eastAsiaTheme="minorHAnsi" w:cstheme="minorBidi"/>
          <w:lang w:eastAsia="en-US"/>
        </w:rPr>
        <w:lastRenderedPageBreak/>
        <w:t>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 xml:space="preserve">Срок полномочий старосты - 5 лет. </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Количество сроков, в течение которых одно и то же лицо может исполнять функции сельского старосты, не ограничивается.</w:t>
      </w:r>
    </w:p>
    <w:p w:rsidR="0079412C" w:rsidRPr="0079412C" w:rsidRDefault="0079412C" w:rsidP="0079412C">
      <w:pPr>
        <w:numPr>
          <w:ilvl w:val="0"/>
          <w:numId w:val="17"/>
        </w:numPr>
        <w:spacing w:after="160" w:line="256" w:lineRule="auto"/>
        <w:ind w:firstLine="710"/>
        <w:jc w:val="both"/>
        <w:rPr>
          <w:rFonts w:eastAsiaTheme="minorHAnsi" w:cstheme="minorBidi"/>
          <w:lang w:eastAsia="en-US"/>
        </w:rPr>
      </w:pPr>
      <w:r w:rsidRPr="0079412C">
        <w:rPr>
          <w:rFonts w:eastAsiaTheme="minorHAnsi" w:cstheme="minorBidi"/>
          <w:lang w:eastAsia="en-US"/>
        </w:rPr>
        <w:t>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p>
    <w:p w:rsidR="0079412C" w:rsidRPr="0079412C" w:rsidRDefault="0079412C" w:rsidP="0079412C">
      <w:pPr>
        <w:jc w:val="both"/>
        <w:rPr>
          <w:rFonts w:eastAsiaTheme="minorHAnsi" w:cstheme="minorBidi"/>
          <w:b/>
          <w:lang w:eastAsia="en-US"/>
        </w:rPr>
      </w:pPr>
      <w:r w:rsidRPr="0079412C">
        <w:rPr>
          <w:rFonts w:eastAsiaTheme="minorHAnsi" w:cstheme="minorBidi"/>
          <w:b/>
          <w:lang w:eastAsia="en-US"/>
        </w:rPr>
        <w:t xml:space="preserve">            1.3. Статья 20. Полномочия Совета депутатов</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            1.3.1. часть 1 статьи 20 дополнить пунктом 22.1 следующего содержания:</w:t>
      </w:r>
    </w:p>
    <w:p w:rsidR="0079412C" w:rsidRPr="0079412C" w:rsidRDefault="0079412C" w:rsidP="0079412C">
      <w:pPr>
        <w:spacing w:after="160"/>
        <w:jc w:val="both"/>
        <w:rPr>
          <w:rFonts w:eastAsiaTheme="minorHAnsi" w:cstheme="minorBidi"/>
          <w:lang w:eastAsia="en-US"/>
        </w:rPr>
      </w:pPr>
      <w:r w:rsidRPr="0079412C">
        <w:rPr>
          <w:rFonts w:eastAsiaTheme="minorHAnsi" w:cstheme="minorBidi"/>
          <w:lang w:eastAsia="en-US"/>
        </w:rPr>
        <w:t xml:space="preserve">            «22.1) по представлению схода граждан сельского населенного пункта, входящего в состав Соколовского сельсовета, назначает старосту сельского населенного пункта». </w:t>
      </w:r>
    </w:p>
    <w:p w:rsidR="0079412C" w:rsidRPr="0079412C" w:rsidRDefault="0079412C" w:rsidP="0079412C">
      <w:pPr>
        <w:ind w:firstLine="710"/>
        <w:jc w:val="both"/>
        <w:rPr>
          <w:rFonts w:eastAsiaTheme="minorHAnsi" w:cstheme="minorBidi"/>
          <w:b/>
          <w:lang w:eastAsia="en-US"/>
        </w:rPr>
      </w:pPr>
      <w:r w:rsidRPr="0079412C">
        <w:rPr>
          <w:rFonts w:eastAsiaTheme="minorHAnsi" w:cstheme="minorBidi"/>
          <w:b/>
          <w:lang w:eastAsia="en-US"/>
        </w:rPr>
        <w:t>1.4. Статья 22. Депутат Совета депутатов</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1.4.1 статью 22 дополнить частью 4.1 следующего содержания:</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
    <w:p w:rsidR="0079412C" w:rsidRPr="0079412C" w:rsidRDefault="0079412C" w:rsidP="0079412C">
      <w:pPr>
        <w:ind w:firstLine="710"/>
        <w:jc w:val="both"/>
        <w:rPr>
          <w:rFonts w:eastAsiaTheme="minorHAnsi" w:cstheme="minorBidi"/>
          <w:lang w:eastAsia="en-US"/>
        </w:rPr>
      </w:pPr>
      <w:r w:rsidRPr="0079412C">
        <w:rPr>
          <w:rFonts w:eastAsiaTheme="minorHAnsi" w:cstheme="minorBidi"/>
          <w:lang w:eastAsia="en-US"/>
        </w:rPr>
        <w:t>1.4.2. дополнить частью 6.1 следующего содержания:</w:t>
      </w:r>
    </w:p>
    <w:p w:rsidR="0079412C" w:rsidRPr="0079412C" w:rsidRDefault="0079412C" w:rsidP="0079412C">
      <w:pPr>
        <w:tabs>
          <w:tab w:val="left" w:pos="1177"/>
        </w:tabs>
        <w:ind w:firstLine="710"/>
        <w:jc w:val="both"/>
        <w:rPr>
          <w:rFonts w:eastAsiaTheme="minorHAnsi" w:cstheme="minorBidi"/>
          <w:lang w:eastAsia="en-US"/>
        </w:rPr>
      </w:pPr>
      <w:r w:rsidRPr="0079412C">
        <w:rPr>
          <w:rFonts w:eastAsiaTheme="minorHAnsi" w:cstheme="minorBidi"/>
          <w:lang w:eastAsia="en-US"/>
        </w:rPr>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79412C" w:rsidRPr="0079412C" w:rsidRDefault="0079412C" w:rsidP="0079412C">
      <w:pPr>
        <w:jc w:val="both"/>
        <w:rPr>
          <w:rFonts w:eastAsiaTheme="minorHAnsi" w:cstheme="minorBidi"/>
          <w:b/>
          <w:lang w:eastAsia="en-US"/>
        </w:rPr>
      </w:pPr>
      <w:r w:rsidRPr="0079412C">
        <w:rPr>
          <w:rFonts w:eastAsiaTheme="minorHAnsi" w:cstheme="minorBidi"/>
          <w:lang w:eastAsia="en-US"/>
        </w:rPr>
        <w:t xml:space="preserve">            </w:t>
      </w:r>
      <w:r w:rsidRPr="0079412C">
        <w:rPr>
          <w:rFonts w:eastAsiaTheme="minorHAnsi" w:cstheme="minorBidi"/>
          <w:b/>
          <w:lang w:eastAsia="en-US"/>
        </w:rPr>
        <w:t>1.5. Статья 22. Депутат Совета депутатов</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            1.5.1. в части 5 статьи 28 исключить пункт 13.</w:t>
      </w:r>
    </w:p>
    <w:p w:rsidR="0079412C" w:rsidRPr="0079412C" w:rsidRDefault="0079412C" w:rsidP="0079412C">
      <w:pPr>
        <w:jc w:val="both"/>
        <w:rPr>
          <w:rFonts w:eastAsiaTheme="minorHAnsi" w:cstheme="minorBidi"/>
          <w:lang w:eastAsia="en-US"/>
        </w:rPr>
      </w:pPr>
    </w:p>
    <w:p w:rsidR="0079412C" w:rsidRDefault="0079412C" w:rsidP="0079412C">
      <w:pPr>
        <w:jc w:val="both"/>
        <w:rPr>
          <w:rFonts w:eastAsiaTheme="minorHAnsi" w:cstheme="minorBidi"/>
          <w:lang w:eastAsia="en-US"/>
        </w:rPr>
      </w:pPr>
      <w:r w:rsidRPr="0079412C">
        <w:rPr>
          <w:rFonts w:eastAsiaTheme="minorHAnsi" w:cstheme="minorBidi"/>
          <w:lang w:eastAsia="en-US"/>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Соколовского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79412C" w:rsidRPr="0079412C" w:rsidRDefault="0079412C" w:rsidP="0079412C">
      <w:pPr>
        <w:jc w:val="both"/>
        <w:rPr>
          <w:rFonts w:eastAsiaTheme="minorHAnsi" w:cstheme="minorBidi"/>
          <w:lang w:eastAsia="en-US"/>
        </w:rPr>
      </w:pPr>
    </w:p>
    <w:p w:rsidR="0079412C" w:rsidRPr="0079412C" w:rsidRDefault="0079412C" w:rsidP="0079412C">
      <w:pPr>
        <w:autoSpaceDE w:val="0"/>
        <w:autoSpaceDN w:val="0"/>
        <w:adjustRightInd w:val="0"/>
        <w:jc w:val="both"/>
        <w:rPr>
          <w:rFonts w:eastAsiaTheme="minorHAnsi" w:cstheme="minorBidi"/>
          <w:i/>
        </w:rPr>
      </w:pPr>
      <w:r w:rsidRPr="0079412C">
        <w:rPr>
          <w:rFonts w:eastAsiaTheme="minorHAnsi" w:cstheme="minorBidi"/>
          <w:lang w:eastAsia="en-US"/>
        </w:rPr>
        <w:t>3. Главе Соколовского сельсовета Колыванского района Новосибирской области опубликовать муниципальный правовой акт Соколовского сельсовета после государственной регистрации в течение 7 дней</w:t>
      </w:r>
      <w:r w:rsidRPr="0079412C">
        <w:rPr>
          <w:rFonts w:eastAsiaTheme="minorHAnsi" w:cstheme="minorBidi"/>
        </w:rPr>
        <w:t xml:space="preserve"> </w:t>
      </w:r>
      <w:r w:rsidRPr="0079412C">
        <w:rPr>
          <w:rFonts w:eastAsiaTheme="minorHAnsi" w:cstheme="minorBidi"/>
          <w:lang w:eastAsia="en-US"/>
        </w:rPr>
        <w:t>со дня его поступления из Главного управления Министерства юстиции Российской Федерации по Новосибирской области.</w:t>
      </w:r>
    </w:p>
    <w:p w:rsidR="0079412C" w:rsidRDefault="0079412C" w:rsidP="0079412C">
      <w:pPr>
        <w:autoSpaceDE w:val="0"/>
        <w:autoSpaceDN w:val="0"/>
        <w:adjustRightInd w:val="0"/>
        <w:jc w:val="both"/>
        <w:rPr>
          <w:rFonts w:eastAsiaTheme="minorHAnsi" w:cstheme="minorBidi"/>
          <w:lang w:eastAsia="en-US"/>
        </w:rPr>
      </w:pPr>
    </w:p>
    <w:p w:rsidR="0079412C" w:rsidRPr="0079412C" w:rsidRDefault="0079412C" w:rsidP="0079412C">
      <w:pPr>
        <w:autoSpaceDE w:val="0"/>
        <w:autoSpaceDN w:val="0"/>
        <w:adjustRightInd w:val="0"/>
        <w:jc w:val="both"/>
        <w:rPr>
          <w:rFonts w:eastAsiaTheme="minorHAnsi" w:cstheme="minorBidi"/>
          <w:lang w:eastAsia="en-US"/>
        </w:rPr>
      </w:pPr>
      <w:r w:rsidRPr="0079412C">
        <w:rPr>
          <w:rFonts w:eastAsiaTheme="minorHAnsi" w:cstheme="minorBidi"/>
          <w:lang w:eastAsia="en-US"/>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Соколовского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lastRenderedPageBreak/>
        <w:t>5. Настоящее решение вступает в силу после государственной регистрации и опубликования в периодическом печатном издании «Бюллетень ОМС Соколовского сельсовета».</w:t>
      </w:r>
    </w:p>
    <w:p w:rsidR="0079412C" w:rsidRPr="0079412C" w:rsidRDefault="0079412C" w:rsidP="0079412C">
      <w:pPr>
        <w:jc w:val="both"/>
        <w:rPr>
          <w:rFonts w:eastAsiaTheme="minorHAnsi" w:cstheme="minorBidi"/>
          <w:lang w:eastAsia="en-US"/>
        </w:rPr>
      </w:pP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Глава Соколовского сельсовета</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Колыванского района </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Новосибирской области                                                  Е.А. Виканов</w:t>
      </w:r>
    </w:p>
    <w:p w:rsidR="0079412C" w:rsidRPr="0079412C" w:rsidRDefault="0079412C" w:rsidP="0079412C">
      <w:pPr>
        <w:ind w:firstLine="709"/>
        <w:jc w:val="both"/>
        <w:rPr>
          <w:rFonts w:eastAsiaTheme="minorHAnsi" w:cstheme="minorBidi"/>
          <w:lang w:eastAsia="en-US"/>
        </w:rPr>
      </w:pPr>
    </w:p>
    <w:p w:rsidR="0079412C" w:rsidRPr="0079412C" w:rsidRDefault="0079412C" w:rsidP="0079412C">
      <w:pPr>
        <w:ind w:firstLine="709"/>
        <w:jc w:val="both"/>
        <w:rPr>
          <w:rFonts w:eastAsiaTheme="minorHAnsi" w:cstheme="minorBidi"/>
          <w:lang w:eastAsia="en-US"/>
        </w:rPr>
      </w:pP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Председатель Совета депутатов</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Соколовского сельсовета </w:t>
      </w:r>
    </w:p>
    <w:p w:rsidR="0079412C" w:rsidRPr="0079412C" w:rsidRDefault="0079412C" w:rsidP="0079412C">
      <w:pPr>
        <w:jc w:val="both"/>
        <w:rPr>
          <w:rFonts w:eastAsiaTheme="minorHAnsi" w:cstheme="minorBidi"/>
          <w:lang w:eastAsia="en-US"/>
        </w:rPr>
      </w:pPr>
      <w:r w:rsidRPr="0079412C">
        <w:rPr>
          <w:rFonts w:eastAsiaTheme="minorHAnsi" w:cstheme="minorBidi"/>
          <w:lang w:eastAsia="en-US"/>
        </w:rPr>
        <w:t xml:space="preserve">Колыванского района </w:t>
      </w:r>
    </w:p>
    <w:p w:rsidR="0079412C" w:rsidRPr="0079412C" w:rsidRDefault="0079412C" w:rsidP="0079412C">
      <w:pPr>
        <w:jc w:val="both"/>
        <w:rPr>
          <w:rFonts w:eastAsiaTheme="minorHAnsi" w:cstheme="minorBidi"/>
          <w:vertAlign w:val="superscript"/>
          <w:lang w:eastAsia="en-US"/>
        </w:rPr>
      </w:pPr>
      <w:r w:rsidRPr="0079412C">
        <w:rPr>
          <w:rFonts w:eastAsiaTheme="minorHAnsi" w:cstheme="minorBidi"/>
          <w:lang w:eastAsia="en-US"/>
        </w:rPr>
        <w:t>Новосибирской области                                                Л.П. Шипунова</w:t>
      </w:r>
    </w:p>
    <w:p w:rsidR="0079412C" w:rsidRPr="0079412C" w:rsidRDefault="0079412C" w:rsidP="0079412C">
      <w:pPr>
        <w:jc w:val="both"/>
      </w:pPr>
    </w:p>
    <w:p w:rsidR="0079412C" w:rsidRPr="0079412C" w:rsidRDefault="0079412C" w:rsidP="0079412C">
      <w:pPr>
        <w:jc w:val="both"/>
      </w:pPr>
    </w:p>
    <w:p w:rsidR="0079412C" w:rsidRDefault="0079412C">
      <w:pPr>
        <w:spacing w:after="160" w:line="259" w:lineRule="auto"/>
        <w:rPr>
          <w:rFonts w:asciiTheme="minorHAnsi" w:eastAsiaTheme="minorHAnsi" w:hAnsiTheme="minorHAnsi" w:cstheme="minorBidi"/>
          <w:b/>
          <w:lang w:eastAsia="en-US"/>
        </w:rPr>
      </w:pPr>
      <w:r>
        <w:rPr>
          <w:rFonts w:asciiTheme="minorHAnsi" w:eastAsiaTheme="minorHAnsi" w:hAnsiTheme="minorHAnsi" w:cstheme="minorBidi"/>
          <w:b/>
          <w:lang w:eastAsia="en-US"/>
        </w:rPr>
        <w:br w:type="page"/>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lastRenderedPageBreak/>
        <w:t>СОВЕТ ДЕПУТАТОВ</w:t>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СОКОЛОВСКОГО СЕЛЬСОВЕТА</w:t>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КОЛЫВАНСКОГО РАЙОНА</w:t>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НОВОСИБИРСКОЙ ОБЛАСТИ</w:t>
      </w:r>
    </w:p>
    <w:p w:rsidR="0079412C" w:rsidRPr="0079412C" w:rsidRDefault="0079412C" w:rsidP="0079412C">
      <w:pPr>
        <w:spacing w:line="256" w:lineRule="auto"/>
        <w:jc w:val="center"/>
        <w:rPr>
          <w:rFonts w:asciiTheme="minorHAnsi" w:eastAsiaTheme="minorHAnsi" w:hAnsiTheme="minorHAnsi" w:cstheme="minorBidi"/>
          <w:lang w:eastAsia="en-US"/>
        </w:rPr>
      </w:pPr>
      <w:r w:rsidRPr="0079412C">
        <w:rPr>
          <w:rFonts w:asciiTheme="minorHAnsi" w:eastAsiaTheme="minorHAnsi" w:hAnsiTheme="minorHAnsi" w:cstheme="minorBidi"/>
          <w:lang w:eastAsia="en-US"/>
        </w:rPr>
        <w:t>шестого созыва</w:t>
      </w:r>
    </w:p>
    <w:p w:rsidR="0079412C" w:rsidRPr="0079412C" w:rsidRDefault="0079412C" w:rsidP="0079412C">
      <w:pPr>
        <w:spacing w:line="256" w:lineRule="auto"/>
        <w:jc w:val="center"/>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 xml:space="preserve">РЕШЕНИЕ </w:t>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сорок второй сессии</w:t>
      </w:r>
    </w:p>
    <w:p w:rsidR="0079412C" w:rsidRPr="0079412C" w:rsidRDefault="0079412C" w:rsidP="0079412C">
      <w:pPr>
        <w:spacing w:line="256" w:lineRule="auto"/>
        <w:jc w:val="center"/>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с. Соколово                                                       № 42.4                                                         10.07.2023</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О назначении проведения опроса граждан на территории Соколовского сельсовета Колыванского района Новосибирской области</w:t>
      </w:r>
    </w:p>
    <w:p w:rsidR="0079412C" w:rsidRPr="0079412C" w:rsidRDefault="0079412C" w:rsidP="0079412C">
      <w:pPr>
        <w:autoSpaceDE w:val="0"/>
        <w:autoSpaceDN w:val="0"/>
        <w:adjustRightInd w:val="0"/>
        <w:spacing w:line="256" w:lineRule="auto"/>
        <w:ind w:firstLine="709"/>
        <w:rPr>
          <w:rFonts w:asciiTheme="minorHAnsi" w:eastAsiaTheme="minorHAnsi" w:hAnsiTheme="minorHAnsi" w:cstheme="minorBidi"/>
          <w:lang w:eastAsia="en-US"/>
        </w:rPr>
      </w:pPr>
    </w:p>
    <w:p w:rsidR="0079412C" w:rsidRPr="0079412C" w:rsidRDefault="0079412C" w:rsidP="0079412C">
      <w:pPr>
        <w:autoSpaceDE w:val="0"/>
        <w:autoSpaceDN w:val="0"/>
        <w:adjustRightInd w:val="0"/>
        <w:spacing w:line="256" w:lineRule="auto"/>
        <w:ind w:firstLine="709"/>
        <w:rPr>
          <w:rFonts w:asciiTheme="minorHAnsi" w:eastAsiaTheme="minorHAnsi" w:hAnsiTheme="minorHAnsi" w:cstheme="minorBidi"/>
          <w:lang w:eastAsia="en-US"/>
        </w:rPr>
      </w:pPr>
      <w:r w:rsidRPr="0079412C">
        <w:rPr>
          <w:rFonts w:asciiTheme="minorHAnsi" w:eastAsiaTheme="minorHAnsi" w:hAnsiTheme="minorHAnsi" w:cstheme="minorBidi"/>
          <w:lang w:eastAsia="en-US"/>
        </w:rPr>
        <w:t>В соответствии со статьей 31 Федерального закона от 06.10.2003 № 131-ФЗ «Об общих принципах организации местного самоуправления в Российской Федерации», статьей 20 Устава сельского поселения Соколовского сельсовета Колыванского муниципального района Новосибирской области, по инициативе Главы администрации Соколовского сельсовета Колыванского района Новосибирской области, Совет депутатов Колыванского района Новосибирской области</w:t>
      </w:r>
    </w:p>
    <w:p w:rsidR="0079412C" w:rsidRPr="0079412C" w:rsidRDefault="0079412C" w:rsidP="0079412C">
      <w:pPr>
        <w:spacing w:line="256" w:lineRule="auto"/>
        <w:rPr>
          <w:rFonts w:asciiTheme="minorHAnsi" w:eastAsia="Calibri" w:hAnsiTheme="minorHAnsi" w:cstheme="minorBidi"/>
          <w:b/>
          <w:lang w:eastAsia="en-US"/>
        </w:rPr>
      </w:pPr>
      <w:r w:rsidRPr="0079412C">
        <w:rPr>
          <w:rFonts w:asciiTheme="minorHAnsi" w:eastAsia="Calibri" w:hAnsiTheme="minorHAnsi" w:cstheme="minorBidi"/>
          <w:b/>
          <w:lang w:eastAsia="en-US"/>
        </w:rPr>
        <w:t>РЕШИЛ:</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 Назначить опрос граждан, проживающих на территории д. Малый Оеш Колыванского района Новосибирской области, с целью выявления мнения населения о поддержании инициативного проекта «Благоустройство территории кладбища д. Малый Оеш Колыванского района» провести его в период с 20.07.2023 по 23.07.2023;</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 Утвердить форму опросного листа и формулировку вопросов, предлагаемых при проведении опроса (Приложение № 1);</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1.2. Утвердить методику проведения опроса граждан (Приложение № 2);</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1.3. Утвердить состав комиссии по проведению опроса граждан (Приложение № 3);</w:t>
      </w:r>
    </w:p>
    <w:p w:rsidR="0079412C" w:rsidRPr="0079412C" w:rsidRDefault="0079412C" w:rsidP="0079412C">
      <w:pPr>
        <w:ind w:firstLine="567"/>
        <w:contextualSpacing/>
        <w:jc w:val="both"/>
        <w:rPr>
          <w:rFonts w:eastAsiaTheme="minorHAnsi" w:cstheme="minorBidi"/>
          <w:lang w:eastAsia="en-US"/>
        </w:rPr>
      </w:pPr>
      <w:r w:rsidRPr="0079412C">
        <w:rPr>
          <w:rFonts w:eastAsiaTheme="minorHAnsi" w:cstheme="minorBidi"/>
          <w:lang w:eastAsia="en-US"/>
        </w:rPr>
        <w:t xml:space="preserve">  2. Направить решение Главе администрации Соколовского сельсовета Колыванского района Новосибирской области для подписания и опубликования в периодическом печатном издании «Бюллетень органов местного самоуправления Соколовского сельсовета Колыванского района Новосибирской области».</w:t>
      </w:r>
    </w:p>
    <w:p w:rsidR="0079412C" w:rsidRPr="0079412C" w:rsidRDefault="0079412C" w:rsidP="0079412C">
      <w:pPr>
        <w:ind w:firstLine="709"/>
        <w:contextualSpacing/>
        <w:jc w:val="both"/>
        <w:rPr>
          <w:rFonts w:eastAsiaTheme="minorHAnsi" w:cstheme="minorBidi"/>
          <w:lang w:eastAsia="en-US"/>
        </w:rPr>
      </w:pPr>
      <w:r w:rsidRPr="0079412C">
        <w:rPr>
          <w:rFonts w:eastAsiaTheme="minorHAnsi" w:cstheme="minorBidi"/>
          <w:lang w:eastAsia="en-US"/>
        </w:rPr>
        <w:t xml:space="preserve">3. </w:t>
      </w:r>
      <w:r w:rsidRPr="0079412C">
        <w:rPr>
          <w:rFonts w:eastAsiaTheme="minorHAnsi" w:cstheme="minorBidi"/>
          <w:bCs/>
          <w:lang w:eastAsia="en-US"/>
        </w:rPr>
        <w:t>Решение вступает в силу с момента принятия.</w:t>
      </w:r>
    </w:p>
    <w:p w:rsidR="0079412C" w:rsidRPr="0079412C" w:rsidRDefault="0079412C" w:rsidP="0079412C">
      <w:pPr>
        <w:shd w:val="clear" w:color="auto" w:fill="FFFFFF"/>
        <w:spacing w:line="256" w:lineRule="auto"/>
        <w:ind w:firstLine="708"/>
        <w:rPr>
          <w:rFonts w:asciiTheme="minorHAnsi" w:eastAsia="Calibri" w:hAnsiTheme="minorHAnsi" w:cstheme="minorBidi"/>
          <w:lang w:eastAsia="en-US"/>
        </w:rPr>
      </w:pPr>
      <w:r w:rsidRPr="0079412C">
        <w:rPr>
          <w:rFonts w:asciiTheme="minorHAnsi" w:eastAsia="Calibri" w:hAnsiTheme="minorHAnsi" w:cstheme="minorBidi"/>
          <w:lang w:eastAsia="en-US"/>
        </w:rPr>
        <w:t>4. Опубликовать настоящее решение в периодическом печатном издании «Бюллетень органов местного самоуправления Соколовского сельсовета Колыванского района Новосибирской области», а также на официальном сайте администрации Соколовского сельсовета Колыванского района Новосибирской области.</w:t>
      </w:r>
    </w:p>
    <w:p w:rsidR="0079412C" w:rsidRPr="0079412C" w:rsidRDefault="0079412C" w:rsidP="0079412C">
      <w:pPr>
        <w:shd w:val="clear" w:color="auto" w:fill="FFFFFF"/>
        <w:spacing w:line="256" w:lineRule="auto"/>
        <w:rPr>
          <w:rFonts w:asciiTheme="minorHAnsi" w:eastAsia="Calibr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bCs/>
          <w:iCs/>
          <w:color w:val="000000"/>
          <w:lang w:eastAsia="en-US"/>
        </w:rPr>
      </w:pPr>
    </w:p>
    <w:tbl>
      <w:tblPr>
        <w:tblW w:w="9464" w:type="dxa"/>
        <w:tblLook w:val="04A0" w:firstRow="1" w:lastRow="0" w:firstColumn="1" w:lastColumn="0" w:noHBand="0" w:noVBand="1"/>
      </w:tblPr>
      <w:tblGrid>
        <w:gridCol w:w="4219"/>
        <w:gridCol w:w="458"/>
        <w:gridCol w:w="4678"/>
        <w:gridCol w:w="109"/>
      </w:tblGrid>
      <w:tr w:rsidR="0079412C" w:rsidRPr="0079412C" w:rsidTr="0079412C">
        <w:trPr>
          <w:gridAfter w:val="1"/>
          <w:wAfter w:w="109" w:type="dxa"/>
        </w:trPr>
        <w:tc>
          <w:tcPr>
            <w:tcW w:w="4677" w:type="dxa"/>
            <w:gridSpan w:val="2"/>
            <w:shd w:val="clear" w:color="auto" w:fill="auto"/>
          </w:tcPr>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Председатель Совета депутатов </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Соколовского сельсовета </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Колыванского района</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Новосибирской области</w:t>
            </w:r>
          </w:p>
          <w:p w:rsidR="0079412C" w:rsidRPr="0079412C" w:rsidRDefault="0079412C" w:rsidP="0079412C">
            <w:pPr>
              <w:spacing w:line="256" w:lineRule="auto"/>
              <w:rPr>
                <w:rFonts w:asciiTheme="minorHAnsi" w:eastAsiaTheme="minorHAnsi" w:hAnsiTheme="minorHAnsi" w:cstheme="minorBidi"/>
                <w:lang w:eastAsia="en-US"/>
              </w:rPr>
            </w:pPr>
          </w:p>
        </w:tc>
        <w:tc>
          <w:tcPr>
            <w:tcW w:w="4678" w:type="dxa"/>
            <w:shd w:val="clear" w:color="auto" w:fill="auto"/>
          </w:tcPr>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Глава Соколовского сельсовета </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Колыванского района </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Новосибирской области</w:t>
            </w:r>
          </w:p>
        </w:tc>
      </w:tr>
      <w:tr w:rsidR="0079412C" w:rsidRPr="0079412C" w:rsidTr="0079412C">
        <w:trPr>
          <w:gridAfter w:val="1"/>
          <w:wAfter w:w="109" w:type="dxa"/>
        </w:trPr>
        <w:tc>
          <w:tcPr>
            <w:tcW w:w="4677" w:type="dxa"/>
            <w:gridSpan w:val="2"/>
            <w:shd w:val="clear" w:color="auto" w:fill="auto"/>
          </w:tcPr>
          <w:p w:rsidR="0079412C" w:rsidRPr="0079412C" w:rsidRDefault="0079412C" w:rsidP="0079412C">
            <w:pPr>
              <w:spacing w:line="256" w:lineRule="auto"/>
              <w:jc w:val="center"/>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       Л.П. Шипунова </w:t>
            </w:r>
          </w:p>
        </w:tc>
        <w:tc>
          <w:tcPr>
            <w:tcW w:w="4678" w:type="dxa"/>
            <w:shd w:val="clear" w:color="auto" w:fill="auto"/>
          </w:tcPr>
          <w:p w:rsidR="0079412C" w:rsidRPr="0079412C" w:rsidRDefault="0079412C" w:rsidP="0079412C">
            <w:pPr>
              <w:spacing w:line="256" w:lineRule="auto"/>
              <w:jc w:val="center"/>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         Е.А. Виканов</w:t>
            </w:r>
          </w:p>
        </w:tc>
      </w:tr>
      <w:tr w:rsidR="0079412C" w:rsidRPr="0079412C" w:rsidTr="0079412C">
        <w:tc>
          <w:tcPr>
            <w:tcW w:w="4219" w:type="dxa"/>
            <w:shd w:val="clear" w:color="auto" w:fill="auto"/>
          </w:tcPr>
          <w:p w:rsidR="0079412C" w:rsidRPr="0079412C" w:rsidRDefault="0079412C" w:rsidP="0079412C">
            <w:pPr>
              <w:spacing w:line="256" w:lineRule="auto"/>
              <w:rPr>
                <w:rFonts w:asciiTheme="minorHAnsi" w:eastAsia="Calibri" w:hAnsiTheme="minorHAnsi" w:cstheme="minorBidi"/>
                <w:sz w:val="20"/>
                <w:szCs w:val="22"/>
                <w:lang w:eastAsia="en-US"/>
              </w:rPr>
            </w:pPr>
          </w:p>
        </w:tc>
        <w:tc>
          <w:tcPr>
            <w:tcW w:w="5245" w:type="dxa"/>
            <w:gridSpan w:val="3"/>
            <w:shd w:val="clear" w:color="auto" w:fill="auto"/>
          </w:tcPr>
          <w:p w:rsidR="0079412C" w:rsidRPr="0079412C" w:rsidRDefault="0079412C" w:rsidP="0079412C">
            <w:pPr>
              <w:spacing w:line="256" w:lineRule="auto"/>
              <w:jc w:val="right"/>
              <w:rPr>
                <w:rFonts w:asciiTheme="minorHAnsi" w:eastAsia="Calibri" w:hAnsiTheme="minorHAnsi" w:cstheme="minorBidi"/>
                <w:lang w:eastAsia="en-US"/>
              </w:rPr>
            </w:pPr>
            <w:r w:rsidRPr="0079412C">
              <w:rPr>
                <w:rFonts w:asciiTheme="minorHAnsi" w:eastAsia="Calibri" w:hAnsiTheme="minorHAnsi" w:cstheme="minorBidi"/>
                <w:lang w:eastAsia="en-US"/>
              </w:rPr>
              <w:t>Приложение № 1</w:t>
            </w:r>
          </w:p>
          <w:p w:rsidR="0079412C" w:rsidRPr="0079412C" w:rsidRDefault="0079412C" w:rsidP="0079412C">
            <w:pPr>
              <w:spacing w:line="256" w:lineRule="auto"/>
              <w:jc w:val="right"/>
              <w:rPr>
                <w:rFonts w:asciiTheme="minorHAnsi" w:eastAsia="Calibri" w:hAnsiTheme="minorHAnsi" w:cstheme="minorBidi"/>
                <w:lang w:eastAsia="en-US"/>
              </w:rPr>
            </w:pPr>
            <w:r w:rsidRPr="0079412C">
              <w:rPr>
                <w:rFonts w:asciiTheme="minorHAnsi" w:eastAsia="Calibri" w:hAnsiTheme="minorHAnsi" w:cstheme="minorBidi"/>
                <w:lang w:eastAsia="en-US"/>
              </w:rPr>
              <w:t>к Решению Совета депутатов</w:t>
            </w:r>
          </w:p>
          <w:p w:rsidR="0079412C" w:rsidRPr="0079412C" w:rsidRDefault="0079412C" w:rsidP="0079412C">
            <w:pPr>
              <w:spacing w:line="256" w:lineRule="auto"/>
              <w:jc w:val="right"/>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Соколовского сельсовета Колыванского района Новосибирской области</w:t>
            </w:r>
          </w:p>
          <w:p w:rsidR="0079412C" w:rsidRPr="0079412C" w:rsidRDefault="0079412C" w:rsidP="0079412C">
            <w:pPr>
              <w:spacing w:line="256" w:lineRule="auto"/>
              <w:jc w:val="right"/>
              <w:rPr>
                <w:rFonts w:asciiTheme="minorHAnsi" w:eastAsia="Calibri" w:hAnsiTheme="minorHAnsi" w:cstheme="minorBidi"/>
                <w:sz w:val="20"/>
                <w:szCs w:val="22"/>
                <w:lang w:eastAsia="en-US"/>
              </w:rPr>
            </w:pPr>
            <w:r w:rsidRPr="0079412C">
              <w:rPr>
                <w:rFonts w:asciiTheme="minorHAnsi" w:eastAsia="Calibri" w:hAnsiTheme="minorHAnsi" w:cstheme="minorBidi"/>
                <w:lang w:eastAsia="en-US"/>
              </w:rPr>
              <w:t xml:space="preserve"> от 10.07.2023 № 42.4</w:t>
            </w:r>
          </w:p>
        </w:tc>
      </w:tr>
    </w:tbl>
    <w:p w:rsidR="0079412C" w:rsidRPr="0079412C" w:rsidRDefault="0079412C" w:rsidP="0079412C">
      <w:pPr>
        <w:spacing w:line="256" w:lineRule="auto"/>
        <w:jc w:val="center"/>
        <w:rPr>
          <w:rFonts w:asciiTheme="minorHAnsi" w:eastAsia="Calibri" w:hAnsiTheme="minorHAnsi" w:cstheme="minorBidi"/>
          <w:b/>
          <w:sz w:val="20"/>
          <w:szCs w:val="22"/>
          <w:lang w:eastAsia="en-US"/>
        </w:rPr>
      </w:pPr>
    </w:p>
    <w:p w:rsidR="0079412C" w:rsidRPr="0079412C" w:rsidRDefault="0079412C" w:rsidP="0079412C">
      <w:pPr>
        <w:spacing w:line="256" w:lineRule="auto"/>
        <w:jc w:val="center"/>
        <w:rPr>
          <w:rFonts w:asciiTheme="minorHAnsi" w:eastAsia="Calibri" w:hAnsiTheme="minorHAnsi" w:cstheme="minorBidi"/>
          <w:b/>
          <w:lang w:eastAsia="en-US"/>
        </w:rPr>
      </w:pPr>
    </w:p>
    <w:p w:rsidR="0079412C" w:rsidRPr="0079412C" w:rsidRDefault="0079412C" w:rsidP="0079412C">
      <w:pPr>
        <w:spacing w:line="256" w:lineRule="auto"/>
        <w:jc w:val="center"/>
        <w:rPr>
          <w:rFonts w:asciiTheme="minorHAnsi" w:eastAsia="Calibri" w:hAnsiTheme="minorHAnsi" w:cstheme="minorBidi"/>
          <w:b/>
          <w:lang w:eastAsia="en-US"/>
        </w:rPr>
      </w:pPr>
      <w:r w:rsidRPr="0079412C">
        <w:rPr>
          <w:rFonts w:asciiTheme="minorHAnsi" w:eastAsia="Calibri" w:hAnsiTheme="minorHAnsi" w:cstheme="minorBidi"/>
          <w:b/>
          <w:lang w:eastAsia="en-US"/>
        </w:rPr>
        <w:t>Опросный лист</w:t>
      </w:r>
    </w:p>
    <w:p w:rsidR="0079412C" w:rsidRPr="0079412C" w:rsidRDefault="0079412C" w:rsidP="0079412C">
      <w:pPr>
        <w:spacing w:line="256" w:lineRule="auto"/>
        <w:jc w:val="center"/>
        <w:rPr>
          <w:rFonts w:asciiTheme="minorHAnsi" w:eastAsia="Calibri" w:hAnsiTheme="minorHAnsi" w:cstheme="minorBidi"/>
          <w:b/>
          <w:lang w:eastAsia="en-US"/>
        </w:rPr>
      </w:pP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 xml:space="preserve">Дата проведения </w:t>
      </w:r>
      <w:proofErr w:type="gramStart"/>
      <w:r w:rsidRPr="0079412C">
        <w:rPr>
          <w:rFonts w:asciiTheme="minorHAnsi" w:eastAsia="Calibri" w:hAnsiTheme="minorHAnsi" w:cstheme="minorBidi"/>
          <w:lang w:eastAsia="en-US"/>
        </w:rPr>
        <w:t>опроса  «</w:t>
      </w:r>
      <w:proofErr w:type="gramEnd"/>
      <w:r w:rsidRPr="0079412C">
        <w:rPr>
          <w:rFonts w:asciiTheme="minorHAnsi" w:eastAsia="Calibri" w:hAnsiTheme="minorHAnsi" w:cstheme="minorBidi"/>
          <w:lang w:eastAsia="en-US"/>
        </w:rPr>
        <w:t xml:space="preserve"> __ » </w:t>
      </w:r>
      <w:r w:rsidRPr="0079412C">
        <w:rPr>
          <w:rFonts w:asciiTheme="minorHAnsi" w:eastAsia="Calibri" w:hAnsiTheme="minorHAnsi" w:cstheme="minorBidi"/>
          <w:u w:val="single"/>
          <w:lang w:eastAsia="en-US"/>
        </w:rPr>
        <w:t xml:space="preserve">июля </w:t>
      </w:r>
      <w:r w:rsidRPr="0079412C">
        <w:rPr>
          <w:rFonts w:asciiTheme="minorHAnsi" w:eastAsia="Calibri" w:hAnsiTheme="minorHAnsi" w:cstheme="minorBidi"/>
          <w:lang w:eastAsia="en-US"/>
        </w:rPr>
        <w:t xml:space="preserve"> 2023 г.</w:t>
      </w:r>
      <w:r w:rsidRPr="0079412C">
        <w:rPr>
          <w:rFonts w:asciiTheme="minorHAnsi" w:eastAsia="Calibri" w:hAnsiTheme="minorHAnsi" w:cstheme="minorBidi"/>
          <w:lang w:eastAsia="en-US"/>
        </w:rPr>
        <w:tab/>
      </w: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 xml:space="preserve">Место проведения опроса </w:t>
      </w:r>
      <w:r w:rsidRPr="0079412C">
        <w:rPr>
          <w:rFonts w:asciiTheme="minorHAnsi" w:eastAsia="Calibri" w:hAnsiTheme="minorHAnsi" w:cstheme="minorBidi"/>
          <w:u w:val="single"/>
          <w:lang w:eastAsia="en-US"/>
        </w:rPr>
        <w:t>МКУ ЦКД «Контакт» по адресу: д. Малый Оеш, ул. Октябрьская, 11.</w:t>
      </w:r>
    </w:p>
    <w:tbl>
      <w:tblPr>
        <w:tblW w:w="9918" w:type="dxa"/>
        <w:tblLook w:val="04A0" w:firstRow="1" w:lastRow="0" w:firstColumn="1" w:lastColumn="0" w:noHBand="0" w:noVBand="1"/>
      </w:tblPr>
      <w:tblGrid>
        <w:gridCol w:w="9918"/>
      </w:tblGrid>
      <w:tr w:rsidR="0079412C" w:rsidRPr="0079412C" w:rsidTr="00DC0BBE">
        <w:trPr>
          <w:trHeight w:val="93"/>
        </w:trPr>
        <w:tc>
          <w:tcPr>
            <w:tcW w:w="9918"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p>
        </w:tc>
      </w:tr>
    </w:tbl>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Изучение общественного мнения населения Соколовского сельсовета Колыванского района Новосибирской области об инициативном проекте «Благоустройство территории кладбища д. Малый Оеш Колыванского района».</w:t>
      </w:r>
    </w:p>
    <w:p w:rsidR="0079412C" w:rsidRPr="0079412C" w:rsidRDefault="0079412C" w:rsidP="0079412C">
      <w:pPr>
        <w:spacing w:line="256" w:lineRule="auto"/>
        <w:jc w:val="center"/>
        <w:rPr>
          <w:rFonts w:asciiTheme="minorHAnsi" w:eastAsia="Calibri" w:hAnsiTheme="minorHAnsi" w:cstheme="minorBidi"/>
          <w:u w:val="single"/>
          <w:lang w:eastAsia="en-US"/>
        </w:rPr>
      </w:pPr>
    </w:p>
    <w:p w:rsidR="0079412C" w:rsidRPr="0079412C" w:rsidRDefault="0079412C" w:rsidP="0079412C">
      <w:pPr>
        <w:spacing w:line="256" w:lineRule="auto"/>
        <w:jc w:val="center"/>
        <w:rPr>
          <w:rFonts w:asciiTheme="minorHAnsi" w:eastAsia="Calibri" w:hAnsiTheme="minorHAnsi" w:cstheme="minorBidi"/>
          <w:u w:val="single"/>
          <w:lang w:eastAsia="en-US"/>
        </w:rPr>
      </w:pPr>
      <w:r w:rsidRPr="0079412C">
        <w:rPr>
          <w:rFonts w:asciiTheme="minorHAnsi" w:eastAsia="Calibri" w:hAnsiTheme="minorHAnsi" w:cstheme="minorBidi"/>
          <w:u w:val="single"/>
          <w:lang w:eastAsia="en-US"/>
        </w:rPr>
        <w:t>1. Общая информация об участнике опроса</w:t>
      </w:r>
    </w:p>
    <w:p w:rsidR="0079412C" w:rsidRPr="0079412C" w:rsidRDefault="0079412C" w:rsidP="0079412C">
      <w:pPr>
        <w:spacing w:line="256" w:lineRule="auto"/>
        <w:rPr>
          <w:rFonts w:asciiTheme="minorHAnsi" w:eastAsia="Calibri" w:hAnsiTheme="minorHAnsi" w:cstheme="minorBidi"/>
          <w:u w:val="single"/>
          <w:lang w:eastAsia="en-US"/>
        </w:rPr>
      </w:pPr>
      <w:r w:rsidRPr="0079412C">
        <w:rPr>
          <w:rFonts w:asciiTheme="minorHAnsi" w:eastAsia="Calibri" w:hAnsiTheme="minorHAnsi" w:cstheme="minorBidi"/>
          <w:noProof/>
        </w:rPr>
        <mc:AlternateContent>
          <mc:Choice Requires="wps">
            <w:drawing>
              <wp:anchor distT="0" distB="0" distL="114300" distR="114300" simplePos="0" relativeHeight="251664384" behindDoc="0" locked="0" layoutInCell="1" allowOverlap="1" wp14:anchorId="587C417C" wp14:editId="31E90F2F">
                <wp:simplePos x="0" y="0"/>
                <wp:positionH relativeFrom="column">
                  <wp:posOffset>3996690</wp:posOffset>
                </wp:positionH>
                <wp:positionV relativeFrom="paragraph">
                  <wp:posOffset>146050</wp:posOffset>
                </wp:positionV>
                <wp:extent cx="295275" cy="247650"/>
                <wp:effectExtent l="0" t="0" r="28575"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B734A" id="Прямоугольник 13" o:spid="_x0000_s1026" style="position:absolute;margin-left:314.7pt;margin-top:11.5pt;width:23.25pt;height: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" filled="f" strokecolor="#262626" strokeweight="1pt">
                <v:path arrowok="t"/>
              </v:rect>
            </w:pict>
          </mc:Fallback>
        </mc:AlternateContent>
      </w:r>
      <w:r w:rsidRPr="0079412C">
        <w:rPr>
          <w:rFonts w:asciiTheme="minorHAnsi" w:eastAsia="Calibri" w:hAnsiTheme="minorHAnsi" w:cstheme="minorBidi"/>
          <w:noProof/>
        </w:rPr>
        <mc:AlternateContent>
          <mc:Choice Requires="wps">
            <w:drawing>
              <wp:anchor distT="0" distB="0" distL="114300" distR="114300" simplePos="0" relativeHeight="251660288" behindDoc="0" locked="0" layoutInCell="1" allowOverlap="1" wp14:anchorId="54F84F72" wp14:editId="550CAC4B">
                <wp:simplePos x="0" y="0"/>
                <wp:positionH relativeFrom="column">
                  <wp:posOffset>2076450</wp:posOffset>
                </wp:positionH>
                <wp:positionV relativeFrom="paragraph">
                  <wp:posOffset>127000</wp:posOffset>
                </wp:positionV>
                <wp:extent cx="295275" cy="247650"/>
                <wp:effectExtent l="0" t="0" r="28575"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E0E57" id="Прямоугольник 14" o:spid="_x0000_s1026" style="position:absolute;margin-left:163.5pt;margin-top:10pt;width:23.2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" filled="f" strokecolor="#262626" strokeweight="1pt">
                <v:path arrowok="t"/>
              </v:rect>
            </w:pict>
          </mc:Fallback>
        </mc:AlternateContent>
      </w:r>
      <w:r w:rsidRPr="0079412C">
        <w:rPr>
          <w:rFonts w:asciiTheme="minorHAnsi" w:eastAsia="Calibri" w:hAnsiTheme="minorHAnsi" w:cstheme="minorBidi"/>
          <w:u w:val="single"/>
          <w:lang w:eastAsia="en-US"/>
        </w:rPr>
        <w:t>Укажите Ваш пол</w:t>
      </w: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мужской                                  женский</w:t>
      </w:r>
    </w:p>
    <w:p w:rsidR="0079412C" w:rsidRPr="0079412C" w:rsidRDefault="0079412C" w:rsidP="0079412C">
      <w:pPr>
        <w:spacing w:line="256" w:lineRule="auto"/>
        <w:rPr>
          <w:rFonts w:asciiTheme="minorHAnsi" w:eastAsia="Calibri" w:hAnsiTheme="minorHAnsi" w:cstheme="minorBidi"/>
          <w:u w:val="single"/>
          <w:lang w:eastAsia="en-US"/>
        </w:rPr>
      </w:pPr>
    </w:p>
    <w:p w:rsidR="0079412C" w:rsidRPr="0079412C" w:rsidRDefault="0079412C" w:rsidP="0079412C">
      <w:pPr>
        <w:spacing w:line="256" w:lineRule="auto"/>
        <w:rPr>
          <w:rFonts w:asciiTheme="minorHAnsi" w:eastAsia="Calibri" w:hAnsiTheme="minorHAnsi" w:cstheme="minorBidi"/>
          <w:u w:val="single"/>
          <w:lang w:eastAsia="en-US"/>
        </w:rPr>
      </w:pPr>
      <w:r w:rsidRPr="0079412C">
        <w:rPr>
          <w:rFonts w:asciiTheme="minorHAnsi" w:eastAsia="Calibri" w:hAnsiTheme="minorHAnsi" w:cstheme="minorBidi"/>
          <w:u w:val="single"/>
          <w:lang w:eastAsia="en-US"/>
        </w:rPr>
        <w:t>Укажите Ваш социальный статус</w:t>
      </w:r>
    </w:p>
    <w:p w:rsidR="0079412C" w:rsidRPr="0079412C" w:rsidRDefault="0079412C" w:rsidP="0079412C">
      <w:pPr>
        <w:spacing w:line="256" w:lineRule="auto"/>
        <w:rPr>
          <w:rFonts w:asciiTheme="minorHAnsi" w:eastAsia="Calibri" w:hAnsiTheme="minorHAnsi" w:cstheme="minorBidi"/>
          <w:u w:val="single"/>
          <w:lang w:eastAsia="en-US"/>
        </w:rPr>
      </w:pPr>
      <w:r w:rsidRPr="0079412C">
        <w:rPr>
          <w:rFonts w:asciiTheme="minorHAnsi" w:eastAsia="Calibri" w:hAnsiTheme="minorHAnsi" w:cstheme="minorBidi"/>
          <w:noProof/>
        </w:rPr>
        <mc:AlternateContent>
          <mc:Choice Requires="wps">
            <w:drawing>
              <wp:anchor distT="0" distB="0" distL="114300" distR="114300" simplePos="0" relativeHeight="251659264" behindDoc="0" locked="0" layoutInCell="1" allowOverlap="1" wp14:anchorId="623A97F4" wp14:editId="7CE45C41">
                <wp:simplePos x="0" y="0"/>
                <wp:positionH relativeFrom="column">
                  <wp:posOffset>5155565</wp:posOffset>
                </wp:positionH>
                <wp:positionV relativeFrom="paragraph">
                  <wp:posOffset>126365</wp:posOffset>
                </wp:positionV>
                <wp:extent cx="295275" cy="247650"/>
                <wp:effectExtent l="0" t="0" r="28575" b="190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AD391" id="Прямоугольник 18" o:spid="_x0000_s1026" style="position:absolute;margin-left:405.95pt;margin-top:9.95pt;width:23.2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" filled="f" strokecolor="#262626" strokeweight="1pt">
                <v:path arrowok="t"/>
              </v:rect>
            </w:pict>
          </mc:Fallback>
        </mc:AlternateContent>
      </w:r>
      <w:r w:rsidRPr="0079412C">
        <w:rPr>
          <w:rFonts w:asciiTheme="minorHAnsi" w:eastAsia="Calibri" w:hAnsiTheme="minorHAnsi" w:cstheme="minorBidi"/>
          <w:noProof/>
        </w:rPr>
        <mc:AlternateContent>
          <mc:Choice Requires="wps">
            <w:drawing>
              <wp:anchor distT="0" distB="0" distL="114300" distR="114300" simplePos="0" relativeHeight="251663360" behindDoc="0" locked="0" layoutInCell="1" allowOverlap="1" wp14:anchorId="5FB42A0A" wp14:editId="1DBDA85D">
                <wp:simplePos x="0" y="0"/>
                <wp:positionH relativeFrom="column">
                  <wp:posOffset>3768090</wp:posOffset>
                </wp:positionH>
                <wp:positionV relativeFrom="paragraph">
                  <wp:posOffset>116840</wp:posOffset>
                </wp:positionV>
                <wp:extent cx="295275" cy="247650"/>
                <wp:effectExtent l="0" t="0" r="28575" b="1905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6B87B" id="Прямоугольник 15" o:spid="_x0000_s1026" style="position:absolute;margin-left:296.7pt;margin-top:9.2pt;width:23.2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" filled="f" strokecolor="#262626" strokeweight="1pt">
                <v:path arrowok="t"/>
              </v:rect>
            </w:pict>
          </mc:Fallback>
        </mc:AlternateContent>
      </w:r>
      <w:r w:rsidRPr="0079412C">
        <w:rPr>
          <w:rFonts w:asciiTheme="minorHAnsi" w:eastAsia="Calibri" w:hAnsiTheme="minorHAnsi" w:cstheme="minorBidi"/>
          <w:noProof/>
        </w:rPr>
        <mc:AlternateContent>
          <mc:Choice Requires="wps">
            <w:drawing>
              <wp:anchor distT="0" distB="0" distL="114300" distR="114300" simplePos="0" relativeHeight="251662336" behindDoc="0" locked="0" layoutInCell="1" allowOverlap="1" wp14:anchorId="0FF0AC63" wp14:editId="1F121913">
                <wp:simplePos x="0" y="0"/>
                <wp:positionH relativeFrom="column">
                  <wp:posOffset>2371725</wp:posOffset>
                </wp:positionH>
                <wp:positionV relativeFrom="paragraph">
                  <wp:posOffset>126365</wp:posOffset>
                </wp:positionV>
                <wp:extent cx="295275" cy="247650"/>
                <wp:effectExtent l="0" t="0" r="28575" b="1905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68BEB" id="Прямоугольник 16" o:spid="_x0000_s1026" style="position:absolute;margin-left:186.75pt;margin-top:9.95pt;width:23.2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" filled="f" strokecolor="#262626" strokeweight="1pt">
                <v:path arrowok="t"/>
              </v:rect>
            </w:pict>
          </mc:Fallback>
        </mc:AlternateContent>
      </w:r>
      <w:r w:rsidRPr="0079412C">
        <w:rPr>
          <w:rFonts w:asciiTheme="minorHAnsi" w:eastAsia="Calibri" w:hAnsiTheme="minorHAnsi" w:cstheme="minorBidi"/>
          <w:noProof/>
        </w:rPr>
        <mc:AlternateContent>
          <mc:Choice Requires="wps">
            <w:drawing>
              <wp:anchor distT="0" distB="0" distL="114300" distR="114300" simplePos="0" relativeHeight="251661312" behindDoc="0" locked="0" layoutInCell="1" allowOverlap="1" wp14:anchorId="1458AFD8" wp14:editId="295E9EF4">
                <wp:simplePos x="0" y="0"/>
                <wp:positionH relativeFrom="column">
                  <wp:posOffset>904875</wp:posOffset>
                </wp:positionH>
                <wp:positionV relativeFrom="paragraph">
                  <wp:posOffset>154940</wp:posOffset>
                </wp:positionV>
                <wp:extent cx="295275" cy="247650"/>
                <wp:effectExtent l="0" t="0" r="28575"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D9713A" id="Прямоугольник 17" o:spid="_x0000_s1026" style="position:absolute;margin-left:71.25pt;margin-top:12.2pt;width:23.2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" filled="f" strokecolor="#262626" strokeweight="1pt">
                <v:path arrowok="t"/>
              </v:rect>
            </w:pict>
          </mc:Fallback>
        </mc:AlternateContent>
      </w: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 xml:space="preserve">работающий                   пенсионер                    учащийся                             иное                  </w:t>
      </w: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w:t>
      </w:r>
    </w:p>
    <w:p w:rsidR="0079412C" w:rsidRPr="0079412C" w:rsidRDefault="0079412C" w:rsidP="0079412C">
      <w:pPr>
        <w:spacing w:line="256" w:lineRule="auto"/>
        <w:jc w:val="center"/>
        <w:rPr>
          <w:rFonts w:asciiTheme="minorHAnsi" w:eastAsia="Calibri" w:hAnsiTheme="minorHAnsi" w:cstheme="minorBidi"/>
          <w:u w:val="single"/>
          <w:lang w:eastAsia="en-US"/>
        </w:rPr>
      </w:pPr>
      <w:r w:rsidRPr="0079412C">
        <w:rPr>
          <w:rFonts w:asciiTheme="minorHAnsi" w:eastAsia="Calibri" w:hAnsiTheme="minorHAnsi" w:cstheme="minorBidi"/>
          <w:u w:val="single"/>
          <w:lang w:eastAsia="en-US"/>
        </w:rPr>
        <w:t>2. Вопрос, предлагаемый для изучения общественного мнения</w:t>
      </w:r>
    </w:p>
    <w:p w:rsidR="0079412C" w:rsidRPr="0079412C" w:rsidRDefault="0079412C" w:rsidP="0079412C">
      <w:pPr>
        <w:spacing w:line="256" w:lineRule="auto"/>
        <w:jc w:val="center"/>
        <w:rPr>
          <w:rFonts w:asciiTheme="minorHAnsi" w:eastAsia="Calibri" w:hAnsiTheme="minorHAnsi" w:cstheme="minorBidi"/>
          <w:u w:val="single"/>
          <w:lang w:eastAsia="en-US"/>
        </w:rPr>
      </w:pP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С целью внесения на рассмотрение в Администрацию Соколовского сельсовета инициативного проекта «Благоустройство территории кладбища д. Малый Оеш Колыванского района»: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6315"/>
        <w:gridCol w:w="1389"/>
        <w:gridCol w:w="1418"/>
      </w:tblGrid>
      <w:tr w:rsidR="0079412C" w:rsidRPr="0079412C" w:rsidTr="00DC0BBE">
        <w:trPr>
          <w:trHeight w:val="654"/>
        </w:trPr>
        <w:tc>
          <w:tcPr>
            <w:tcW w:w="484"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p>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w:t>
            </w:r>
          </w:p>
        </w:tc>
        <w:tc>
          <w:tcPr>
            <w:tcW w:w="6315" w:type="dxa"/>
            <w:shd w:val="clear" w:color="auto" w:fill="auto"/>
          </w:tcPr>
          <w:p w:rsidR="0079412C" w:rsidRPr="0079412C" w:rsidRDefault="0079412C" w:rsidP="0079412C">
            <w:pPr>
              <w:spacing w:line="256" w:lineRule="auto"/>
              <w:jc w:val="center"/>
              <w:rPr>
                <w:rFonts w:asciiTheme="minorHAnsi" w:eastAsia="Calibri" w:hAnsiTheme="minorHAnsi" w:cstheme="minorBidi"/>
                <w:lang w:eastAsia="en-US"/>
              </w:rPr>
            </w:pPr>
          </w:p>
          <w:p w:rsidR="0079412C" w:rsidRPr="0079412C" w:rsidRDefault="0079412C" w:rsidP="0079412C">
            <w:pPr>
              <w:spacing w:line="256" w:lineRule="auto"/>
              <w:jc w:val="center"/>
              <w:rPr>
                <w:rFonts w:asciiTheme="minorHAnsi" w:eastAsia="Calibri" w:hAnsiTheme="minorHAnsi" w:cstheme="minorBidi"/>
                <w:lang w:eastAsia="en-US"/>
              </w:rPr>
            </w:pPr>
            <w:r w:rsidRPr="0079412C">
              <w:rPr>
                <w:rFonts w:asciiTheme="minorHAnsi" w:eastAsia="Calibri" w:hAnsiTheme="minorHAnsi" w:cstheme="minorBidi"/>
                <w:lang w:eastAsia="en-US"/>
              </w:rPr>
              <w:t>Наименование вопроса</w:t>
            </w:r>
          </w:p>
        </w:tc>
        <w:tc>
          <w:tcPr>
            <w:tcW w:w="1389" w:type="dxa"/>
            <w:shd w:val="clear" w:color="auto" w:fill="auto"/>
          </w:tcPr>
          <w:p w:rsidR="0079412C" w:rsidRPr="0079412C" w:rsidRDefault="0079412C" w:rsidP="0079412C">
            <w:pPr>
              <w:spacing w:line="256" w:lineRule="auto"/>
              <w:jc w:val="center"/>
              <w:rPr>
                <w:rFonts w:asciiTheme="minorHAnsi" w:eastAsia="Calibri" w:hAnsiTheme="minorHAnsi" w:cstheme="minorBidi"/>
                <w:lang w:eastAsia="en-US"/>
              </w:rPr>
            </w:pPr>
          </w:p>
          <w:p w:rsidR="0079412C" w:rsidRPr="0079412C" w:rsidRDefault="0079412C" w:rsidP="0079412C">
            <w:pPr>
              <w:spacing w:line="256" w:lineRule="auto"/>
              <w:jc w:val="center"/>
              <w:rPr>
                <w:rFonts w:asciiTheme="minorHAnsi" w:eastAsia="Calibri" w:hAnsiTheme="minorHAnsi" w:cstheme="minorBidi"/>
                <w:lang w:eastAsia="en-US"/>
              </w:rPr>
            </w:pPr>
            <w:r w:rsidRPr="0079412C">
              <w:rPr>
                <w:rFonts w:asciiTheme="minorHAnsi" w:eastAsia="Calibri" w:hAnsiTheme="minorHAnsi" w:cstheme="minorBidi"/>
                <w:lang w:eastAsia="en-US"/>
              </w:rPr>
              <w:t>За</w:t>
            </w:r>
          </w:p>
        </w:tc>
        <w:tc>
          <w:tcPr>
            <w:tcW w:w="1418" w:type="dxa"/>
            <w:shd w:val="clear" w:color="auto" w:fill="auto"/>
          </w:tcPr>
          <w:p w:rsidR="0079412C" w:rsidRPr="0079412C" w:rsidRDefault="0079412C" w:rsidP="0079412C">
            <w:pPr>
              <w:spacing w:line="256" w:lineRule="auto"/>
              <w:jc w:val="center"/>
              <w:rPr>
                <w:rFonts w:asciiTheme="minorHAnsi" w:eastAsia="Calibri" w:hAnsiTheme="minorHAnsi" w:cstheme="minorBidi"/>
                <w:lang w:eastAsia="en-US"/>
              </w:rPr>
            </w:pPr>
          </w:p>
          <w:p w:rsidR="0079412C" w:rsidRPr="0079412C" w:rsidRDefault="0079412C" w:rsidP="0079412C">
            <w:pPr>
              <w:spacing w:line="256" w:lineRule="auto"/>
              <w:jc w:val="center"/>
              <w:rPr>
                <w:rFonts w:asciiTheme="minorHAnsi" w:eastAsia="Calibri" w:hAnsiTheme="minorHAnsi" w:cstheme="minorBidi"/>
                <w:lang w:eastAsia="en-US"/>
              </w:rPr>
            </w:pPr>
            <w:r w:rsidRPr="0079412C">
              <w:rPr>
                <w:rFonts w:asciiTheme="minorHAnsi" w:eastAsia="Calibri" w:hAnsiTheme="minorHAnsi" w:cstheme="minorBidi"/>
                <w:lang w:eastAsia="en-US"/>
              </w:rPr>
              <w:t>Против</w:t>
            </w:r>
          </w:p>
          <w:p w:rsidR="0079412C" w:rsidRPr="0079412C" w:rsidRDefault="0079412C" w:rsidP="0079412C">
            <w:pPr>
              <w:spacing w:line="256" w:lineRule="auto"/>
              <w:jc w:val="center"/>
              <w:rPr>
                <w:rFonts w:asciiTheme="minorHAnsi" w:eastAsia="Calibri" w:hAnsiTheme="minorHAnsi" w:cstheme="minorBidi"/>
                <w:lang w:eastAsia="en-US"/>
              </w:rPr>
            </w:pPr>
          </w:p>
        </w:tc>
      </w:tr>
      <w:tr w:rsidR="0079412C" w:rsidRPr="0079412C" w:rsidTr="00DC0BBE">
        <w:trPr>
          <w:trHeight w:val="559"/>
        </w:trPr>
        <w:tc>
          <w:tcPr>
            <w:tcW w:w="484"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1</w:t>
            </w:r>
          </w:p>
        </w:tc>
        <w:tc>
          <w:tcPr>
            <w:tcW w:w="6315"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Поддерживаете ли  Вы инициативный проект «Благоустройство территории кладбища д. Малый Оеш Колыванского района»</w:t>
            </w:r>
          </w:p>
        </w:tc>
        <w:tc>
          <w:tcPr>
            <w:tcW w:w="1389"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noProof/>
              </w:rPr>
              <mc:AlternateContent>
                <mc:Choice Requires="wps">
                  <w:drawing>
                    <wp:anchor distT="0" distB="0" distL="114300" distR="114300" simplePos="0" relativeHeight="251665408" behindDoc="0" locked="0" layoutInCell="1" allowOverlap="1" wp14:anchorId="2E04B3EF" wp14:editId="0577A1A2">
                      <wp:simplePos x="0" y="0"/>
                      <wp:positionH relativeFrom="column">
                        <wp:posOffset>353060</wp:posOffset>
                      </wp:positionH>
                      <wp:positionV relativeFrom="paragraph">
                        <wp:posOffset>43180</wp:posOffset>
                      </wp:positionV>
                      <wp:extent cx="295275" cy="247650"/>
                      <wp:effectExtent l="0" t="0" r="28575" b="190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EE1AD" id="Прямоугольник 19" o:spid="_x0000_s1026" style="position:absolute;margin-left:27.8pt;margin-top:3.4pt;width:23.25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" filled="f" strokecolor="#262626" strokeweight="1pt">
                      <v:path arrowok="t"/>
                    </v:rect>
                  </w:pict>
                </mc:Fallback>
              </mc:AlternateContent>
            </w:r>
          </w:p>
        </w:tc>
        <w:tc>
          <w:tcPr>
            <w:tcW w:w="1418"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noProof/>
              </w:rPr>
              <mc:AlternateContent>
                <mc:Choice Requires="wps">
                  <w:drawing>
                    <wp:anchor distT="0" distB="0" distL="114300" distR="114300" simplePos="0" relativeHeight="251666432" behindDoc="0" locked="0" layoutInCell="1" allowOverlap="1" wp14:anchorId="5980741B" wp14:editId="2FF308C0">
                      <wp:simplePos x="0" y="0"/>
                      <wp:positionH relativeFrom="column">
                        <wp:posOffset>306705</wp:posOffset>
                      </wp:positionH>
                      <wp:positionV relativeFrom="paragraph">
                        <wp:posOffset>43180</wp:posOffset>
                      </wp:positionV>
                      <wp:extent cx="295275" cy="247650"/>
                      <wp:effectExtent l="0" t="0" r="28575" b="190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247650"/>
                              </a:xfrm>
                              <a:prstGeom prst="rect">
                                <a:avLst/>
                              </a:prstGeom>
                              <a:noFill/>
                              <a:ln w="1270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EFEF5" id="Прямоугольник 20" o:spid="_x0000_s1026" style="position:absolute;margin-left:24.15pt;margin-top:3.4pt;width:23.25pt;height: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" filled="f" strokecolor="#262626" strokeweight="1pt">
                      <v:path arrowok="t"/>
                    </v:rect>
                  </w:pict>
                </mc:Fallback>
              </mc:AlternateContent>
            </w:r>
          </w:p>
        </w:tc>
      </w:tr>
      <w:tr w:rsidR="0079412C" w:rsidRPr="0079412C" w:rsidTr="00DC0BBE">
        <w:trPr>
          <w:trHeight w:val="514"/>
        </w:trPr>
        <w:tc>
          <w:tcPr>
            <w:tcW w:w="484" w:type="dxa"/>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2</w:t>
            </w:r>
          </w:p>
          <w:p w:rsidR="0079412C" w:rsidRPr="0079412C" w:rsidRDefault="0079412C" w:rsidP="0079412C">
            <w:pPr>
              <w:spacing w:line="256" w:lineRule="auto"/>
              <w:rPr>
                <w:rFonts w:asciiTheme="minorHAnsi" w:eastAsia="Calibri" w:hAnsiTheme="minorHAnsi" w:cstheme="minorBidi"/>
                <w:lang w:eastAsia="en-US"/>
              </w:rPr>
            </w:pPr>
          </w:p>
        </w:tc>
        <w:tc>
          <w:tcPr>
            <w:tcW w:w="9122" w:type="dxa"/>
            <w:gridSpan w:val="3"/>
            <w:shd w:val="clear" w:color="auto" w:fill="auto"/>
          </w:tcPr>
          <w:p w:rsidR="0079412C" w:rsidRPr="0079412C" w:rsidRDefault="0079412C" w:rsidP="0079412C">
            <w:pPr>
              <w:spacing w:line="256" w:lineRule="auto"/>
              <w:rPr>
                <w:rFonts w:asciiTheme="minorHAnsi" w:eastAsia="Calibri" w:hAnsiTheme="minorHAnsi" w:cstheme="minorBidi"/>
                <w:lang w:eastAsia="en-US"/>
              </w:rPr>
            </w:pPr>
            <w:r w:rsidRPr="0079412C">
              <w:rPr>
                <w:rFonts w:asciiTheme="minorHAnsi" w:eastAsia="Calibri" w:hAnsiTheme="minorHAnsi" w:cstheme="minorBidi"/>
                <w:lang w:eastAsia="en-US"/>
              </w:rPr>
              <w:t>Ваш вариант:_________________________________________________________</w:t>
            </w:r>
          </w:p>
        </w:tc>
      </w:tr>
    </w:tbl>
    <w:p w:rsidR="0079412C" w:rsidRPr="0079412C" w:rsidRDefault="0079412C" w:rsidP="0079412C">
      <w:pPr>
        <w:spacing w:line="256" w:lineRule="auto"/>
        <w:contextualSpacing/>
        <w:rPr>
          <w:rFonts w:asciiTheme="minorHAnsi" w:eastAsia="Calibri" w:hAnsiTheme="minorHAnsi" w:cstheme="minorBidi"/>
          <w:lang w:eastAsia="en-US"/>
        </w:rPr>
      </w:pP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w:t>
      </w: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_______________________ (__________________)</w:t>
      </w: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 xml:space="preserve">              подпись                              расшифровка     </w:t>
      </w:r>
    </w:p>
    <w:p w:rsidR="0079412C" w:rsidRPr="0079412C" w:rsidRDefault="0079412C" w:rsidP="0079412C">
      <w:pPr>
        <w:spacing w:line="256" w:lineRule="auto"/>
        <w:contextualSpacing/>
        <w:rPr>
          <w:rFonts w:asciiTheme="minorHAnsi" w:eastAsia="Calibri" w:hAnsiTheme="minorHAnsi" w:cstheme="minorBidi"/>
          <w:lang w:eastAsia="en-US"/>
        </w:rPr>
      </w:pP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1. Поставьте любой знак в пустом квадрате справа от вопроса</w:t>
      </w: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2. Опросный лист, не заверенный подписью, считается недействительным</w:t>
      </w:r>
    </w:p>
    <w:p w:rsidR="0079412C" w:rsidRPr="0079412C" w:rsidRDefault="0079412C" w:rsidP="0079412C">
      <w:pPr>
        <w:spacing w:line="256" w:lineRule="auto"/>
        <w:contextualSpacing/>
        <w:rPr>
          <w:rFonts w:asciiTheme="minorHAnsi" w:eastAsia="Calibri" w:hAnsiTheme="minorHAnsi" w:cstheme="minorBidi"/>
          <w:lang w:eastAsia="en-US"/>
        </w:rPr>
      </w:pPr>
      <w:r w:rsidRPr="0079412C">
        <w:rPr>
          <w:rFonts w:asciiTheme="minorHAnsi" w:eastAsia="Calibri" w:hAnsiTheme="minorHAnsi" w:cstheme="minorBidi"/>
          <w:lang w:eastAsia="en-US"/>
        </w:rPr>
        <w:t xml:space="preserve">3. Заполнение части 1 в Опросном листе является добровольным </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lastRenderedPageBreak/>
        <w:t>Приложение № 2</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к решению Совета депутатов</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Соколовского сельсовета Колыванского района</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Новосибирской области</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от 10.07.2023 № 42.4</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 xml:space="preserve">МЕТОДИКА </w:t>
      </w: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проведения опроса граждан, проживающих в д. Малый Оеш Колыванского района Новосибирской области</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 Целью опроса граждан является выявление мнения жителей, проживающих на территории д. Малый Оеш о поддержании инициативного проекта по благоустройству территории кладбища д. Малый Оеш Колыванского района;</w:t>
      </w:r>
    </w:p>
    <w:p w:rsidR="0079412C" w:rsidRPr="0079412C" w:rsidRDefault="0079412C" w:rsidP="0079412C">
      <w:pPr>
        <w:spacing w:line="256" w:lineRule="auto"/>
        <w:ind w:firstLine="708"/>
        <w:rPr>
          <w:rFonts w:asciiTheme="minorHAnsi" w:eastAsiaTheme="minorHAnsi" w:hAnsiTheme="minorHAnsi" w:cstheme="minorBidi"/>
          <w:color w:val="2E74B5"/>
          <w:u w:val="single"/>
          <w:lang w:eastAsia="en-US"/>
        </w:rPr>
      </w:pPr>
      <w:r w:rsidRPr="0079412C">
        <w:rPr>
          <w:rFonts w:asciiTheme="minorHAnsi" w:eastAsiaTheme="minorHAnsi" w:hAnsiTheme="minorHAnsi" w:cstheme="minorBidi"/>
          <w:lang w:eastAsia="en-US"/>
        </w:rPr>
        <w:t>1.2. Опрос граждан проводится на территории непосредственно д. Малый Оеш Колыванского района Новосибирской области;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1.3. В опросе граждан имеют право участвовать жители д. Малый Оеш Колыванского района Новосибирской области, обладающие избирательным правом (достигшие возраста 18 лет);</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1.4. Участие граждан в опросе является свободным и добровольным. В ходе опроса никто не может быть принужден к выражению своего мнения и убеждения или отказу от них;</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1.5. Подготовка, проведение и подведение результатов опроса граждан основываются на принципах открытости, гласности, объективности и возможности их проверки;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1.6. Мнение граждан, проживающих на территории д. Малый Оеш Колыванского района Новосибирской области,</w:t>
      </w:r>
      <w:r w:rsidRPr="0079412C">
        <w:rPr>
          <w:rFonts w:asciiTheme="minorHAnsi" w:eastAsiaTheme="minorHAnsi" w:hAnsiTheme="minorHAnsi" w:cstheme="minorBidi"/>
          <w:color w:val="2E74B5"/>
          <w:lang w:eastAsia="en-US"/>
        </w:rPr>
        <w:t xml:space="preserve"> </w:t>
      </w:r>
      <w:r w:rsidRPr="0079412C">
        <w:rPr>
          <w:rFonts w:asciiTheme="minorHAnsi" w:eastAsiaTheme="minorHAnsi" w:hAnsiTheme="minorHAnsi" w:cstheme="minorBidi"/>
          <w:lang w:eastAsia="en-US"/>
        </w:rPr>
        <w:t>выявленное в ходе проведения опроса носит для органов местного самоуправления рекомендательный характер;</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1.7. Содержание вопросов, выносимых на обсуждение, не должно противоречить действующему законодательству и муниципальным правовым актам;</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1.8. Опрос граждан проводится путем заполнения опросных листов в бумажном виде в течение установленного периода с обобщением полученных данных;</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       </w:t>
      </w:r>
      <w:r w:rsidRPr="0079412C">
        <w:rPr>
          <w:rFonts w:asciiTheme="minorHAnsi" w:eastAsiaTheme="minorHAnsi" w:hAnsiTheme="minorHAnsi" w:cstheme="minorBidi"/>
          <w:lang w:eastAsia="en-US"/>
        </w:rPr>
        <w:tab/>
        <w:t>1.9. В состав Комиссии входит не менее трех человек и не более семи человек;</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1.10. Деятельность Комиссии осуществляется на основании коллегиальности. Заседание Комиссии считается правомочным, если в нем приняло участие не менее половины от установленного числа членов Комиссии.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1.11. Председатель, заместитель председателя и секретарь Комиссии избираются на первом заседании из числа членов Комиссии;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1.12. Полномочия Комиссии прекращаются после официальной передачи результатов главе администрации Соколовского сельсовета Колыванского района Новосибирской области;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1.13.  По окончании срока проведения опроса Комиссия обобщает и анализирует полученные данные и устанавливает результаты опроса, оформляя их в виде протокола о результатах опроса; </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xml:space="preserve">1.14. Опрос признается состоявшимся, если количество принявших участие в опросе граждан соответствует численности, определенной в решении сессии Совета </w:t>
      </w:r>
      <w:r w:rsidRPr="0079412C">
        <w:rPr>
          <w:rFonts w:asciiTheme="minorHAnsi" w:eastAsiaTheme="minorHAnsi" w:hAnsiTheme="minorHAnsi" w:cstheme="minorBidi"/>
          <w:lang w:eastAsia="en-US"/>
        </w:rPr>
        <w:lastRenderedPageBreak/>
        <w:t>депутатов Соколовского сельсовета Колыванского района Новосибирской области</w:t>
      </w:r>
      <w:r w:rsidRPr="0079412C">
        <w:rPr>
          <w:rFonts w:asciiTheme="minorHAnsi" w:eastAsiaTheme="minorHAnsi" w:hAnsiTheme="minorHAnsi" w:cstheme="minorBidi"/>
          <w:color w:val="2E74B5"/>
          <w:lang w:eastAsia="en-US"/>
        </w:rPr>
        <w:t xml:space="preserve"> </w:t>
      </w:r>
      <w:r w:rsidRPr="0079412C">
        <w:rPr>
          <w:rFonts w:asciiTheme="minorHAnsi" w:eastAsiaTheme="minorHAnsi" w:hAnsiTheme="minorHAnsi" w:cstheme="minorBidi"/>
          <w:lang w:eastAsia="en-US"/>
        </w:rPr>
        <w:t>как минимальная численность участников опроса;</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1.15. В протоколе о результатах опроса, отражаются данные и указываются следующие данные:</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общее число участников опроса;</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количественные характеристики волеизъявлений участников опроса (количество голосов «да» и «нет», процент голосов, отданных за то или иное решение и др.);</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результаты опроса, представляющие собой мнение, выраженное большинством участников опроса (далее – результаты опроса);</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 одно из следующих решений;</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а) признание опроса состоявшимся;</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б) признание опроса несостоявшимся;</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1.16. Протокол о результатах проведенного опроса граждан составляется в 2 экземплярах и подписывается Председателем комиссии;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1.17. Член Комиссии, несогласный с протоколом о результатах опроса в целом или отдельными его положениями, вправе изложить в письменной форме особое мнение, которое прилагается к соответствующему протоколу;</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1.18. В течение трех дней со дня окончания опроса Комиссия направляет по одному экземпляру протокола в Совет депутатов Соколовского сельсовета Колыванского района Новосибирской области и Главе администрации Соколовского сельсовета Колыванского района Новосибирской области;</w:t>
      </w:r>
    </w:p>
    <w:p w:rsidR="0079412C" w:rsidRPr="0079412C" w:rsidRDefault="0079412C" w:rsidP="0079412C">
      <w:pPr>
        <w:spacing w:line="256" w:lineRule="auto"/>
        <w:ind w:firstLine="708"/>
        <w:rPr>
          <w:rFonts w:asciiTheme="minorHAnsi" w:eastAsiaTheme="minorHAnsi" w:hAnsiTheme="minorHAnsi" w:cstheme="minorBidi"/>
          <w:lang w:eastAsia="en-US"/>
        </w:rPr>
      </w:pPr>
      <w:r w:rsidRPr="0079412C">
        <w:rPr>
          <w:rFonts w:asciiTheme="minorHAnsi" w:eastAsiaTheme="minorHAnsi" w:hAnsiTheme="minorHAnsi" w:cstheme="minorBidi"/>
          <w:lang w:eastAsia="en-US"/>
        </w:rPr>
        <w:t>1.19. Результаты опроса граждан доводятся до населения путем размещения информации на официальном сайте Администрации Соколовского сельсовета Колыванского района Новосибирской области в информационно-телекоммуникационной сети «Интернет», и (или) опубликования в периодическом печатном издании «Бюллетень органов местного самоуправления Соколовского сельсовета Колыванского района Новосибирской области».</w:t>
      </w:r>
    </w:p>
    <w:p w:rsidR="0079412C" w:rsidRPr="0079412C" w:rsidRDefault="0079412C" w:rsidP="0079412C">
      <w:pPr>
        <w:spacing w:line="256" w:lineRule="auto"/>
        <w:ind w:firstLine="708"/>
        <w:rPr>
          <w:rFonts w:asciiTheme="minorHAnsi" w:eastAsiaTheme="minorHAnsi" w:hAnsiTheme="minorHAnsi" w:cstheme="minorBidi"/>
          <w:lang w:eastAsia="en-US"/>
        </w:rPr>
      </w:pPr>
    </w:p>
    <w:p w:rsidR="0079412C" w:rsidRPr="0079412C" w:rsidRDefault="0079412C" w:rsidP="0079412C">
      <w:pPr>
        <w:spacing w:line="256" w:lineRule="auto"/>
        <w:ind w:firstLine="708"/>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br w:type="page"/>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lastRenderedPageBreak/>
        <w:t>Приложение № 3</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к решению Совета депутатов</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Соколовского сельсовета Колыванского района</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Новосибирской области</w:t>
      </w:r>
    </w:p>
    <w:p w:rsidR="0079412C" w:rsidRPr="0079412C" w:rsidRDefault="0079412C" w:rsidP="0079412C">
      <w:pPr>
        <w:spacing w:line="256" w:lineRule="auto"/>
        <w:jc w:val="right"/>
        <w:rPr>
          <w:rFonts w:asciiTheme="minorHAnsi" w:eastAsiaTheme="minorHAnsi" w:hAnsiTheme="minorHAnsi" w:cstheme="minorBidi"/>
          <w:lang w:eastAsia="en-US"/>
        </w:rPr>
      </w:pPr>
      <w:r w:rsidRPr="0079412C">
        <w:rPr>
          <w:rFonts w:asciiTheme="minorHAnsi" w:eastAsiaTheme="minorHAnsi" w:hAnsiTheme="minorHAnsi" w:cstheme="minorBidi"/>
          <w:lang w:eastAsia="en-US"/>
        </w:rPr>
        <w:t>от 10.07.2023 № 42.4</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ind w:firstLine="708"/>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jc w:val="center"/>
        <w:rPr>
          <w:rFonts w:asciiTheme="minorHAnsi" w:eastAsiaTheme="minorHAnsi" w:hAnsiTheme="minorHAnsi" w:cstheme="minorBidi"/>
          <w:b/>
          <w:lang w:eastAsia="en-US"/>
        </w:rPr>
      </w:pPr>
      <w:r w:rsidRPr="0079412C">
        <w:rPr>
          <w:rFonts w:asciiTheme="minorHAnsi" w:eastAsiaTheme="minorHAnsi" w:hAnsiTheme="minorHAnsi" w:cstheme="minorBidi"/>
          <w:b/>
          <w:lang w:eastAsia="en-US"/>
        </w:rPr>
        <w:t xml:space="preserve">Состав комиссии по проведению опроса граждан </w:t>
      </w:r>
    </w:p>
    <w:p w:rsidR="0079412C" w:rsidRPr="0079412C" w:rsidRDefault="0079412C" w:rsidP="0079412C">
      <w:pPr>
        <w:spacing w:line="256" w:lineRule="auto"/>
        <w:rPr>
          <w:rFonts w:asciiTheme="minorHAnsi" w:eastAsiaTheme="minorHAnsi" w:hAnsiTheme="minorHAnsi" w:cstheme="minorBidi"/>
          <w:b/>
          <w:lang w:eastAsia="en-US"/>
        </w:rPr>
      </w:pPr>
    </w:p>
    <w:tbl>
      <w:tblPr>
        <w:tblW w:w="9464" w:type="dxa"/>
        <w:tblLook w:val="04A0" w:firstRow="1" w:lastRow="0" w:firstColumn="1" w:lastColumn="0" w:noHBand="0" w:noVBand="1"/>
      </w:tblPr>
      <w:tblGrid>
        <w:gridCol w:w="3367"/>
        <w:gridCol w:w="303"/>
        <w:gridCol w:w="5794"/>
      </w:tblGrid>
      <w:tr w:rsidR="0079412C" w:rsidRPr="0079412C" w:rsidTr="00DC0BBE">
        <w:trPr>
          <w:trHeight w:val="185"/>
        </w:trPr>
        <w:tc>
          <w:tcPr>
            <w:tcW w:w="3367" w:type="dxa"/>
          </w:tcPr>
          <w:p w:rsidR="0079412C" w:rsidRPr="0079412C" w:rsidRDefault="0079412C" w:rsidP="0079412C">
            <w:pPr>
              <w:autoSpaceDE w:val="0"/>
              <w:autoSpaceDN w:val="0"/>
              <w:spacing w:line="256" w:lineRule="auto"/>
              <w:contextualSpacing/>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 xml:space="preserve">Виканов Евгений Александрович </w:t>
            </w:r>
          </w:p>
          <w:p w:rsidR="0079412C" w:rsidRPr="0079412C" w:rsidRDefault="0079412C" w:rsidP="0079412C">
            <w:pPr>
              <w:autoSpaceDE w:val="0"/>
              <w:autoSpaceDN w:val="0"/>
              <w:spacing w:line="256" w:lineRule="auto"/>
              <w:contextualSpacing/>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 xml:space="preserve"> </w:t>
            </w:r>
          </w:p>
        </w:tc>
        <w:tc>
          <w:tcPr>
            <w:tcW w:w="303" w:type="dxa"/>
          </w:tcPr>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w:t>
            </w:r>
          </w:p>
        </w:tc>
        <w:tc>
          <w:tcPr>
            <w:tcW w:w="5794" w:type="dxa"/>
            <w:shd w:val="clear" w:color="auto" w:fill="auto"/>
            <w:noWrap/>
          </w:tcPr>
          <w:p w:rsidR="0079412C" w:rsidRPr="0079412C" w:rsidRDefault="0079412C" w:rsidP="0079412C">
            <w:pPr>
              <w:autoSpaceDE w:val="0"/>
              <w:autoSpaceDN w:val="0"/>
              <w:spacing w:line="256" w:lineRule="auto"/>
              <w:contextualSpacing/>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 xml:space="preserve">Глава администрации Соколовского сельсовета Колыванского района Новосибирской области </w:t>
            </w:r>
          </w:p>
          <w:p w:rsidR="0079412C" w:rsidRPr="0079412C" w:rsidRDefault="0079412C" w:rsidP="0079412C">
            <w:pPr>
              <w:autoSpaceDE w:val="0"/>
              <w:autoSpaceDN w:val="0"/>
              <w:spacing w:line="256" w:lineRule="auto"/>
              <w:contextualSpacing/>
              <w:rPr>
                <w:rFonts w:asciiTheme="minorHAnsi" w:eastAsiaTheme="minorHAnsi" w:hAnsiTheme="minorHAnsi" w:cstheme="minorBidi"/>
                <w:spacing w:val="-6"/>
                <w:lang w:eastAsia="en-US"/>
              </w:rPr>
            </w:pPr>
          </w:p>
        </w:tc>
      </w:tr>
      <w:tr w:rsidR="0079412C" w:rsidRPr="0079412C" w:rsidTr="00DC0BBE">
        <w:trPr>
          <w:trHeight w:val="3349"/>
        </w:trPr>
        <w:tc>
          <w:tcPr>
            <w:tcW w:w="3367" w:type="dxa"/>
          </w:tcPr>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Зорина Екатерина Александровна</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Радченко Татьяна Александровна</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Шипунова Любовь Павловна</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proofErr w:type="spellStart"/>
            <w:r w:rsidRPr="0079412C">
              <w:rPr>
                <w:rFonts w:asciiTheme="minorHAnsi" w:eastAsiaTheme="minorHAnsi" w:hAnsiTheme="minorHAnsi" w:cstheme="minorBidi"/>
                <w:lang w:eastAsia="en-US"/>
              </w:rPr>
              <w:t>Терешкина</w:t>
            </w:r>
            <w:proofErr w:type="spellEnd"/>
            <w:r w:rsidRPr="0079412C">
              <w:rPr>
                <w:rFonts w:asciiTheme="minorHAnsi" w:eastAsiaTheme="minorHAnsi" w:hAnsiTheme="minorHAnsi" w:cstheme="minorBidi"/>
                <w:lang w:eastAsia="en-US"/>
              </w:rPr>
              <w:t xml:space="preserve"> Ирина Олеговна</w:t>
            </w:r>
          </w:p>
        </w:tc>
        <w:tc>
          <w:tcPr>
            <w:tcW w:w="303" w:type="dxa"/>
          </w:tcPr>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w:t>
            </w: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w:t>
            </w: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w:t>
            </w: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r w:rsidRPr="0079412C">
              <w:rPr>
                <w:rFonts w:asciiTheme="minorHAnsi" w:eastAsiaTheme="minorHAnsi" w:hAnsiTheme="minorHAnsi" w:cstheme="minorBidi"/>
                <w:spacing w:val="-6"/>
                <w:lang w:eastAsia="en-US"/>
              </w:rPr>
              <w:t>-</w:t>
            </w:r>
          </w:p>
        </w:tc>
        <w:tc>
          <w:tcPr>
            <w:tcW w:w="5794" w:type="dxa"/>
            <w:noWrap/>
          </w:tcPr>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Специалист Администрации Соколовского сельсовета Колыванского района Новосибирской области</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Специалист Администрации Соколовского сельсовета Колыванского района Новосибирской области</w:t>
            </w:r>
          </w:p>
          <w:p w:rsidR="0079412C" w:rsidRPr="0079412C" w:rsidRDefault="0079412C" w:rsidP="0079412C">
            <w:pPr>
              <w:spacing w:line="256" w:lineRule="auto"/>
              <w:rPr>
                <w:rFonts w:asciiTheme="minorHAnsi" w:eastAsiaTheme="minorHAnsi" w:hAnsiTheme="minorHAnsi" w:cstheme="minorBidi"/>
                <w:lang w:eastAsia="en-US"/>
              </w:rPr>
            </w:pP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Председатель Совета депутатов Соколовского сельсовета Колыванского района Новосибирской области</w:t>
            </w:r>
          </w:p>
          <w:p w:rsidR="0079412C" w:rsidRPr="0079412C" w:rsidRDefault="0079412C" w:rsidP="0079412C">
            <w:pPr>
              <w:spacing w:line="256" w:lineRule="auto"/>
              <w:rPr>
                <w:rFonts w:asciiTheme="minorHAnsi" w:eastAsiaTheme="minorHAnsi" w:hAnsiTheme="minorHAnsi" w:cstheme="minorBidi"/>
                <w:lang w:eastAsia="en-US"/>
              </w:rPr>
            </w:pPr>
            <w:r w:rsidRPr="0079412C">
              <w:rPr>
                <w:rFonts w:asciiTheme="minorHAnsi" w:eastAsiaTheme="minorHAnsi" w:hAnsiTheme="minorHAnsi" w:cstheme="minorBidi"/>
                <w:lang w:eastAsia="en-US"/>
              </w:rPr>
              <w:t>председатель комиссии Совета депутатов Соколовского сельсовета Колыванского района Новосибирской области по бюджету, налогам, собственности и социальной политики</w:t>
            </w:r>
          </w:p>
          <w:p w:rsidR="0079412C" w:rsidRPr="0079412C" w:rsidRDefault="0079412C" w:rsidP="0079412C">
            <w:pPr>
              <w:spacing w:line="256" w:lineRule="auto"/>
              <w:rPr>
                <w:rFonts w:asciiTheme="minorHAnsi" w:eastAsiaTheme="minorHAnsi" w:hAnsiTheme="minorHAnsi" w:cstheme="minorBidi"/>
                <w:lang w:eastAsia="en-US"/>
              </w:rPr>
            </w:pPr>
          </w:p>
        </w:tc>
      </w:tr>
    </w:tbl>
    <w:p w:rsidR="0079412C" w:rsidRPr="0079412C" w:rsidRDefault="0079412C" w:rsidP="0079412C">
      <w:pPr>
        <w:spacing w:line="256" w:lineRule="auto"/>
        <w:rPr>
          <w:rFonts w:asciiTheme="minorHAnsi" w:eastAsiaTheme="minorHAnsi" w:hAnsiTheme="minorHAnsi" w:cstheme="minorBidi"/>
          <w:highlight w:val="yellow"/>
          <w:lang w:eastAsia="en-US"/>
        </w:rPr>
      </w:pPr>
    </w:p>
    <w:tbl>
      <w:tblPr>
        <w:tblW w:w="10065" w:type="dxa"/>
        <w:tblLook w:val="04A0" w:firstRow="1" w:lastRow="0" w:firstColumn="1" w:lastColumn="0" w:noHBand="0" w:noVBand="1"/>
      </w:tblPr>
      <w:tblGrid>
        <w:gridCol w:w="3403"/>
        <w:gridCol w:w="283"/>
        <w:gridCol w:w="6379"/>
      </w:tblGrid>
      <w:tr w:rsidR="0079412C" w:rsidRPr="0079412C" w:rsidTr="00DC0BBE">
        <w:trPr>
          <w:trHeight w:val="21"/>
        </w:trPr>
        <w:tc>
          <w:tcPr>
            <w:tcW w:w="3403" w:type="dxa"/>
          </w:tcPr>
          <w:p w:rsidR="0079412C" w:rsidRPr="0079412C" w:rsidRDefault="0079412C" w:rsidP="0079412C">
            <w:pPr>
              <w:spacing w:line="256" w:lineRule="auto"/>
              <w:rPr>
                <w:rFonts w:asciiTheme="minorHAnsi" w:eastAsiaTheme="minorHAnsi" w:hAnsiTheme="minorHAnsi" w:cstheme="minorBidi"/>
                <w:lang w:eastAsia="en-US"/>
              </w:rPr>
            </w:pPr>
          </w:p>
        </w:tc>
        <w:tc>
          <w:tcPr>
            <w:tcW w:w="283" w:type="dxa"/>
          </w:tcPr>
          <w:p w:rsidR="0079412C" w:rsidRPr="0079412C" w:rsidRDefault="0079412C" w:rsidP="0079412C">
            <w:pPr>
              <w:autoSpaceDE w:val="0"/>
              <w:autoSpaceDN w:val="0"/>
              <w:spacing w:line="256" w:lineRule="auto"/>
              <w:contextualSpacing/>
              <w:jc w:val="center"/>
              <w:rPr>
                <w:rFonts w:asciiTheme="minorHAnsi" w:eastAsiaTheme="minorHAnsi" w:hAnsiTheme="minorHAnsi" w:cstheme="minorBidi"/>
                <w:spacing w:val="-6"/>
                <w:lang w:eastAsia="en-US"/>
              </w:rPr>
            </w:pPr>
          </w:p>
        </w:tc>
        <w:tc>
          <w:tcPr>
            <w:tcW w:w="6379" w:type="dxa"/>
            <w:noWrap/>
          </w:tcPr>
          <w:p w:rsidR="0079412C" w:rsidRPr="0079412C" w:rsidRDefault="0079412C" w:rsidP="0079412C">
            <w:pPr>
              <w:spacing w:line="256" w:lineRule="auto"/>
              <w:rPr>
                <w:rFonts w:asciiTheme="minorHAnsi" w:eastAsiaTheme="minorHAnsi" w:hAnsiTheme="minorHAnsi" w:cstheme="minorBidi"/>
                <w:lang w:eastAsia="en-US"/>
              </w:rPr>
            </w:pPr>
          </w:p>
        </w:tc>
      </w:tr>
    </w:tbl>
    <w:p w:rsidR="0079412C" w:rsidRPr="0079412C" w:rsidRDefault="0079412C" w:rsidP="0079412C">
      <w:pPr>
        <w:spacing w:line="256" w:lineRule="auto"/>
        <w:jc w:val="right"/>
        <w:rPr>
          <w:rFonts w:asciiTheme="minorHAnsi" w:eastAsiaTheme="minorHAnsi" w:hAnsiTheme="minorHAnsi" w:cstheme="minorBidi"/>
          <w:lang w:eastAsia="en-US"/>
        </w:rPr>
      </w:pPr>
    </w:p>
    <w:p w:rsidR="0079412C" w:rsidRPr="0079412C" w:rsidRDefault="0079412C" w:rsidP="0079412C">
      <w:pPr>
        <w:jc w:val="both"/>
      </w:pPr>
    </w:p>
    <w:p w:rsidR="0079412C" w:rsidRDefault="0079412C">
      <w:pPr>
        <w:spacing w:after="160" w:line="259" w:lineRule="auto"/>
      </w:pPr>
      <w:r>
        <w:br w:type="page"/>
      </w:r>
    </w:p>
    <w:p w:rsidR="0079412C" w:rsidRPr="00BB58CB" w:rsidRDefault="0079412C" w:rsidP="0079412C">
      <w:pPr>
        <w:spacing w:line="276" w:lineRule="auto"/>
        <w:ind w:firstLine="567"/>
        <w:jc w:val="center"/>
        <w:rPr>
          <w:sz w:val="28"/>
          <w:szCs w:val="28"/>
        </w:rPr>
      </w:pPr>
      <w:r w:rsidRPr="00BB58CB">
        <w:rPr>
          <w:sz w:val="28"/>
          <w:szCs w:val="28"/>
        </w:rPr>
        <w:lastRenderedPageBreak/>
        <w:t xml:space="preserve">Депутаты, присутствовавшие </w:t>
      </w:r>
    </w:p>
    <w:p w:rsidR="0079412C" w:rsidRPr="00BB58CB" w:rsidRDefault="0079412C" w:rsidP="0079412C">
      <w:pPr>
        <w:spacing w:line="276" w:lineRule="auto"/>
        <w:ind w:firstLine="567"/>
        <w:jc w:val="center"/>
        <w:rPr>
          <w:sz w:val="28"/>
          <w:szCs w:val="28"/>
        </w:rPr>
      </w:pPr>
      <w:r w:rsidRPr="00BB58CB">
        <w:rPr>
          <w:sz w:val="28"/>
          <w:szCs w:val="28"/>
        </w:rPr>
        <w:t>на 4</w:t>
      </w:r>
      <w:r>
        <w:rPr>
          <w:sz w:val="28"/>
          <w:szCs w:val="28"/>
        </w:rPr>
        <w:t>2</w:t>
      </w:r>
      <w:r w:rsidRPr="00BB58CB">
        <w:rPr>
          <w:sz w:val="28"/>
          <w:szCs w:val="28"/>
        </w:rPr>
        <w:t xml:space="preserve"> сессии Совета Депутатов:</w:t>
      </w:r>
    </w:p>
    <w:p w:rsidR="0079412C" w:rsidRPr="00BB58CB" w:rsidRDefault="0079412C" w:rsidP="0079412C">
      <w:pPr>
        <w:spacing w:line="276" w:lineRule="auto"/>
        <w:ind w:firstLine="567"/>
        <w:jc w:val="center"/>
        <w:rPr>
          <w:sz w:val="28"/>
          <w:szCs w:val="28"/>
        </w:rPr>
      </w:pPr>
    </w:p>
    <w:p w:rsidR="0079412C" w:rsidRPr="00BB58CB" w:rsidRDefault="0079412C" w:rsidP="0079412C">
      <w:pPr>
        <w:spacing w:line="276" w:lineRule="auto"/>
        <w:ind w:firstLine="567"/>
        <w:jc w:val="both"/>
        <w:rPr>
          <w:sz w:val="28"/>
          <w:szCs w:val="28"/>
        </w:rPr>
      </w:pPr>
      <w:r w:rsidRPr="00BB58CB">
        <w:rPr>
          <w:sz w:val="28"/>
          <w:szCs w:val="28"/>
        </w:rPr>
        <w:t xml:space="preserve">Алексеева Е.П. – секретарь комиссии </w:t>
      </w:r>
      <w:r w:rsidRPr="00BB58CB">
        <w:rPr>
          <w:sz w:val="28"/>
          <w:szCs w:val="36"/>
        </w:rPr>
        <w:t>по бюджету, налогам, собственности и социальной политики;</w:t>
      </w:r>
    </w:p>
    <w:p w:rsidR="0079412C" w:rsidRPr="00BB58CB" w:rsidRDefault="0079412C" w:rsidP="0079412C">
      <w:pPr>
        <w:spacing w:line="276" w:lineRule="auto"/>
        <w:ind w:firstLine="567"/>
        <w:jc w:val="both"/>
        <w:rPr>
          <w:sz w:val="28"/>
          <w:szCs w:val="28"/>
        </w:rPr>
      </w:pPr>
      <w:r w:rsidRPr="00BB58CB">
        <w:rPr>
          <w:sz w:val="28"/>
          <w:szCs w:val="28"/>
        </w:rPr>
        <w:t>Горохова Е. С. - член мандатной комиссии;</w:t>
      </w:r>
    </w:p>
    <w:p w:rsidR="0079412C" w:rsidRPr="00BB58CB" w:rsidRDefault="0079412C" w:rsidP="0079412C">
      <w:pPr>
        <w:spacing w:line="276" w:lineRule="auto"/>
        <w:ind w:firstLine="567"/>
        <w:jc w:val="both"/>
        <w:rPr>
          <w:sz w:val="28"/>
          <w:szCs w:val="28"/>
        </w:rPr>
      </w:pPr>
      <w:r w:rsidRPr="00BB58CB">
        <w:rPr>
          <w:sz w:val="28"/>
          <w:szCs w:val="28"/>
        </w:rPr>
        <w:t>Шипунова Л.П. – председатель Совета Депутатов Соколовского сельсовета;</w:t>
      </w:r>
    </w:p>
    <w:p w:rsidR="0079412C" w:rsidRPr="00BB58CB" w:rsidRDefault="0079412C" w:rsidP="0079412C">
      <w:pPr>
        <w:spacing w:line="276" w:lineRule="auto"/>
        <w:ind w:firstLine="567"/>
        <w:jc w:val="both"/>
        <w:rPr>
          <w:b/>
          <w:sz w:val="28"/>
          <w:szCs w:val="28"/>
        </w:rPr>
      </w:pPr>
      <w:proofErr w:type="spellStart"/>
      <w:r w:rsidRPr="00BB58CB">
        <w:rPr>
          <w:sz w:val="28"/>
          <w:szCs w:val="28"/>
        </w:rPr>
        <w:t>Помелов</w:t>
      </w:r>
      <w:proofErr w:type="spellEnd"/>
      <w:r w:rsidRPr="00BB58CB">
        <w:rPr>
          <w:sz w:val="28"/>
          <w:szCs w:val="28"/>
        </w:rPr>
        <w:t xml:space="preserve"> Ю.В. – председатель комиссии по</w:t>
      </w:r>
      <w:r w:rsidRPr="00BB58CB">
        <w:rPr>
          <w:b/>
          <w:sz w:val="28"/>
          <w:szCs w:val="28"/>
        </w:rPr>
        <w:t xml:space="preserve"> </w:t>
      </w:r>
      <w:r w:rsidRPr="00BB58CB">
        <w:rPr>
          <w:sz w:val="28"/>
          <w:szCs w:val="28"/>
        </w:rPr>
        <w:t>аграрным вопросам, строительству, природопользованию, контролю за соблюдением законности и правопорядка;</w:t>
      </w:r>
    </w:p>
    <w:p w:rsidR="0079412C" w:rsidRPr="00BB58CB" w:rsidRDefault="0079412C" w:rsidP="0079412C">
      <w:pPr>
        <w:spacing w:line="276" w:lineRule="auto"/>
        <w:ind w:firstLine="567"/>
        <w:jc w:val="both"/>
        <w:rPr>
          <w:sz w:val="28"/>
          <w:szCs w:val="28"/>
        </w:rPr>
      </w:pPr>
      <w:proofErr w:type="spellStart"/>
      <w:r w:rsidRPr="00BB58CB">
        <w:rPr>
          <w:sz w:val="28"/>
        </w:rPr>
        <w:t>Терешкина</w:t>
      </w:r>
      <w:proofErr w:type="spellEnd"/>
      <w:r w:rsidRPr="00BB58CB">
        <w:rPr>
          <w:sz w:val="28"/>
        </w:rPr>
        <w:t xml:space="preserve"> И.О. – председатель </w:t>
      </w:r>
      <w:r w:rsidRPr="00BB58CB">
        <w:rPr>
          <w:sz w:val="28"/>
          <w:szCs w:val="28"/>
        </w:rPr>
        <w:t xml:space="preserve">комиссии </w:t>
      </w:r>
      <w:r w:rsidRPr="00BB58CB">
        <w:rPr>
          <w:sz w:val="28"/>
          <w:szCs w:val="36"/>
        </w:rPr>
        <w:t>по бюджету, налогам, собственности и социальной политики</w:t>
      </w:r>
      <w:r>
        <w:rPr>
          <w:sz w:val="28"/>
          <w:szCs w:val="36"/>
        </w:rPr>
        <w:t>;</w:t>
      </w:r>
    </w:p>
    <w:p w:rsidR="0079412C" w:rsidRPr="00BB58CB" w:rsidRDefault="0079412C" w:rsidP="0079412C">
      <w:pPr>
        <w:spacing w:line="276" w:lineRule="auto"/>
        <w:ind w:firstLine="567"/>
        <w:jc w:val="both"/>
        <w:rPr>
          <w:sz w:val="28"/>
          <w:szCs w:val="28"/>
        </w:rPr>
      </w:pPr>
      <w:r w:rsidRPr="00BB58CB">
        <w:rPr>
          <w:sz w:val="28"/>
          <w:szCs w:val="28"/>
        </w:rPr>
        <w:t xml:space="preserve">Ивкина А.Н. – член комиссии </w:t>
      </w:r>
      <w:r w:rsidRPr="00BB58CB">
        <w:rPr>
          <w:sz w:val="28"/>
          <w:szCs w:val="36"/>
        </w:rPr>
        <w:t>по бюджету, налогам, собственности и социальной политики</w:t>
      </w:r>
      <w:r w:rsidRPr="00BB58CB">
        <w:rPr>
          <w:sz w:val="28"/>
          <w:szCs w:val="28"/>
        </w:rPr>
        <w:t xml:space="preserve"> </w:t>
      </w:r>
    </w:p>
    <w:p w:rsidR="0079412C" w:rsidRPr="00BB58CB" w:rsidRDefault="0079412C" w:rsidP="0079412C">
      <w:pPr>
        <w:spacing w:line="276" w:lineRule="auto"/>
        <w:ind w:firstLine="567"/>
        <w:jc w:val="both"/>
        <w:rPr>
          <w:sz w:val="28"/>
          <w:szCs w:val="28"/>
        </w:rPr>
      </w:pPr>
    </w:p>
    <w:p w:rsidR="0079412C" w:rsidRPr="00BB58CB" w:rsidRDefault="0079412C" w:rsidP="0079412C">
      <w:pPr>
        <w:spacing w:line="276" w:lineRule="auto"/>
        <w:ind w:firstLine="567"/>
        <w:jc w:val="both"/>
        <w:rPr>
          <w:sz w:val="28"/>
          <w:szCs w:val="28"/>
        </w:rPr>
      </w:pPr>
    </w:p>
    <w:p w:rsidR="0079412C" w:rsidRPr="00BB58CB" w:rsidRDefault="0079412C" w:rsidP="0079412C">
      <w:pPr>
        <w:spacing w:line="276" w:lineRule="auto"/>
        <w:ind w:firstLine="567"/>
        <w:jc w:val="center"/>
        <w:rPr>
          <w:sz w:val="28"/>
          <w:szCs w:val="28"/>
        </w:rPr>
      </w:pPr>
      <w:r w:rsidRPr="00BB58CB">
        <w:rPr>
          <w:sz w:val="28"/>
          <w:szCs w:val="28"/>
        </w:rPr>
        <w:t>Депутаты, отсутствующие по уважительной причине:</w:t>
      </w:r>
    </w:p>
    <w:p w:rsidR="0079412C" w:rsidRPr="00BB58CB" w:rsidRDefault="0079412C" w:rsidP="0079412C">
      <w:pPr>
        <w:spacing w:line="276" w:lineRule="auto"/>
        <w:ind w:firstLine="567"/>
        <w:jc w:val="center"/>
        <w:rPr>
          <w:sz w:val="28"/>
          <w:szCs w:val="28"/>
        </w:rPr>
      </w:pPr>
    </w:p>
    <w:p w:rsidR="0079412C" w:rsidRPr="00BB58CB" w:rsidRDefault="0079412C" w:rsidP="0079412C">
      <w:pPr>
        <w:spacing w:line="276" w:lineRule="auto"/>
        <w:ind w:firstLine="567"/>
        <w:jc w:val="both"/>
        <w:rPr>
          <w:sz w:val="28"/>
          <w:szCs w:val="28"/>
        </w:rPr>
      </w:pPr>
      <w:r>
        <w:rPr>
          <w:sz w:val="28"/>
          <w:szCs w:val="28"/>
        </w:rPr>
        <w:t>Якимова С.Н. - член комиссии;</w:t>
      </w:r>
    </w:p>
    <w:p w:rsidR="0079412C" w:rsidRPr="00BB58CB" w:rsidRDefault="0079412C" w:rsidP="0079412C">
      <w:pPr>
        <w:spacing w:line="276" w:lineRule="auto"/>
        <w:ind w:firstLine="567"/>
        <w:jc w:val="both"/>
        <w:rPr>
          <w:sz w:val="28"/>
        </w:rPr>
      </w:pPr>
      <w:proofErr w:type="spellStart"/>
      <w:r w:rsidRPr="00BB58CB">
        <w:rPr>
          <w:sz w:val="28"/>
          <w:szCs w:val="28"/>
        </w:rPr>
        <w:t>Деревянченко</w:t>
      </w:r>
      <w:proofErr w:type="spellEnd"/>
      <w:r w:rsidRPr="00BB58CB">
        <w:rPr>
          <w:sz w:val="28"/>
          <w:szCs w:val="28"/>
        </w:rPr>
        <w:t xml:space="preserve"> А.А. – </w:t>
      </w:r>
      <w:r>
        <w:rPr>
          <w:sz w:val="28"/>
          <w:szCs w:val="28"/>
        </w:rPr>
        <w:t>председатель мандатной комиссии;</w:t>
      </w:r>
    </w:p>
    <w:p w:rsidR="0079412C" w:rsidRPr="00BB58CB" w:rsidRDefault="0079412C" w:rsidP="0079412C">
      <w:pPr>
        <w:spacing w:line="276" w:lineRule="auto"/>
        <w:ind w:firstLine="567"/>
        <w:jc w:val="both"/>
        <w:rPr>
          <w:sz w:val="22"/>
          <w:szCs w:val="28"/>
        </w:rPr>
      </w:pPr>
      <w:r w:rsidRPr="00BB58CB">
        <w:rPr>
          <w:sz w:val="28"/>
          <w:szCs w:val="28"/>
        </w:rPr>
        <w:t>Назарова О.И. - секретарь комиссии председатель комиссии по</w:t>
      </w:r>
      <w:r w:rsidRPr="00BB58CB">
        <w:rPr>
          <w:b/>
          <w:sz w:val="28"/>
          <w:szCs w:val="28"/>
        </w:rPr>
        <w:t xml:space="preserve"> </w:t>
      </w:r>
      <w:r w:rsidRPr="00BB58CB">
        <w:rPr>
          <w:sz w:val="28"/>
          <w:szCs w:val="28"/>
        </w:rPr>
        <w:t>аграрным вопросам, строительству, природопользованию, контролю за соблюдением законности и правопорядка;</w:t>
      </w:r>
    </w:p>
    <w:p w:rsidR="0079412C" w:rsidRDefault="0079412C" w:rsidP="0079412C">
      <w:pPr>
        <w:ind w:firstLine="567"/>
      </w:pPr>
      <w:proofErr w:type="spellStart"/>
      <w:r w:rsidRPr="00BB58CB">
        <w:rPr>
          <w:sz w:val="28"/>
          <w:szCs w:val="28"/>
        </w:rPr>
        <w:t>Овчинникова</w:t>
      </w:r>
      <w:proofErr w:type="spellEnd"/>
      <w:r w:rsidRPr="00BB58CB">
        <w:rPr>
          <w:sz w:val="28"/>
          <w:szCs w:val="28"/>
        </w:rPr>
        <w:t xml:space="preserve"> Н.А. - секретарь мандатной комиссии</w:t>
      </w:r>
    </w:p>
    <w:p w:rsidR="0079412C" w:rsidRDefault="0079412C">
      <w:pPr>
        <w:spacing w:after="160" w:line="259" w:lineRule="auto"/>
      </w:pPr>
      <w:r>
        <w:br w:type="page"/>
      </w:r>
    </w:p>
    <w:p w:rsidR="0079412C" w:rsidRPr="00B14F92" w:rsidRDefault="0079412C" w:rsidP="0079412C">
      <w:pPr>
        <w:jc w:val="center"/>
        <w:rPr>
          <w:noProof/>
        </w:rPr>
      </w:pPr>
      <w:r w:rsidRPr="00B14F92">
        <w:rPr>
          <w:noProof/>
        </w:rPr>
        <w:lastRenderedPageBreak/>
        <w:drawing>
          <wp:inline distT="0" distB="0" distL="0" distR="0" wp14:anchorId="1DD8D33A" wp14:editId="222C22ED">
            <wp:extent cx="466725" cy="571500"/>
            <wp:effectExtent l="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9412C" w:rsidRPr="00B14F92" w:rsidRDefault="0079412C" w:rsidP="0079412C">
      <w:pPr>
        <w:jc w:val="center"/>
      </w:pPr>
    </w:p>
    <w:p w:rsidR="0079412C" w:rsidRPr="00B14F92" w:rsidRDefault="0079412C" w:rsidP="0079412C">
      <w:pPr>
        <w:jc w:val="center"/>
      </w:pPr>
      <w:r w:rsidRPr="00B14F92">
        <w:t>АДМИНИСТРАЦИЯ</w:t>
      </w:r>
    </w:p>
    <w:p w:rsidR="0079412C" w:rsidRPr="00B14F92" w:rsidRDefault="0079412C" w:rsidP="0079412C">
      <w:pPr>
        <w:jc w:val="center"/>
      </w:pPr>
      <w:r w:rsidRPr="00B14F92">
        <w:t>СОКОЛОВСКОГО СЕЛЬСОВЕТА</w:t>
      </w:r>
    </w:p>
    <w:p w:rsidR="0079412C" w:rsidRPr="00B14F92" w:rsidRDefault="0079412C" w:rsidP="0079412C">
      <w:pPr>
        <w:jc w:val="center"/>
      </w:pPr>
      <w:r w:rsidRPr="00B14F92">
        <w:t>КОЛЫВАНСКОГО РАЙОНА</w:t>
      </w:r>
    </w:p>
    <w:p w:rsidR="0079412C" w:rsidRPr="00B14F92" w:rsidRDefault="0079412C" w:rsidP="0079412C">
      <w:pPr>
        <w:jc w:val="center"/>
      </w:pPr>
      <w:r w:rsidRPr="00B14F92">
        <w:t>НОВОСИБИРСКОЙ ОБЛАСТИ</w:t>
      </w:r>
    </w:p>
    <w:p w:rsidR="0079412C" w:rsidRPr="00B14F92" w:rsidRDefault="0079412C" w:rsidP="0079412C">
      <w:pPr>
        <w:jc w:val="center"/>
      </w:pPr>
    </w:p>
    <w:p w:rsidR="0079412C" w:rsidRPr="00B14F92" w:rsidRDefault="0079412C" w:rsidP="0079412C">
      <w:pPr>
        <w:jc w:val="center"/>
      </w:pPr>
      <w:r w:rsidRPr="00B14F92">
        <w:t>П О С Т А Н О В Л Е Н И Е</w:t>
      </w:r>
    </w:p>
    <w:p w:rsidR="0079412C" w:rsidRPr="00B14F92" w:rsidRDefault="0079412C" w:rsidP="0079412C"/>
    <w:p w:rsidR="0079412C" w:rsidRPr="00B14F92" w:rsidRDefault="0079412C" w:rsidP="0079412C">
      <w:pPr>
        <w:jc w:val="center"/>
      </w:pPr>
      <w:r>
        <w:t>27.06</w:t>
      </w:r>
      <w:r w:rsidRPr="00B14F92">
        <w:t>.202</w:t>
      </w:r>
      <w:r>
        <w:t>3</w:t>
      </w:r>
      <w:r w:rsidRPr="00B14F92">
        <w:t xml:space="preserve"> </w:t>
      </w:r>
      <w:r>
        <w:t>№ 8</w:t>
      </w:r>
      <w:r w:rsidRPr="00B14F92">
        <w:t>5</w:t>
      </w:r>
    </w:p>
    <w:p w:rsidR="0079412C" w:rsidRPr="00B14F92" w:rsidRDefault="0079412C" w:rsidP="0079412C"/>
    <w:p w:rsidR="0079412C" w:rsidRPr="00B14F92" w:rsidRDefault="0079412C" w:rsidP="0079412C">
      <w:pPr>
        <w:tabs>
          <w:tab w:val="left" w:pos="7425"/>
        </w:tabs>
        <w:ind w:firstLine="567"/>
        <w:jc w:val="center"/>
        <w:rPr>
          <w:b/>
          <w:bCs/>
        </w:rPr>
      </w:pPr>
      <w:r w:rsidRPr="00B14F92">
        <w:rPr>
          <w:b/>
          <w:bCs/>
        </w:rPr>
        <w:t>Об утверждении административного регламента предоставления муниципальной услуги «По признанию садового дома жилым домом или жилого дома садовым домом»</w:t>
      </w:r>
    </w:p>
    <w:p w:rsidR="0079412C" w:rsidRPr="00B14F92" w:rsidRDefault="0079412C" w:rsidP="0079412C">
      <w:pPr>
        <w:tabs>
          <w:tab w:val="left" w:pos="7425"/>
        </w:tabs>
        <w:ind w:firstLine="567"/>
        <w:jc w:val="center"/>
        <w:rPr>
          <w:b/>
          <w:bCs/>
        </w:rPr>
      </w:pPr>
    </w:p>
    <w:p w:rsidR="0079412C" w:rsidRPr="00B14F92" w:rsidRDefault="0079412C" w:rsidP="0079412C">
      <w:pPr>
        <w:pStyle w:val="normalweb"/>
        <w:spacing w:before="0" w:beforeAutospacing="0" w:after="0" w:afterAutospacing="0"/>
        <w:ind w:firstLine="567"/>
        <w:jc w:val="both"/>
        <w:rPr>
          <w:color w:val="000000"/>
        </w:rPr>
      </w:pPr>
      <w:r w:rsidRPr="00B14F92">
        <w:rPr>
          <w:color w:val="000000"/>
        </w:rPr>
        <w:t>В соответствии с </w:t>
      </w:r>
      <w:hyperlink r:id="rId10" w:tgtFrame="_blank" w:history="1">
        <w:r w:rsidRPr="00B14F92">
          <w:rPr>
            <w:rStyle w:val="1d"/>
            <w:color w:val="000000"/>
          </w:rPr>
          <w:t>Жилищным кодексом</w:t>
        </w:r>
      </w:hyperlink>
      <w:r w:rsidRPr="00B14F92">
        <w:rPr>
          <w:color w:val="000000"/>
        </w:rPr>
        <w:t> Российской Федерации, Федеральными законами </w:t>
      </w:r>
      <w:hyperlink r:id="rId11" w:tgtFrame="_blank" w:history="1">
        <w:r w:rsidRPr="00B14F92">
          <w:rPr>
            <w:rStyle w:val="1d"/>
            <w:color w:val="000000"/>
          </w:rPr>
          <w:t>от 06.10.2003 № 131-ФЗ</w:t>
        </w:r>
      </w:hyperlink>
      <w:r w:rsidRPr="00B14F92">
        <w:rPr>
          <w:color w:val="000000"/>
        </w:rPr>
        <w:t> «</w:t>
      </w:r>
      <w:hyperlink r:id="rId12" w:tgtFrame="_blank" w:history="1">
        <w:r w:rsidRPr="00B14F92">
          <w:rPr>
            <w:rStyle w:val="1d"/>
            <w:color w:val="000000"/>
          </w:rPr>
          <w:t>Об общих принципах организации местного самоуправления</w:t>
        </w:r>
      </w:hyperlink>
      <w:r w:rsidRPr="00B14F92">
        <w:rPr>
          <w:color w:val="000000"/>
        </w:rPr>
        <w:t> в Российской Федерации», </w:t>
      </w:r>
      <w:hyperlink r:id="rId13" w:tgtFrame="_blank" w:history="1">
        <w:r w:rsidRPr="00B14F92">
          <w:rPr>
            <w:rStyle w:val="1d"/>
            <w:color w:val="000000"/>
          </w:rPr>
          <w:t>от 27.07.2010 № 210-ФЗ</w:t>
        </w:r>
      </w:hyperlink>
      <w:r w:rsidRPr="00B14F92">
        <w:rPr>
          <w:color w:val="000000"/>
        </w:rPr>
        <w:t> «</w:t>
      </w:r>
      <w:hyperlink r:id="rId14" w:tgtFrame="_blank" w:history="1">
        <w:r w:rsidRPr="00B14F92">
          <w:rPr>
            <w:rStyle w:val="1d"/>
            <w:color w:val="000000"/>
          </w:rPr>
          <w:t>Об организации предоставления государственных и муниципальных услуг</w:t>
        </w:r>
      </w:hyperlink>
      <w:r w:rsidRPr="00B14F92">
        <w:rPr>
          <w:color w:val="000000"/>
        </w:rPr>
        <w:t>», постановлением Правительства Российской Федерации </w:t>
      </w:r>
      <w:hyperlink r:id="rId15" w:tgtFrame="_blank" w:history="1">
        <w:r w:rsidRPr="00B14F92">
          <w:rPr>
            <w:rStyle w:val="1d"/>
            <w:color w:val="000000"/>
          </w:rPr>
          <w:t>от 28.01.2006 № 47</w:t>
        </w:r>
      </w:hyperlink>
      <w:r w:rsidRPr="00B14F92">
        <w:rPr>
          <w:color w:val="000000"/>
        </w:rPr>
        <w:t> «Об утверждении Положения о признании помещения жилым помещением, жилого помещения непригодным для проживания, многоквартирного аварийным и подлежащим сносу или реконструкции, садового дома жилым домом и жилого дома садовым домом», руководствуясь Уставом сельского поселения Соколовского сельсовета Колыванского муниципального района Новосибирской области, администрация Соколовского сельсовета Колыванского района Новосибирской области</w:t>
      </w:r>
    </w:p>
    <w:p w:rsidR="0079412C" w:rsidRPr="00B14F92" w:rsidRDefault="0079412C" w:rsidP="0079412C">
      <w:pPr>
        <w:ind w:firstLine="740"/>
        <w:jc w:val="both"/>
        <w:rPr>
          <w:color w:val="000000"/>
        </w:rPr>
      </w:pPr>
      <w:r>
        <w:rPr>
          <w:color w:val="000000"/>
        </w:rPr>
        <w:t>ПОСТАНОВЛЯЕТ</w:t>
      </w:r>
      <w:r w:rsidRPr="00B14F92">
        <w:rPr>
          <w:color w:val="000000"/>
        </w:rPr>
        <w:t>:</w:t>
      </w:r>
    </w:p>
    <w:p w:rsidR="0079412C" w:rsidRPr="00B14F92" w:rsidRDefault="0079412C" w:rsidP="0079412C">
      <w:pPr>
        <w:ind w:firstLine="740"/>
        <w:jc w:val="both"/>
        <w:rPr>
          <w:color w:val="000000"/>
        </w:rPr>
      </w:pPr>
      <w:r w:rsidRPr="00B14F92">
        <w:rPr>
          <w:color w:val="000000"/>
        </w:rPr>
        <w:t>1.Утвердить Административный регламент предоставления муниципальной услуги «Признание садового дома жилым домом и жилого дома садовым домом», согласно приложения.</w:t>
      </w:r>
    </w:p>
    <w:p w:rsidR="0079412C" w:rsidRPr="00B14F92" w:rsidRDefault="0079412C" w:rsidP="0079412C">
      <w:pPr>
        <w:ind w:firstLine="740"/>
        <w:jc w:val="both"/>
        <w:rPr>
          <w:color w:val="000000"/>
        </w:rPr>
      </w:pPr>
      <w:r w:rsidRPr="00B14F92">
        <w:rPr>
          <w:color w:val="000000"/>
        </w:rPr>
        <w:t>2. Опубликовать данное постановление в периодическом печатном издании «Бюллетень органов местного самоуправления Соколовского сельсовета», разместить на официальном сайте.</w:t>
      </w:r>
    </w:p>
    <w:p w:rsidR="0079412C" w:rsidRPr="00B14F92" w:rsidRDefault="0079412C" w:rsidP="0079412C">
      <w:pPr>
        <w:ind w:firstLine="740"/>
        <w:jc w:val="both"/>
        <w:rPr>
          <w:color w:val="000000"/>
        </w:rPr>
      </w:pPr>
      <w:r w:rsidRPr="00B14F92">
        <w:rPr>
          <w:color w:val="000000"/>
        </w:rPr>
        <w:t>3. Контроль за исполнением постановления оставляю за собой.</w:t>
      </w:r>
    </w:p>
    <w:p w:rsidR="0079412C" w:rsidRPr="00B14F92" w:rsidRDefault="0079412C" w:rsidP="0079412C">
      <w:pPr>
        <w:tabs>
          <w:tab w:val="left" w:pos="7425"/>
        </w:tabs>
        <w:ind w:firstLine="567"/>
        <w:jc w:val="right"/>
        <w:rPr>
          <w:bCs/>
        </w:rPr>
      </w:pPr>
    </w:p>
    <w:p w:rsidR="0079412C" w:rsidRPr="00B14F92" w:rsidRDefault="0079412C" w:rsidP="0079412C">
      <w:pPr>
        <w:tabs>
          <w:tab w:val="left" w:pos="7425"/>
        </w:tabs>
        <w:ind w:firstLine="567"/>
        <w:jc w:val="right"/>
        <w:rPr>
          <w:bCs/>
        </w:rPr>
      </w:pPr>
    </w:p>
    <w:p w:rsidR="0079412C" w:rsidRPr="00B14F92" w:rsidRDefault="0079412C" w:rsidP="0079412C">
      <w:pPr>
        <w:tabs>
          <w:tab w:val="left" w:pos="7425"/>
        </w:tabs>
        <w:ind w:firstLine="567"/>
        <w:jc w:val="right"/>
        <w:rPr>
          <w:bCs/>
        </w:rPr>
      </w:pPr>
    </w:p>
    <w:p w:rsidR="0079412C" w:rsidRPr="00B14F92" w:rsidRDefault="0079412C" w:rsidP="0079412C">
      <w:pPr>
        <w:pStyle w:val="normalweb"/>
        <w:spacing w:before="0" w:beforeAutospacing="0" w:after="0" w:afterAutospacing="0"/>
        <w:jc w:val="both"/>
        <w:rPr>
          <w:color w:val="000000"/>
        </w:rPr>
      </w:pPr>
      <w:r w:rsidRPr="00B14F92">
        <w:rPr>
          <w:color w:val="000000"/>
        </w:rPr>
        <w:t>Глава Соколовского сельсовета</w:t>
      </w:r>
    </w:p>
    <w:p w:rsidR="0079412C" w:rsidRPr="00B14F92" w:rsidRDefault="0079412C" w:rsidP="0079412C">
      <w:pPr>
        <w:pStyle w:val="normalweb"/>
        <w:spacing w:before="0" w:beforeAutospacing="0" w:after="0" w:afterAutospacing="0"/>
        <w:jc w:val="both"/>
        <w:rPr>
          <w:color w:val="000000"/>
        </w:rPr>
      </w:pPr>
      <w:r w:rsidRPr="00B14F92">
        <w:rPr>
          <w:color w:val="000000"/>
        </w:rPr>
        <w:t>Колыванского района</w:t>
      </w:r>
    </w:p>
    <w:p w:rsidR="0079412C" w:rsidRPr="00B14F92" w:rsidRDefault="0079412C" w:rsidP="0079412C">
      <w:pPr>
        <w:pStyle w:val="normalweb"/>
        <w:spacing w:before="0" w:beforeAutospacing="0" w:after="0" w:afterAutospacing="0"/>
        <w:jc w:val="both"/>
        <w:rPr>
          <w:color w:val="000000"/>
        </w:rPr>
      </w:pPr>
      <w:r w:rsidRPr="00B14F92">
        <w:rPr>
          <w:color w:val="000000"/>
        </w:rPr>
        <w:t xml:space="preserve">Новосибирской области                                                  </w:t>
      </w:r>
      <w:r>
        <w:rPr>
          <w:color w:val="000000"/>
        </w:rPr>
        <w:t xml:space="preserve">                   </w:t>
      </w:r>
      <w:r w:rsidRPr="00B14F92">
        <w:rPr>
          <w:color w:val="000000"/>
        </w:rPr>
        <w:t xml:space="preserve">                      Виканов Е.А.</w:t>
      </w:r>
    </w:p>
    <w:p w:rsidR="0079412C" w:rsidRPr="00B14F92" w:rsidRDefault="0079412C" w:rsidP="0079412C">
      <w:pPr>
        <w:pStyle w:val="normalweb"/>
        <w:spacing w:before="0" w:beforeAutospacing="0" w:after="0" w:afterAutospacing="0"/>
        <w:jc w:val="both"/>
        <w:rPr>
          <w:color w:val="000000"/>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Default="0079412C" w:rsidP="0079412C">
      <w:pPr>
        <w:pStyle w:val="normalweb"/>
        <w:spacing w:before="0" w:beforeAutospacing="0" w:after="0" w:afterAutospacing="0"/>
        <w:jc w:val="both"/>
        <w:rPr>
          <w:color w:val="000000"/>
          <w:sz w:val="28"/>
          <w:szCs w:val="28"/>
        </w:rPr>
      </w:pPr>
    </w:p>
    <w:p w:rsidR="0079412C" w:rsidRPr="00B14F92" w:rsidRDefault="0079412C" w:rsidP="0079412C">
      <w:pPr>
        <w:jc w:val="right"/>
      </w:pPr>
      <w:r w:rsidRPr="00B14F92">
        <w:lastRenderedPageBreak/>
        <w:t>Приложение</w:t>
      </w:r>
    </w:p>
    <w:p w:rsidR="0079412C" w:rsidRPr="00B14F92" w:rsidRDefault="0079412C" w:rsidP="0079412C">
      <w:pPr>
        <w:jc w:val="right"/>
      </w:pPr>
      <w:r w:rsidRPr="00B14F92">
        <w:t xml:space="preserve">к постановлению администрации </w:t>
      </w:r>
    </w:p>
    <w:p w:rsidR="0079412C" w:rsidRPr="00B14F92" w:rsidRDefault="0079412C" w:rsidP="0079412C">
      <w:pPr>
        <w:jc w:val="right"/>
      </w:pPr>
      <w:r w:rsidRPr="00B14F92">
        <w:t>Соколовского сельсовета</w:t>
      </w:r>
      <w:r>
        <w:t xml:space="preserve"> </w:t>
      </w:r>
      <w:r w:rsidRPr="00B14F92">
        <w:t>Колыванского района</w:t>
      </w:r>
    </w:p>
    <w:p w:rsidR="0079412C" w:rsidRPr="00B14F92" w:rsidRDefault="0079412C" w:rsidP="0079412C">
      <w:pPr>
        <w:jc w:val="right"/>
      </w:pPr>
      <w:r w:rsidRPr="00B14F92">
        <w:t>Новосибирской области</w:t>
      </w:r>
    </w:p>
    <w:p w:rsidR="0079412C" w:rsidRPr="00B14F92" w:rsidRDefault="0079412C" w:rsidP="0079412C">
      <w:pPr>
        <w:jc w:val="right"/>
      </w:pPr>
      <w:r w:rsidRPr="00B14F92">
        <w:t xml:space="preserve">от </w:t>
      </w:r>
      <w:r>
        <w:t>27.06.2023</w:t>
      </w:r>
      <w:r w:rsidRPr="00B14F92">
        <w:t xml:space="preserve"> года № </w:t>
      </w:r>
      <w:r>
        <w:t>8</w:t>
      </w:r>
      <w:r w:rsidRPr="00B14F92">
        <w:t>5</w:t>
      </w:r>
    </w:p>
    <w:p w:rsidR="0079412C" w:rsidRDefault="0079412C" w:rsidP="0079412C">
      <w:pPr>
        <w:jc w:val="center"/>
        <w:rPr>
          <w:b/>
          <w:bCs/>
          <w:color w:val="000000"/>
        </w:rPr>
      </w:pPr>
    </w:p>
    <w:p w:rsidR="0079412C" w:rsidRPr="00586AE3" w:rsidRDefault="0079412C" w:rsidP="0079412C">
      <w:pPr>
        <w:jc w:val="center"/>
        <w:rPr>
          <w:color w:val="000000"/>
        </w:rPr>
      </w:pPr>
      <w:r>
        <w:rPr>
          <w:b/>
          <w:bCs/>
          <w:color w:val="000000"/>
        </w:rPr>
        <w:t>А</w:t>
      </w:r>
      <w:r w:rsidRPr="00586AE3">
        <w:rPr>
          <w:b/>
          <w:bCs/>
          <w:color w:val="000000"/>
        </w:rPr>
        <w:t>дминистративный регламент предоставления государственной (муниципальной) услуги </w:t>
      </w:r>
      <w:bookmarkStart w:id="0" w:name="_Hlk98407146"/>
      <w:r w:rsidRPr="00586AE3">
        <w:rPr>
          <w:b/>
          <w:bCs/>
          <w:color w:val="000000"/>
        </w:rPr>
        <w:t>«Признание садового дома жилым домом и жилого дома садовым домом» </w:t>
      </w:r>
      <w:bookmarkEnd w:id="0"/>
      <w:r w:rsidRPr="00586AE3">
        <w:rPr>
          <w:b/>
          <w:bCs/>
          <w:color w:val="000000"/>
        </w:rPr>
        <w:t>на территории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i/>
          <w:iCs/>
          <w:color w:val="000000"/>
        </w:rPr>
        <w:t> </w:t>
      </w:r>
    </w:p>
    <w:p w:rsidR="0079412C" w:rsidRPr="00586AE3" w:rsidRDefault="0079412C" w:rsidP="0079412C">
      <w:pPr>
        <w:numPr>
          <w:ilvl w:val="0"/>
          <w:numId w:val="19"/>
        </w:numPr>
        <w:ind w:left="0" w:firstLine="0"/>
        <w:jc w:val="center"/>
        <w:rPr>
          <w:b/>
          <w:bCs/>
          <w:color w:val="000000"/>
        </w:rPr>
      </w:pPr>
      <w:r>
        <w:rPr>
          <w:b/>
          <w:bCs/>
          <w:color w:val="000000"/>
        </w:rPr>
        <w:t xml:space="preserve"> О</w:t>
      </w:r>
      <w:r w:rsidRPr="00586AE3">
        <w:rPr>
          <w:b/>
          <w:bCs/>
          <w:color w:val="000000"/>
        </w:rPr>
        <w:t>бщие положения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1.1.           Административный регламент предоставления государственной (муниципальной) услуги «Признание садового дома жилым домом и жилого дома садовым домом» разработан в целях повышения качества и доступности предоставления государственной (муниципальной) услуги, определяет стандарт, сроки и последовательность действий (административных процедур) при предоставлении государственной (муниципальной) услуги в Соколовском сельсовете Колыванского района Новосибирской области</w:t>
      </w:r>
      <w:r w:rsidRPr="00586AE3">
        <w:rPr>
          <w:i/>
          <w:iCs/>
          <w:color w:val="000000"/>
        </w:rPr>
        <w:t>.</w:t>
      </w:r>
    </w:p>
    <w:p w:rsidR="0079412C" w:rsidRPr="00586AE3" w:rsidRDefault="0079412C" w:rsidP="0079412C">
      <w:pPr>
        <w:ind w:firstLine="709"/>
        <w:jc w:val="both"/>
        <w:rPr>
          <w:color w:val="000000"/>
        </w:rPr>
      </w:pPr>
      <w:r w:rsidRPr="00586AE3">
        <w:rPr>
          <w:color w:val="000000"/>
        </w:rPr>
        <w:t xml:space="preserve">Настоящий Административный регламент регулирует отношения, возникающие при оказании следующих </w:t>
      </w:r>
      <w:proofErr w:type="spellStart"/>
      <w:r w:rsidRPr="00586AE3">
        <w:rPr>
          <w:color w:val="000000"/>
        </w:rPr>
        <w:t>подуслуг</w:t>
      </w:r>
      <w:proofErr w:type="spellEnd"/>
      <w:r w:rsidRPr="00586AE3">
        <w:rPr>
          <w:color w:val="000000"/>
        </w:rPr>
        <w:t>:</w:t>
      </w:r>
    </w:p>
    <w:p w:rsidR="0079412C" w:rsidRPr="00586AE3" w:rsidRDefault="0079412C" w:rsidP="0079412C">
      <w:pPr>
        <w:ind w:firstLine="709"/>
        <w:jc w:val="both"/>
        <w:rPr>
          <w:color w:val="000000"/>
        </w:rPr>
      </w:pPr>
      <w:r w:rsidRPr="00586AE3">
        <w:rPr>
          <w:color w:val="000000"/>
        </w:rPr>
        <w:t>Признания садового дома жилым домом;</w:t>
      </w:r>
    </w:p>
    <w:p w:rsidR="0079412C" w:rsidRPr="00586AE3" w:rsidRDefault="0079412C" w:rsidP="0079412C">
      <w:pPr>
        <w:ind w:firstLine="709"/>
        <w:jc w:val="both"/>
        <w:rPr>
          <w:color w:val="000000"/>
        </w:rPr>
      </w:pPr>
      <w:r w:rsidRPr="00586AE3">
        <w:rPr>
          <w:color w:val="000000"/>
        </w:rPr>
        <w:t>Признания жилого дома садовым домом.</w:t>
      </w:r>
    </w:p>
    <w:p w:rsidR="0079412C" w:rsidRPr="00586AE3" w:rsidRDefault="0079412C" w:rsidP="0079412C">
      <w:pPr>
        <w:ind w:firstLine="709"/>
        <w:jc w:val="both"/>
        <w:rPr>
          <w:color w:val="000000"/>
        </w:rPr>
      </w:pPr>
      <w:r w:rsidRPr="00586AE3">
        <w:rPr>
          <w:color w:val="000000"/>
        </w:rPr>
        <w:t>1.2.           Заявителями на получение государственной (муниципальной) услуги являются физические и юридические лица, индивидуальные предприниматели, являющиеся собственниками садового дома или жилого дома, расположенных на территории муниципального образования Соколовский сельсовет Колыванского района Новосибирской области</w:t>
      </w:r>
      <w:r w:rsidRPr="00586AE3">
        <w:rPr>
          <w:i/>
          <w:iCs/>
          <w:color w:val="000000"/>
        </w:rPr>
        <w:t> </w:t>
      </w:r>
      <w:r w:rsidRPr="00586AE3">
        <w:rPr>
          <w:color w:val="000000"/>
        </w:rPr>
        <w:t>(далее – Заявитель).</w:t>
      </w:r>
    </w:p>
    <w:p w:rsidR="0079412C" w:rsidRPr="00586AE3" w:rsidRDefault="0079412C" w:rsidP="0079412C">
      <w:pPr>
        <w:ind w:firstLine="709"/>
        <w:jc w:val="both"/>
        <w:rPr>
          <w:color w:val="000000"/>
        </w:rPr>
      </w:pPr>
      <w:r w:rsidRPr="00586AE3">
        <w:rPr>
          <w:color w:val="000000"/>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79412C" w:rsidRPr="00586AE3" w:rsidRDefault="0079412C" w:rsidP="0079412C">
      <w:pPr>
        <w:ind w:firstLine="709"/>
        <w:jc w:val="both"/>
        <w:rPr>
          <w:color w:val="000000"/>
        </w:rPr>
      </w:pPr>
      <w:r w:rsidRPr="00586AE3">
        <w:rPr>
          <w:color w:val="000000"/>
        </w:rPr>
        <w:t>1.4. Информирование о порядке предоставления государственной (муниципальной) услуги осуществляется:</w:t>
      </w:r>
    </w:p>
    <w:p w:rsidR="0079412C" w:rsidRPr="00586AE3" w:rsidRDefault="0079412C" w:rsidP="0079412C">
      <w:pPr>
        <w:ind w:firstLine="709"/>
        <w:jc w:val="both"/>
        <w:rPr>
          <w:color w:val="000000"/>
        </w:rPr>
      </w:pPr>
      <w:r w:rsidRPr="00586AE3">
        <w:rPr>
          <w:color w:val="000000"/>
        </w:rPr>
        <w:t>1) непосредственно при личном приеме заявителя в администрации Соколовского сельсовета Колыванского района Новосибирской области (далее-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79412C" w:rsidRPr="00586AE3" w:rsidRDefault="0079412C" w:rsidP="0079412C">
      <w:pPr>
        <w:ind w:firstLine="709"/>
        <w:jc w:val="both"/>
        <w:rPr>
          <w:color w:val="000000"/>
        </w:rPr>
      </w:pPr>
      <w:r w:rsidRPr="00586AE3">
        <w:rPr>
          <w:color w:val="000000"/>
        </w:rPr>
        <w:t>2) по телефону Уполномоченном органе или многофункциональном центре;</w:t>
      </w:r>
    </w:p>
    <w:p w:rsidR="0079412C" w:rsidRPr="00586AE3" w:rsidRDefault="0079412C" w:rsidP="0079412C">
      <w:pPr>
        <w:ind w:firstLine="709"/>
        <w:jc w:val="both"/>
        <w:rPr>
          <w:color w:val="000000"/>
        </w:rPr>
      </w:pPr>
      <w:r w:rsidRPr="00586AE3">
        <w:rPr>
          <w:color w:val="000000"/>
        </w:rPr>
        <w:t>3) письменно, в том числе посредством электронной почты, факсимильной связи;</w:t>
      </w:r>
    </w:p>
    <w:p w:rsidR="0079412C" w:rsidRPr="00586AE3" w:rsidRDefault="0079412C" w:rsidP="0079412C">
      <w:pPr>
        <w:ind w:firstLine="709"/>
        <w:jc w:val="both"/>
        <w:rPr>
          <w:color w:val="000000"/>
        </w:rPr>
      </w:pPr>
      <w:r w:rsidRPr="00586AE3">
        <w:rPr>
          <w:color w:val="000000"/>
        </w:rPr>
        <w:t>4) посредством размещения в открытой и доступной форме информации:</w:t>
      </w:r>
    </w:p>
    <w:p w:rsidR="0079412C" w:rsidRPr="00586AE3" w:rsidRDefault="0079412C" w:rsidP="0079412C">
      <w:pPr>
        <w:ind w:firstLine="709"/>
        <w:jc w:val="both"/>
        <w:rPr>
          <w:color w:val="000000"/>
        </w:rPr>
      </w:pPr>
      <w:r w:rsidRPr="00586AE3">
        <w:rPr>
          <w:color w:val="000000"/>
        </w:rPr>
        <w:t>в федеральной государственной информационной системе «Единый портал государственных и муниципальных услуг (функций)» (https://www.gosuslugi.ru/) (далее – ЕПГУ, Единый портал);</w:t>
      </w:r>
    </w:p>
    <w:p w:rsidR="0079412C" w:rsidRPr="00586AE3" w:rsidRDefault="0079412C" w:rsidP="0079412C">
      <w:pPr>
        <w:ind w:firstLine="709"/>
        <w:jc w:val="both"/>
        <w:rPr>
          <w:color w:val="000000"/>
        </w:rPr>
      </w:pPr>
      <w:r w:rsidRPr="00586AE3">
        <w:rPr>
          <w:color w:val="000000"/>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79412C" w:rsidRPr="00586AE3" w:rsidRDefault="0079412C" w:rsidP="0079412C">
      <w:pPr>
        <w:ind w:firstLine="709"/>
        <w:jc w:val="both"/>
        <w:rPr>
          <w:color w:val="000000"/>
        </w:rPr>
      </w:pPr>
      <w:r w:rsidRPr="00586AE3">
        <w:rPr>
          <w:color w:val="000000"/>
        </w:rPr>
        <w:t>на официальном сайте Уполномоченного органа</w:t>
      </w:r>
      <w:r w:rsidRPr="00586AE3">
        <w:rPr>
          <w:i/>
          <w:iCs/>
          <w:color w:val="000000"/>
        </w:rPr>
        <w:t> </w:t>
      </w:r>
      <w:r w:rsidRPr="00586AE3">
        <w:rPr>
          <w:color w:val="000000"/>
        </w:rPr>
        <w:t>(</w:t>
      </w:r>
      <w:hyperlink r:id="rId16" w:history="1">
        <w:r w:rsidRPr="00586AE3">
          <w:rPr>
            <w:rStyle w:val="af0"/>
          </w:rPr>
          <w:t>https://sokolovsk.nso.ru/</w:t>
        </w:r>
      </w:hyperlink>
      <w:r w:rsidRPr="00586AE3">
        <w:rPr>
          <w:color w:val="000000"/>
        </w:rPr>
        <w:t>);</w:t>
      </w:r>
    </w:p>
    <w:p w:rsidR="0079412C" w:rsidRPr="00586AE3" w:rsidRDefault="0079412C" w:rsidP="0079412C">
      <w:pPr>
        <w:ind w:firstLine="709"/>
        <w:jc w:val="both"/>
        <w:rPr>
          <w:color w:val="000000"/>
        </w:rPr>
      </w:pPr>
      <w:r w:rsidRPr="00586AE3">
        <w:rPr>
          <w:color w:val="000000"/>
        </w:rPr>
        <w:t>5) посредством размещения информации на информационных стендах Уполномоченного органа или многофункционального центра.</w:t>
      </w:r>
    </w:p>
    <w:p w:rsidR="0079412C" w:rsidRPr="00586AE3" w:rsidRDefault="0079412C" w:rsidP="0079412C">
      <w:pPr>
        <w:ind w:firstLine="709"/>
        <w:jc w:val="both"/>
        <w:rPr>
          <w:color w:val="000000"/>
        </w:rPr>
      </w:pPr>
      <w:r w:rsidRPr="00586AE3">
        <w:rPr>
          <w:color w:val="000000"/>
        </w:rPr>
        <w:t>1.5. Информирование осуществляется по вопросам, касающимся:</w:t>
      </w:r>
    </w:p>
    <w:p w:rsidR="0079412C" w:rsidRPr="00586AE3" w:rsidRDefault="0079412C" w:rsidP="0079412C">
      <w:pPr>
        <w:ind w:firstLine="709"/>
        <w:jc w:val="both"/>
        <w:rPr>
          <w:color w:val="000000"/>
        </w:rPr>
      </w:pPr>
      <w:r w:rsidRPr="00586AE3">
        <w:rPr>
          <w:color w:val="000000"/>
        </w:rPr>
        <w:lastRenderedPageBreak/>
        <w:t>способов подачи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p>
    <w:p w:rsidR="0079412C" w:rsidRPr="00586AE3" w:rsidRDefault="0079412C" w:rsidP="0079412C">
      <w:pPr>
        <w:ind w:firstLine="709"/>
        <w:jc w:val="both"/>
        <w:rPr>
          <w:color w:val="000000"/>
        </w:rPr>
      </w:pPr>
      <w:r w:rsidRPr="00586AE3">
        <w:rPr>
          <w:color w:val="000000"/>
        </w:rPr>
        <w:t>адресов Уполномоченного органа и многофункциональных центров, обращение в которые необходимо для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справочной информации о работе Уполномоченного органа;</w:t>
      </w:r>
    </w:p>
    <w:p w:rsidR="0079412C" w:rsidRPr="00586AE3" w:rsidRDefault="0079412C" w:rsidP="0079412C">
      <w:pPr>
        <w:ind w:firstLine="709"/>
        <w:jc w:val="both"/>
        <w:rPr>
          <w:color w:val="000000"/>
        </w:rPr>
      </w:pPr>
      <w:r w:rsidRPr="00586AE3">
        <w:rPr>
          <w:color w:val="000000"/>
        </w:rPr>
        <w:t>документов, необходимых для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порядка и сроков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порядка получения сведений о ходе рассмотрения уведомления об окончании строительства и о результатах предоставления муниципальной услуги;</w:t>
      </w:r>
    </w:p>
    <w:p w:rsidR="0079412C" w:rsidRPr="00586AE3" w:rsidRDefault="0079412C" w:rsidP="0079412C">
      <w:pPr>
        <w:ind w:firstLine="709"/>
        <w:jc w:val="both"/>
        <w:rPr>
          <w:color w:val="000000"/>
        </w:rPr>
      </w:pPr>
      <w:r w:rsidRPr="00586AE3">
        <w:rPr>
          <w:color w:val="000000"/>
        </w:rPr>
        <w:t>порядка досудебного (внесудебного) обжалования действий (бездействия) должностных лиц, и принимаемых ими решений при предоставлении государственной (муниципальной) услуги.</w:t>
      </w:r>
    </w:p>
    <w:p w:rsidR="0079412C" w:rsidRPr="00586AE3" w:rsidRDefault="0079412C" w:rsidP="0079412C">
      <w:pPr>
        <w:ind w:firstLine="709"/>
        <w:jc w:val="both"/>
        <w:rPr>
          <w:color w:val="000000"/>
        </w:rPr>
      </w:pPr>
      <w:r w:rsidRPr="00586AE3">
        <w:rPr>
          <w:color w:val="000000"/>
        </w:rPr>
        <w:t>Получение информации по вопросам предоставления государственной (муниципальной) услуги и услуг, которые являются необходимыми и обязательными для предоставления государственной (муниципальной) услуги осуществляется бесплатно.</w:t>
      </w:r>
    </w:p>
    <w:p w:rsidR="0079412C" w:rsidRPr="00586AE3" w:rsidRDefault="0079412C" w:rsidP="0079412C">
      <w:pPr>
        <w:ind w:firstLine="709"/>
        <w:jc w:val="both"/>
        <w:rPr>
          <w:color w:val="000000"/>
        </w:rPr>
      </w:pPr>
      <w:r w:rsidRPr="00586AE3">
        <w:rPr>
          <w:color w:val="000000"/>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79412C" w:rsidRPr="00586AE3" w:rsidRDefault="0079412C" w:rsidP="0079412C">
      <w:pPr>
        <w:ind w:firstLine="709"/>
        <w:jc w:val="both"/>
        <w:rPr>
          <w:color w:val="000000"/>
        </w:rPr>
      </w:pPr>
      <w:r w:rsidRPr="00586AE3">
        <w:rPr>
          <w:color w:val="000000"/>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79412C" w:rsidRPr="00586AE3" w:rsidRDefault="0079412C" w:rsidP="0079412C">
      <w:pPr>
        <w:ind w:firstLine="709"/>
        <w:jc w:val="both"/>
        <w:rPr>
          <w:color w:val="000000"/>
        </w:rPr>
      </w:pPr>
      <w:r w:rsidRPr="00586AE3">
        <w:rPr>
          <w:color w:val="000000"/>
        </w:rPr>
        <w:t>Если должностное лицо Уполномоченного органа не может самостоятельно дать ответ, телефонный звонок</w:t>
      </w:r>
      <w:r w:rsidRPr="00586AE3">
        <w:rPr>
          <w:i/>
          <w:iCs/>
          <w:color w:val="000000"/>
        </w:rPr>
        <w:t> </w:t>
      </w:r>
      <w:r w:rsidRPr="00586AE3">
        <w:rPr>
          <w:color w:val="000000"/>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9412C" w:rsidRPr="00586AE3" w:rsidRDefault="0079412C" w:rsidP="0079412C">
      <w:pPr>
        <w:ind w:firstLine="709"/>
        <w:jc w:val="both"/>
        <w:rPr>
          <w:color w:val="000000"/>
        </w:rPr>
      </w:pPr>
      <w:r w:rsidRPr="00586AE3">
        <w:rPr>
          <w:color w:val="000000"/>
        </w:rPr>
        <w:t>Если подготовка ответа требует продолжительного времени, он предлагает Заявителю один из следующих вариантов дальнейших действий:</w:t>
      </w:r>
    </w:p>
    <w:p w:rsidR="0079412C" w:rsidRPr="00586AE3" w:rsidRDefault="0079412C" w:rsidP="0079412C">
      <w:pPr>
        <w:ind w:firstLine="709"/>
        <w:jc w:val="both"/>
        <w:rPr>
          <w:color w:val="000000"/>
        </w:rPr>
      </w:pPr>
      <w:r w:rsidRPr="00586AE3">
        <w:rPr>
          <w:color w:val="000000"/>
        </w:rPr>
        <w:t>изложить обращение в письменной форме;</w:t>
      </w:r>
    </w:p>
    <w:p w:rsidR="0079412C" w:rsidRPr="00586AE3" w:rsidRDefault="0079412C" w:rsidP="0079412C">
      <w:pPr>
        <w:ind w:firstLine="709"/>
        <w:jc w:val="both"/>
        <w:rPr>
          <w:color w:val="000000"/>
        </w:rPr>
      </w:pPr>
      <w:r w:rsidRPr="00586AE3">
        <w:rPr>
          <w:color w:val="000000"/>
        </w:rPr>
        <w:t>назначить другое время для консультаций.</w:t>
      </w:r>
    </w:p>
    <w:p w:rsidR="0079412C" w:rsidRPr="00586AE3" w:rsidRDefault="0079412C" w:rsidP="0079412C">
      <w:pPr>
        <w:ind w:firstLine="709"/>
        <w:jc w:val="both"/>
        <w:rPr>
          <w:color w:val="000000"/>
        </w:rPr>
      </w:pPr>
      <w:r w:rsidRPr="00586AE3">
        <w:rPr>
          <w:color w:val="000000"/>
        </w:rPr>
        <w:t>Должностное лицо Уполномоченного органа не вправе осуществлять информирование, выходящее за рамки стандартных процедур и условий предоставления государственной (муниципальной) услуги, и влияющее прямо или косвенно на принимаемое решение.</w:t>
      </w:r>
    </w:p>
    <w:p w:rsidR="0079412C" w:rsidRPr="00586AE3" w:rsidRDefault="0079412C" w:rsidP="0079412C">
      <w:pPr>
        <w:ind w:firstLine="709"/>
        <w:jc w:val="both"/>
        <w:rPr>
          <w:color w:val="000000"/>
        </w:rPr>
      </w:pPr>
      <w:r w:rsidRPr="00586AE3">
        <w:rPr>
          <w:color w:val="000000"/>
        </w:rPr>
        <w:t>Продолжительность информирования по телефону не должна превышать 10 минут.</w:t>
      </w:r>
    </w:p>
    <w:p w:rsidR="0079412C" w:rsidRPr="00586AE3" w:rsidRDefault="0079412C" w:rsidP="0079412C">
      <w:pPr>
        <w:ind w:firstLine="709"/>
        <w:jc w:val="both"/>
        <w:rPr>
          <w:color w:val="000000"/>
        </w:rPr>
      </w:pPr>
      <w:r w:rsidRPr="00586AE3">
        <w:rPr>
          <w:color w:val="000000"/>
        </w:rPr>
        <w:t>Информирование осуществляется в соответствии с графиком приема граждан.</w:t>
      </w:r>
    </w:p>
    <w:p w:rsidR="0079412C" w:rsidRPr="00586AE3" w:rsidRDefault="0079412C" w:rsidP="0079412C">
      <w:pPr>
        <w:ind w:firstLine="709"/>
        <w:jc w:val="both"/>
        <w:rPr>
          <w:color w:val="000000"/>
        </w:rPr>
      </w:pPr>
      <w:r w:rsidRPr="00586AE3">
        <w:rPr>
          <w:color w:val="000000"/>
        </w:rPr>
        <w:t>1.7. По письменному обращению должностное лицо Уполномоченного органа, ответственный за предоставление государственной (муниципальной) услуги, подробно в письменной форме разъясняет гражданину сведения по вопросам, указанным в </w:t>
      </w:r>
      <w:hyperlink r:id="rId17" w:anchor="Par84" w:history="1">
        <w:r w:rsidRPr="00586AE3">
          <w:rPr>
            <w:color w:val="000000"/>
            <w:u w:val="single"/>
          </w:rPr>
          <w:t>пункте</w:t>
        </w:r>
      </w:hyperlink>
      <w:r w:rsidRPr="00586AE3">
        <w:rPr>
          <w:color w:val="000000"/>
        </w:rPr>
        <w:t> 1.5. настоящего Административного регламента в порядке, установленном Федеральным законом от 2 мая 2006 г. </w:t>
      </w:r>
      <w:hyperlink r:id="rId18" w:tgtFrame="_blank" w:history="1">
        <w:r w:rsidRPr="00586AE3">
          <w:rPr>
            <w:color w:val="0000FF"/>
          </w:rPr>
          <w:t>№ 59-ФЗ</w:t>
        </w:r>
      </w:hyperlink>
      <w:r w:rsidRPr="00586AE3">
        <w:rPr>
          <w:color w:val="000000"/>
        </w:rPr>
        <w:t> «</w:t>
      </w:r>
      <w:hyperlink r:id="rId19" w:tgtFrame="_blank" w:history="1">
        <w:r w:rsidRPr="00586AE3">
          <w:rPr>
            <w:color w:val="0000FF"/>
          </w:rPr>
          <w:t>О порядке рассмотрения обращений граждан Российской Федерации</w:t>
        </w:r>
      </w:hyperlink>
      <w:r w:rsidRPr="00586AE3">
        <w:rPr>
          <w:color w:val="000000"/>
        </w:rPr>
        <w:t>» (далее – Федеральный закон </w:t>
      </w:r>
      <w:hyperlink r:id="rId20" w:tgtFrame="_blank" w:history="1">
        <w:r w:rsidRPr="00586AE3">
          <w:rPr>
            <w:color w:val="0000FF"/>
          </w:rPr>
          <w:t>№ 59-ФЗ</w:t>
        </w:r>
      </w:hyperlink>
      <w:r w:rsidRPr="00586AE3">
        <w:rPr>
          <w:color w:val="000000"/>
        </w:rPr>
        <w:t>).</w:t>
      </w:r>
    </w:p>
    <w:p w:rsidR="0079412C" w:rsidRPr="00586AE3" w:rsidRDefault="0079412C" w:rsidP="0079412C">
      <w:pPr>
        <w:ind w:firstLine="709"/>
        <w:jc w:val="both"/>
        <w:rPr>
          <w:color w:val="000000"/>
        </w:rPr>
      </w:pPr>
      <w:r w:rsidRPr="00586AE3">
        <w:rPr>
          <w:color w:val="000000"/>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79412C" w:rsidRPr="00586AE3" w:rsidRDefault="0079412C" w:rsidP="0079412C">
      <w:pPr>
        <w:ind w:firstLine="709"/>
        <w:jc w:val="both"/>
        <w:rPr>
          <w:color w:val="000000"/>
        </w:rPr>
      </w:pPr>
      <w:r w:rsidRPr="00586AE3">
        <w:rPr>
          <w:color w:val="000000"/>
        </w:rPr>
        <w:t xml:space="preserve">Доступ к информации о сроках и порядке предоставления государственной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w:t>
      </w:r>
      <w:r w:rsidRPr="00586AE3">
        <w:rPr>
          <w:color w:val="000000"/>
        </w:rPr>
        <w:lastRenderedPageBreak/>
        <w:t xml:space="preserve">соглашения с правообладателем программного обеспечения, предусматривающего взимание платы, регистрацию или авторизацию </w:t>
      </w:r>
      <w:proofErr w:type="gramStart"/>
      <w:r w:rsidRPr="00586AE3">
        <w:rPr>
          <w:color w:val="000000"/>
        </w:rPr>
        <w:t>заявителя</w:t>
      </w:r>
      <w:proofErr w:type="gramEnd"/>
      <w:r w:rsidRPr="00586AE3">
        <w:rPr>
          <w:color w:val="000000"/>
        </w:rPr>
        <w:t xml:space="preserve"> или предоставление им персональных данных.</w:t>
      </w:r>
    </w:p>
    <w:p w:rsidR="0079412C" w:rsidRPr="00586AE3" w:rsidRDefault="0079412C" w:rsidP="0079412C">
      <w:pPr>
        <w:ind w:firstLine="709"/>
        <w:jc w:val="both"/>
        <w:rPr>
          <w:color w:val="000000"/>
        </w:rPr>
      </w:pPr>
      <w:r w:rsidRPr="00586AE3">
        <w:rPr>
          <w:color w:val="000000"/>
        </w:rPr>
        <w:t>1.9. На официальном сайте Уполномоченного органа, на стендах в местах предоставления государственной (муниципальной) услуги и в многофункциональном центре размещается следующая справочная информация:</w:t>
      </w:r>
    </w:p>
    <w:p w:rsidR="0079412C" w:rsidRPr="00586AE3" w:rsidRDefault="0079412C" w:rsidP="0079412C">
      <w:pPr>
        <w:ind w:firstLine="709"/>
        <w:jc w:val="both"/>
        <w:rPr>
          <w:color w:val="000000"/>
        </w:rPr>
      </w:pPr>
      <w:r w:rsidRPr="00586AE3">
        <w:rPr>
          <w:color w:val="000000"/>
        </w:rPr>
        <w:t>о месте нахождения и графике работы Уполномоченного органа и их структурных подразделений, ответственных за предоставление государственной (муниципальной) услуги, а также многофункциональных центров;</w:t>
      </w:r>
    </w:p>
    <w:p w:rsidR="0079412C" w:rsidRPr="00586AE3" w:rsidRDefault="0079412C" w:rsidP="0079412C">
      <w:pPr>
        <w:ind w:firstLine="709"/>
        <w:jc w:val="both"/>
        <w:rPr>
          <w:color w:val="000000"/>
        </w:rPr>
      </w:pPr>
      <w:r w:rsidRPr="00586AE3">
        <w:rPr>
          <w:color w:val="000000"/>
        </w:rPr>
        <w:t>справочные телефоны структурных подразделений Уполномоченного органа, ответственных за предоставление государственной (муниципальной) услуги, в том числе номер телефона-автоинформатора (при наличии);</w:t>
      </w:r>
    </w:p>
    <w:p w:rsidR="0079412C" w:rsidRPr="00586AE3" w:rsidRDefault="0079412C" w:rsidP="0079412C">
      <w:pPr>
        <w:ind w:firstLine="709"/>
        <w:jc w:val="both"/>
        <w:rPr>
          <w:color w:val="000000"/>
        </w:rPr>
      </w:pPr>
      <w:r w:rsidRPr="00586AE3">
        <w:rPr>
          <w:color w:val="000000"/>
        </w:rPr>
        <w:t>адрес официального сайта, а также электронной почты и (или) формы обратной связи Уполномоченного органа в сети «Интернет».</w:t>
      </w:r>
    </w:p>
    <w:p w:rsidR="0079412C" w:rsidRPr="00586AE3" w:rsidRDefault="0079412C" w:rsidP="0079412C">
      <w:pPr>
        <w:ind w:firstLine="709"/>
        <w:jc w:val="both"/>
        <w:rPr>
          <w:color w:val="000000"/>
        </w:rPr>
      </w:pPr>
      <w:r w:rsidRPr="00586AE3">
        <w:rPr>
          <w:color w:val="000000"/>
        </w:rPr>
        <w:t>1.10. В залах ожидания Уполномоченного органа размещаются нормативные правовые акты, регулирующие порядок предоставления государственной (муниципальной) услуги, в том числе Административный регламент, которые по требованию заявителя предоставляются ему для ознакомления.</w:t>
      </w:r>
    </w:p>
    <w:p w:rsidR="0079412C" w:rsidRPr="00586AE3" w:rsidRDefault="0079412C" w:rsidP="0079412C">
      <w:pPr>
        <w:ind w:firstLine="709"/>
        <w:jc w:val="both"/>
        <w:rPr>
          <w:color w:val="000000"/>
        </w:rPr>
      </w:pPr>
      <w:r w:rsidRPr="00586AE3">
        <w:rPr>
          <w:color w:val="000000"/>
        </w:rPr>
        <w:t>1.11. Размещение информации о порядке предоставления государственной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79412C" w:rsidRPr="00586AE3" w:rsidRDefault="0079412C" w:rsidP="0079412C">
      <w:pPr>
        <w:ind w:firstLine="709"/>
        <w:jc w:val="both"/>
        <w:rPr>
          <w:color w:val="000000"/>
        </w:rPr>
      </w:pPr>
      <w:r w:rsidRPr="00586AE3">
        <w:rPr>
          <w:color w:val="000000"/>
        </w:rPr>
        <w:t>1.12. Информация о ходе рассмотрения уведомления об окончании строительства и о результатах предоставления государственной (муниципальной) услуги может быть получена заявителем (его представителем) в личном кабинете на ЕПГУ, </w:t>
      </w:r>
      <w:bookmarkStart w:id="1" w:name="_Hlk79013065"/>
      <w:r w:rsidRPr="00586AE3">
        <w:rPr>
          <w:color w:val="000000"/>
        </w:rPr>
        <w:t>региональном портале, </w:t>
      </w:r>
      <w:bookmarkEnd w:id="1"/>
      <w:r w:rsidRPr="00586AE3">
        <w:rPr>
          <w:color w:val="000000"/>
        </w:rPr>
        <w:t>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b/>
          <w:bCs/>
          <w:color w:val="000000"/>
        </w:rPr>
        <w:t>II. Стандарт предоставления государственной (муниципальной) услуги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2.1. Наименование государственной и муниципальной услуги – «Признание садового дома жилым домом и жилого дома садовым домом».</w:t>
      </w:r>
    </w:p>
    <w:p w:rsidR="0079412C" w:rsidRPr="00586AE3" w:rsidRDefault="0079412C" w:rsidP="0079412C">
      <w:pPr>
        <w:ind w:firstLine="709"/>
        <w:jc w:val="both"/>
        <w:rPr>
          <w:color w:val="000000"/>
        </w:rPr>
      </w:pPr>
      <w:r w:rsidRPr="00586AE3">
        <w:rPr>
          <w:color w:val="000000"/>
        </w:rPr>
        <w:t>Государственная (муниципальная) услуга предоставляется администрацией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color w:val="000000"/>
        </w:rPr>
        <w:t>2.2. Состав заявителей.</w:t>
      </w:r>
    </w:p>
    <w:p w:rsidR="0079412C" w:rsidRPr="00586AE3" w:rsidRDefault="0079412C" w:rsidP="0079412C">
      <w:pPr>
        <w:ind w:firstLine="709"/>
        <w:jc w:val="both"/>
        <w:rPr>
          <w:color w:val="000000"/>
        </w:rPr>
      </w:pPr>
      <w:r w:rsidRPr="00586AE3">
        <w:rPr>
          <w:color w:val="000000"/>
        </w:rPr>
        <w:t>Заявителями при обращении за получением услуги являются физические и юридические лица, индивидуальные предприниматели, являющиеся собственниками садового дома или жилого дома, расположенных на территории муниципального образования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color w:val="000000"/>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79412C" w:rsidRPr="00586AE3" w:rsidRDefault="0079412C" w:rsidP="0079412C">
      <w:pPr>
        <w:ind w:firstLine="709"/>
        <w:jc w:val="both"/>
        <w:rPr>
          <w:color w:val="000000"/>
        </w:rPr>
      </w:pPr>
      <w:r w:rsidRPr="00586AE3">
        <w:rPr>
          <w:color w:val="000000"/>
        </w:rPr>
        <w:t>2.3. Правовые основания для предоставления услуги:</w:t>
      </w:r>
    </w:p>
    <w:p w:rsidR="0079412C" w:rsidRPr="00586AE3" w:rsidRDefault="0079412C" w:rsidP="0079412C">
      <w:pPr>
        <w:ind w:firstLine="709"/>
        <w:jc w:val="both"/>
        <w:rPr>
          <w:color w:val="000000"/>
        </w:rPr>
      </w:pPr>
      <w:hyperlink r:id="rId21" w:tgtFrame="_blank" w:history="1">
        <w:r w:rsidRPr="00586AE3">
          <w:rPr>
            <w:color w:val="0000FF"/>
          </w:rPr>
          <w:t>Градостроительный кодекс</w:t>
        </w:r>
      </w:hyperlink>
      <w:r w:rsidRPr="00586AE3">
        <w:rPr>
          <w:color w:val="000000"/>
        </w:rPr>
        <w:t> Российской Федерации;</w:t>
      </w:r>
    </w:p>
    <w:p w:rsidR="0079412C" w:rsidRPr="00586AE3" w:rsidRDefault="0079412C" w:rsidP="0079412C">
      <w:pPr>
        <w:ind w:firstLine="709"/>
        <w:jc w:val="both"/>
        <w:rPr>
          <w:color w:val="000000"/>
        </w:rPr>
      </w:pPr>
      <w:r w:rsidRPr="00586AE3">
        <w:rPr>
          <w:color w:val="000000"/>
        </w:rPr>
        <w:t>Земельный кодекс Российской Федерации;</w:t>
      </w:r>
    </w:p>
    <w:p w:rsidR="0079412C" w:rsidRPr="00586AE3" w:rsidRDefault="0079412C" w:rsidP="0079412C">
      <w:pPr>
        <w:ind w:firstLine="709"/>
        <w:jc w:val="both"/>
        <w:rPr>
          <w:color w:val="000000"/>
        </w:rPr>
      </w:pPr>
      <w:r w:rsidRPr="00586AE3">
        <w:rPr>
          <w:color w:val="000000"/>
        </w:rPr>
        <w:t>Федеральный закон «</w:t>
      </w:r>
      <w:hyperlink r:id="rId22" w:tgtFrame="_blank" w:history="1">
        <w:r w:rsidRPr="00586AE3">
          <w:rPr>
            <w:color w:val="0000FF"/>
          </w:rPr>
          <w:t>Об общих принципах организации местного самоуправления</w:t>
        </w:r>
      </w:hyperlink>
      <w:r w:rsidRPr="00586AE3">
        <w:rPr>
          <w:color w:val="000000"/>
        </w:rPr>
        <w:t> в Российской Федерации»;</w:t>
      </w:r>
    </w:p>
    <w:p w:rsidR="0079412C" w:rsidRPr="00586AE3" w:rsidRDefault="0079412C" w:rsidP="0079412C">
      <w:pPr>
        <w:ind w:firstLine="709"/>
        <w:jc w:val="both"/>
        <w:rPr>
          <w:color w:val="000000"/>
        </w:rPr>
      </w:pPr>
      <w:r w:rsidRPr="00586AE3">
        <w:rPr>
          <w:color w:val="000000"/>
        </w:rPr>
        <w:t>Федеральный закон «</w:t>
      </w:r>
      <w:hyperlink r:id="rId23" w:tgtFrame="_blank" w:history="1">
        <w:r w:rsidRPr="00586AE3">
          <w:rPr>
            <w:color w:val="0000FF"/>
          </w:rPr>
          <w:t>Об организации предоставления государственных и муниципальных услуг</w:t>
        </w:r>
      </w:hyperlink>
      <w:r w:rsidRPr="00586AE3">
        <w:rPr>
          <w:color w:val="000000"/>
        </w:rPr>
        <w:t>»;</w:t>
      </w:r>
    </w:p>
    <w:p w:rsidR="0079412C" w:rsidRPr="00586AE3" w:rsidRDefault="0079412C" w:rsidP="0079412C">
      <w:pPr>
        <w:ind w:firstLine="709"/>
        <w:jc w:val="both"/>
        <w:rPr>
          <w:color w:val="000000"/>
        </w:rPr>
      </w:pPr>
      <w:r w:rsidRPr="00586AE3">
        <w:rPr>
          <w:color w:val="000000"/>
        </w:rPr>
        <w:lastRenderedPageBreak/>
        <w:t>Федеральный закон «Об объектах культурного наследия (памятниках истории и культуры) народов Российской Федерации»;</w:t>
      </w:r>
    </w:p>
    <w:p w:rsidR="0079412C" w:rsidRPr="00586AE3" w:rsidRDefault="0079412C" w:rsidP="0079412C">
      <w:pPr>
        <w:ind w:firstLine="709"/>
        <w:jc w:val="both"/>
        <w:rPr>
          <w:color w:val="000000"/>
        </w:rPr>
      </w:pPr>
      <w:r w:rsidRPr="00586AE3">
        <w:rPr>
          <w:color w:val="000000"/>
        </w:rPr>
        <w:t>Федеральный закон «Об электронной подписи»;</w:t>
      </w:r>
    </w:p>
    <w:p w:rsidR="0079412C" w:rsidRPr="00586AE3" w:rsidRDefault="0079412C" w:rsidP="0079412C">
      <w:pPr>
        <w:ind w:firstLine="709"/>
        <w:jc w:val="both"/>
        <w:rPr>
          <w:color w:val="000000"/>
        </w:rPr>
      </w:pPr>
      <w:r w:rsidRPr="00586AE3">
        <w:rPr>
          <w:color w:val="000000"/>
        </w:rPr>
        <w:t>Федеральный закон «О персональных данных»;</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18 марта 2015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w:t>
      </w:r>
    </w:p>
    <w:p w:rsidR="0079412C" w:rsidRPr="00586AE3" w:rsidRDefault="0079412C" w:rsidP="0079412C">
      <w:pPr>
        <w:ind w:firstLine="709"/>
        <w:jc w:val="both"/>
        <w:rPr>
          <w:color w:val="000000"/>
        </w:rPr>
      </w:pPr>
      <w:r w:rsidRPr="00586AE3">
        <w:rPr>
          <w:color w:val="000000"/>
        </w:rPr>
        <w:t>постановление 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Положение).</w:t>
      </w:r>
    </w:p>
    <w:p w:rsidR="0079412C" w:rsidRPr="00586AE3" w:rsidRDefault="0079412C" w:rsidP="0079412C">
      <w:pPr>
        <w:ind w:firstLine="709"/>
        <w:jc w:val="both"/>
        <w:rPr>
          <w:color w:val="000000"/>
        </w:rPr>
      </w:pPr>
      <w:r w:rsidRPr="00586AE3">
        <w:rPr>
          <w:color w:val="000000"/>
        </w:rPr>
        <w:t>2.4. 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(далее – заявление), а также прилагаемые к нему документы, указанные в пункте 2.8 настоящего Административного регламента, одним из следующих способов по выбору заявителя:</w:t>
      </w:r>
    </w:p>
    <w:p w:rsidR="0079412C" w:rsidRPr="00586AE3" w:rsidRDefault="0079412C" w:rsidP="0079412C">
      <w:pPr>
        <w:ind w:firstLine="709"/>
        <w:jc w:val="both"/>
        <w:rPr>
          <w:color w:val="000000"/>
        </w:rPr>
      </w:pPr>
      <w:r w:rsidRPr="00586AE3">
        <w:rPr>
          <w:color w:val="000000"/>
        </w:rPr>
        <w:t>а)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79412C" w:rsidRPr="00586AE3" w:rsidRDefault="0079412C" w:rsidP="0079412C">
      <w:pPr>
        <w:ind w:firstLine="709"/>
        <w:jc w:val="both"/>
        <w:rPr>
          <w:color w:val="000000"/>
        </w:rPr>
      </w:pPr>
      <w:r w:rsidRPr="00586AE3">
        <w:rPr>
          <w:color w:val="000000"/>
        </w:rPr>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идентификации и аутентификации с использованием Единой системы идентификации и аутентификации (далее – ЕСИА), заполняет форму указанного уведомления с использованием интерактивной формы в электронном виде.</w:t>
      </w:r>
    </w:p>
    <w:p w:rsidR="0079412C" w:rsidRPr="00586AE3" w:rsidRDefault="0079412C" w:rsidP="0079412C">
      <w:pPr>
        <w:ind w:firstLine="709"/>
        <w:jc w:val="both"/>
        <w:rPr>
          <w:color w:val="000000"/>
        </w:rPr>
      </w:pPr>
      <w:r w:rsidRPr="00586AE3">
        <w:rPr>
          <w:color w:val="000000"/>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w:t>
      </w:r>
      <w:r w:rsidRPr="00586AE3">
        <w:rPr>
          <w:color w:val="000000"/>
        </w:rPr>
        <w:lastRenderedPageBreak/>
        <w:t>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79412C" w:rsidRPr="00586AE3" w:rsidRDefault="0079412C" w:rsidP="0079412C">
      <w:pPr>
        <w:ind w:firstLine="709"/>
        <w:jc w:val="both"/>
        <w:rPr>
          <w:color w:val="000000"/>
        </w:rPr>
      </w:pPr>
      <w:r w:rsidRPr="00586AE3">
        <w:rPr>
          <w:color w:val="000000"/>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79412C" w:rsidRPr="00586AE3" w:rsidRDefault="0079412C" w:rsidP="0079412C">
      <w:pPr>
        <w:ind w:firstLine="709"/>
        <w:jc w:val="both"/>
        <w:rPr>
          <w:color w:val="000000"/>
        </w:rPr>
      </w:pPr>
      <w:r w:rsidRPr="00586AE3">
        <w:rPr>
          <w:color w:val="000000"/>
        </w:rPr>
        <w:t>2.5. Документы, прилагаемые к заявлению, представляемые в электронной форме, направляются в следующих форматах:</w:t>
      </w:r>
    </w:p>
    <w:p w:rsidR="0079412C" w:rsidRPr="00586AE3" w:rsidRDefault="0079412C" w:rsidP="0079412C">
      <w:pPr>
        <w:ind w:firstLine="709"/>
        <w:jc w:val="both"/>
        <w:rPr>
          <w:color w:val="000000"/>
        </w:rPr>
      </w:pPr>
      <w:r w:rsidRPr="00586AE3">
        <w:rPr>
          <w:color w:val="000000"/>
        </w:rPr>
        <w:t xml:space="preserve">а) </w:t>
      </w:r>
      <w:proofErr w:type="spellStart"/>
      <w:r w:rsidRPr="00586AE3">
        <w:rPr>
          <w:color w:val="000000"/>
        </w:rPr>
        <w:t>xml</w:t>
      </w:r>
      <w:proofErr w:type="spellEnd"/>
      <w:r w:rsidRPr="00586AE3">
        <w:rPr>
          <w:color w:val="000000"/>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586AE3">
        <w:rPr>
          <w:color w:val="000000"/>
        </w:rPr>
        <w:t>xml</w:t>
      </w:r>
      <w:proofErr w:type="spellEnd"/>
      <w:r w:rsidRPr="00586AE3">
        <w:rPr>
          <w:color w:val="000000"/>
        </w:rPr>
        <w:t>;</w:t>
      </w:r>
    </w:p>
    <w:p w:rsidR="0079412C" w:rsidRPr="00586AE3" w:rsidRDefault="0079412C" w:rsidP="0079412C">
      <w:pPr>
        <w:ind w:firstLine="709"/>
        <w:jc w:val="both"/>
        <w:rPr>
          <w:color w:val="000000"/>
        </w:rPr>
      </w:pPr>
      <w:r w:rsidRPr="00586AE3">
        <w:rPr>
          <w:color w:val="000000"/>
        </w:rPr>
        <w:t xml:space="preserve">б) </w:t>
      </w:r>
      <w:proofErr w:type="spellStart"/>
      <w:r w:rsidRPr="00586AE3">
        <w:rPr>
          <w:color w:val="000000"/>
        </w:rPr>
        <w:t>doc</w:t>
      </w:r>
      <w:proofErr w:type="spellEnd"/>
      <w:r w:rsidRPr="00586AE3">
        <w:rPr>
          <w:color w:val="000000"/>
        </w:rPr>
        <w:t xml:space="preserve">, </w:t>
      </w:r>
      <w:proofErr w:type="spellStart"/>
      <w:r w:rsidRPr="00586AE3">
        <w:rPr>
          <w:color w:val="000000"/>
        </w:rPr>
        <w:t>docx</w:t>
      </w:r>
      <w:proofErr w:type="spellEnd"/>
      <w:r w:rsidRPr="00586AE3">
        <w:rPr>
          <w:color w:val="000000"/>
        </w:rPr>
        <w:t xml:space="preserve">, </w:t>
      </w:r>
      <w:proofErr w:type="spellStart"/>
      <w:r w:rsidRPr="00586AE3">
        <w:rPr>
          <w:color w:val="000000"/>
        </w:rPr>
        <w:t>odt</w:t>
      </w:r>
      <w:proofErr w:type="spellEnd"/>
      <w:r w:rsidRPr="00586AE3">
        <w:rPr>
          <w:color w:val="000000"/>
        </w:rPr>
        <w:t xml:space="preserve"> - для документов с текстовым содержанием, не включающим формулы;</w:t>
      </w:r>
    </w:p>
    <w:p w:rsidR="0079412C" w:rsidRPr="00586AE3" w:rsidRDefault="0079412C" w:rsidP="0079412C">
      <w:pPr>
        <w:ind w:firstLine="709"/>
        <w:jc w:val="both"/>
        <w:rPr>
          <w:color w:val="000000"/>
        </w:rPr>
      </w:pPr>
      <w:r w:rsidRPr="00586AE3">
        <w:rPr>
          <w:color w:val="000000"/>
        </w:rPr>
        <w:t xml:space="preserve">в) </w:t>
      </w:r>
      <w:proofErr w:type="spellStart"/>
      <w:r w:rsidRPr="00586AE3">
        <w:rPr>
          <w:color w:val="000000"/>
        </w:rPr>
        <w:t>pdf</w:t>
      </w:r>
      <w:proofErr w:type="spellEnd"/>
      <w:r w:rsidRPr="00586AE3">
        <w:rPr>
          <w:color w:val="000000"/>
        </w:rPr>
        <w:t xml:space="preserve">, </w:t>
      </w:r>
      <w:proofErr w:type="spellStart"/>
      <w:r w:rsidRPr="00586AE3">
        <w:rPr>
          <w:color w:val="000000"/>
        </w:rPr>
        <w:t>jpg</w:t>
      </w:r>
      <w:proofErr w:type="spellEnd"/>
      <w:r w:rsidRPr="00586AE3">
        <w:rPr>
          <w:color w:val="000000"/>
        </w:rPr>
        <w:t xml:space="preserve">, </w:t>
      </w:r>
      <w:proofErr w:type="spellStart"/>
      <w:r w:rsidRPr="00586AE3">
        <w:rPr>
          <w:color w:val="000000"/>
        </w:rPr>
        <w:t>jpeg</w:t>
      </w:r>
      <w:proofErr w:type="spellEnd"/>
      <w:r w:rsidRPr="00586AE3">
        <w:rPr>
          <w:color w:val="000000"/>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79412C" w:rsidRPr="00586AE3" w:rsidRDefault="0079412C" w:rsidP="0079412C">
      <w:pPr>
        <w:ind w:firstLine="709"/>
        <w:jc w:val="both"/>
        <w:rPr>
          <w:color w:val="000000"/>
        </w:rPr>
      </w:pPr>
      <w:r w:rsidRPr="00586AE3">
        <w:rPr>
          <w:color w:val="000000"/>
        </w:rPr>
        <w:t xml:space="preserve">2.6. 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586AE3">
        <w:rPr>
          <w:color w:val="000000"/>
        </w:rPr>
        <w:t>dpi</w:t>
      </w:r>
      <w:proofErr w:type="spellEnd"/>
      <w:r w:rsidRPr="00586AE3">
        <w:rPr>
          <w:color w:val="000000"/>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79412C" w:rsidRPr="00586AE3" w:rsidRDefault="0079412C" w:rsidP="0079412C">
      <w:pPr>
        <w:ind w:firstLine="709"/>
        <w:jc w:val="both"/>
        <w:rPr>
          <w:color w:val="000000"/>
        </w:rPr>
      </w:pPr>
      <w:r w:rsidRPr="00586AE3">
        <w:rPr>
          <w:color w:val="000000"/>
        </w:rPr>
        <w:t>«черно-белый» (при отсутствии в документе графических изображений и (или) цветного текста);</w:t>
      </w:r>
    </w:p>
    <w:p w:rsidR="0079412C" w:rsidRPr="00586AE3" w:rsidRDefault="0079412C" w:rsidP="0079412C">
      <w:pPr>
        <w:ind w:firstLine="709"/>
        <w:jc w:val="both"/>
        <w:rPr>
          <w:color w:val="000000"/>
        </w:rPr>
      </w:pPr>
      <w:r w:rsidRPr="00586AE3">
        <w:rPr>
          <w:color w:val="000000"/>
        </w:rPr>
        <w:t>«оттенки серого» (при наличии в документе графических изображений, отличных от цветного графического изображения);</w:t>
      </w:r>
    </w:p>
    <w:p w:rsidR="0079412C" w:rsidRPr="00586AE3" w:rsidRDefault="0079412C" w:rsidP="0079412C">
      <w:pPr>
        <w:ind w:firstLine="709"/>
        <w:jc w:val="both"/>
        <w:rPr>
          <w:color w:val="000000"/>
        </w:rPr>
      </w:pPr>
      <w:r w:rsidRPr="00586AE3">
        <w:rPr>
          <w:color w:val="000000"/>
        </w:rPr>
        <w:t>«цветной» или «режим полной цветопередачи» (при наличии в документе цветных графических изображений либо цветного текста).</w:t>
      </w:r>
    </w:p>
    <w:p w:rsidR="0079412C" w:rsidRPr="00586AE3" w:rsidRDefault="0079412C" w:rsidP="0079412C">
      <w:pPr>
        <w:ind w:firstLine="709"/>
        <w:jc w:val="both"/>
        <w:rPr>
          <w:color w:val="000000"/>
        </w:rPr>
      </w:pPr>
      <w:r w:rsidRPr="00586AE3">
        <w:rPr>
          <w:color w:val="000000"/>
        </w:rPr>
        <w:t>Количество файлов должно соответствовать количеству документов, каждый из которых содержит текстовую и (или) графическую информацию.</w:t>
      </w:r>
    </w:p>
    <w:p w:rsidR="0079412C" w:rsidRPr="00586AE3" w:rsidRDefault="0079412C" w:rsidP="0079412C">
      <w:pPr>
        <w:ind w:firstLine="709"/>
        <w:jc w:val="both"/>
        <w:rPr>
          <w:color w:val="000000"/>
        </w:rPr>
      </w:pPr>
      <w:r w:rsidRPr="00586AE3">
        <w:rPr>
          <w:color w:val="000000"/>
        </w:rPr>
        <w:t>2.7.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79412C" w:rsidRPr="00586AE3" w:rsidRDefault="0079412C" w:rsidP="0079412C">
      <w:pPr>
        <w:ind w:firstLine="709"/>
        <w:jc w:val="both"/>
        <w:rPr>
          <w:color w:val="000000"/>
        </w:rPr>
      </w:pPr>
      <w:r w:rsidRPr="00586AE3">
        <w:rPr>
          <w:color w:val="000000"/>
        </w:rPr>
        <w:t xml:space="preserve">Документы, подлежащие представлению в форматах </w:t>
      </w:r>
      <w:proofErr w:type="spellStart"/>
      <w:r w:rsidRPr="00586AE3">
        <w:rPr>
          <w:color w:val="000000"/>
        </w:rPr>
        <w:t>xls</w:t>
      </w:r>
      <w:proofErr w:type="spellEnd"/>
      <w:r w:rsidRPr="00586AE3">
        <w:rPr>
          <w:color w:val="000000"/>
        </w:rPr>
        <w:t xml:space="preserve">, </w:t>
      </w:r>
      <w:proofErr w:type="spellStart"/>
      <w:r w:rsidRPr="00586AE3">
        <w:rPr>
          <w:color w:val="000000"/>
        </w:rPr>
        <w:t>xlsx</w:t>
      </w:r>
      <w:proofErr w:type="spellEnd"/>
      <w:r w:rsidRPr="00586AE3">
        <w:rPr>
          <w:color w:val="000000"/>
        </w:rPr>
        <w:t xml:space="preserve"> или </w:t>
      </w:r>
      <w:proofErr w:type="spellStart"/>
      <w:r w:rsidRPr="00586AE3">
        <w:rPr>
          <w:color w:val="000000"/>
        </w:rPr>
        <w:t>ods</w:t>
      </w:r>
      <w:proofErr w:type="spellEnd"/>
      <w:r w:rsidRPr="00586AE3">
        <w:rPr>
          <w:color w:val="000000"/>
        </w:rPr>
        <w:t>, формируются в виде отдельного документа, представляемого в электронной форме.</w:t>
      </w:r>
    </w:p>
    <w:p w:rsidR="0079412C" w:rsidRPr="00586AE3" w:rsidRDefault="0079412C" w:rsidP="0079412C">
      <w:pPr>
        <w:ind w:firstLine="709"/>
        <w:jc w:val="both"/>
        <w:rPr>
          <w:color w:val="000000"/>
        </w:rPr>
      </w:pPr>
      <w:r w:rsidRPr="00586AE3">
        <w:rPr>
          <w:color w:val="000000"/>
        </w:rPr>
        <w:t>2.8. Исчерпывающий перечень документов, необходимых для предоставления услуги, подлежащих представлению заявителем самостоятельно:</w:t>
      </w:r>
    </w:p>
    <w:p w:rsidR="0079412C" w:rsidRPr="00586AE3" w:rsidRDefault="0079412C" w:rsidP="0079412C">
      <w:pPr>
        <w:ind w:firstLine="709"/>
        <w:jc w:val="both"/>
        <w:rPr>
          <w:color w:val="000000"/>
        </w:rPr>
      </w:pPr>
      <w:r w:rsidRPr="00586AE3">
        <w:rPr>
          <w:color w:val="000000"/>
        </w:rPr>
        <w:t>а) заявление о предоставлении государственной услуги по форме согласно, приложению № 1 к настоящему Административному регламенту (далее - заявление).</w:t>
      </w:r>
    </w:p>
    <w:p w:rsidR="0079412C" w:rsidRPr="00586AE3" w:rsidRDefault="0079412C" w:rsidP="0079412C">
      <w:pPr>
        <w:ind w:firstLine="709"/>
        <w:jc w:val="both"/>
        <w:rPr>
          <w:color w:val="000000"/>
        </w:rPr>
      </w:pPr>
      <w:r w:rsidRPr="00586AE3">
        <w:rPr>
          <w:color w:val="000000"/>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79412C" w:rsidRPr="00586AE3" w:rsidRDefault="0079412C" w:rsidP="0079412C">
      <w:pPr>
        <w:ind w:firstLine="709"/>
        <w:jc w:val="both"/>
        <w:rPr>
          <w:color w:val="000000"/>
        </w:rPr>
      </w:pPr>
      <w:r w:rsidRPr="00586AE3">
        <w:rPr>
          <w:color w:val="000000"/>
        </w:rPr>
        <w:t>В заявлении также указывается один из следующих способов направления результата предоставления государственной услуги:</w:t>
      </w:r>
    </w:p>
    <w:p w:rsidR="0079412C" w:rsidRPr="00586AE3" w:rsidRDefault="0079412C" w:rsidP="0079412C">
      <w:pPr>
        <w:ind w:firstLine="709"/>
        <w:jc w:val="both"/>
        <w:rPr>
          <w:color w:val="000000"/>
        </w:rPr>
      </w:pPr>
      <w:r w:rsidRPr="00586AE3">
        <w:rPr>
          <w:color w:val="000000"/>
        </w:rPr>
        <w:t>в форме электронного документа в личном кабинете на ЕПГУ;</w:t>
      </w:r>
    </w:p>
    <w:p w:rsidR="0079412C" w:rsidRPr="00586AE3" w:rsidRDefault="0079412C" w:rsidP="0079412C">
      <w:pPr>
        <w:ind w:firstLine="709"/>
        <w:jc w:val="both"/>
        <w:rPr>
          <w:color w:val="000000"/>
        </w:rPr>
      </w:pPr>
      <w:r w:rsidRPr="00586AE3">
        <w:rPr>
          <w:color w:val="000000"/>
        </w:rPr>
        <w:t>на бумажном носителе в виде распечатанного экземпляра электронного документа в Уполномоченном органе, многофункциональном центре;</w:t>
      </w:r>
    </w:p>
    <w:p w:rsidR="0079412C" w:rsidRPr="00586AE3" w:rsidRDefault="0079412C" w:rsidP="0079412C">
      <w:pPr>
        <w:ind w:firstLine="709"/>
        <w:jc w:val="both"/>
        <w:rPr>
          <w:color w:val="000000"/>
        </w:rPr>
      </w:pPr>
      <w:r w:rsidRPr="00586AE3">
        <w:rPr>
          <w:color w:val="000000"/>
        </w:rPr>
        <w:lastRenderedPageBreak/>
        <w:t>на бумажном носителе в Уполномоченном органе, многофункциональном центре;</w:t>
      </w:r>
    </w:p>
    <w:p w:rsidR="0079412C" w:rsidRPr="00586AE3" w:rsidRDefault="0079412C" w:rsidP="0079412C">
      <w:pPr>
        <w:ind w:firstLine="709"/>
        <w:jc w:val="both"/>
        <w:rPr>
          <w:color w:val="000000"/>
        </w:rPr>
      </w:pPr>
      <w:r w:rsidRPr="00586AE3">
        <w:rPr>
          <w:color w:val="000000"/>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79412C" w:rsidRPr="00586AE3" w:rsidRDefault="0079412C" w:rsidP="0079412C">
      <w:pPr>
        <w:ind w:firstLine="709"/>
        <w:jc w:val="both"/>
        <w:rPr>
          <w:color w:val="000000"/>
        </w:rPr>
      </w:pPr>
      <w:r w:rsidRPr="00586AE3">
        <w:rPr>
          <w:color w:val="000000"/>
        </w:rPr>
        <w:t>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79412C" w:rsidRPr="00586AE3" w:rsidRDefault="0079412C" w:rsidP="0079412C">
      <w:pPr>
        <w:ind w:firstLine="709"/>
        <w:jc w:val="both"/>
        <w:rPr>
          <w:color w:val="000000"/>
        </w:rPr>
      </w:pPr>
      <w:r w:rsidRPr="00586AE3">
        <w:rPr>
          <w:color w:val="000000"/>
        </w:rPr>
        <w:t xml:space="preserve">Для </w:t>
      </w:r>
      <w:proofErr w:type="spellStart"/>
      <w:r w:rsidRPr="00586AE3">
        <w:rPr>
          <w:color w:val="000000"/>
        </w:rPr>
        <w:t>подуслуги</w:t>
      </w:r>
      <w:proofErr w:type="spellEnd"/>
      <w:r w:rsidRPr="00586AE3">
        <w:rPr>
          <w:color w:val="000000"/>
        </w:rPr>
        <w:t xml:space="preserve"> «Признания садового дома жилым домом»:</w:t>
      </w:r>
    </w:p>
    <w:p w:rsidR="0079412C" w:rsidRPr="00586AE3" w:rsidRDefault="0079412C" w:rsidP="0079412C">
      <w:pPr>
        <w:ind w:firstLine="709"/>
        <w:jc w:val="both"/>
        <w:rPr>
          <w:color w:val="000000"/>
        </w:rPr>
      </w:pPr>
      <w:r w:rsidRPr="00586AE3">
        <w:rPr>
          <w:color w:val="000000"/>
        </w:rPr>
        <w:t>г) правоустанавливающие документы на садовый дом (в случае, если право собственности заявителя на садовый дом не зарегистрировано в ЕГРН, или нотариально заверенную копию такого документа);</w:t>
      </w:r>
    </w:p>
    <w:p w:rsidR="0079412C" w:rsidRPr="00586AE3" w:rsidRDefault="0079412C" w:rsidP="0079412C">
      <w:pPr>
        <w:ind w:firstLine="709"/>
        <w:jc w:val="both"/>
        <w:rPr>
          <w:color w:val="000000"/>
        </w:rPr>
      </w:pPr>
      <w:r w:rsidRPr="00586AE3">
        <w:rPr>
          <w:color w:val="000000"/>
        </w:rPr>
        <w:t>д)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p w:rsidR="0079412C" w:rsidRPr="00586AE3" w:rsidRDefault="0079412C" w:rsidP="0079412C">
      <w:pPr>
        <w:ind w:firstLine="709"/>
        <w:jc w:val="both"/>
        <w:rPr>
          <w:color w:val="000000"/>
        </w:rPr>
      </w:pPr>
      <w:r w:rsidRPr="00586AE3">
        <w:rPr>
          <w:color w:val="000000"/>
        </w:rPr>
        <w:t>е) в случае, если садовый дом или жилой дом обременен правами третьих лиц, - нотариально удостоверенное согласие третьих лиц на признание садового дома жилым в случае, если садовый дом обременен правами указанных лиц.</w:t>
      </w:r>
    </w:p>
    <w:p w:rsidR="0079412C" w:rsidRPr="00586AE3" w:rsidRDefault="0079412C" w:rsidP="0079412C">
      <w:pPr>
        <w:ind w:firstLine="709"/>
        <w:jc w:val="both"/>
        <w:rPr>
          <w:color w:val="000000"/>
        </w:rPr>
      </w:pPr>
      <w:r w:rsidRPr="00586AE3">
        <w:rPr>
          <w:color w:val="000000"/>
        </w:rPr>
        <w:t xml:space="preserve">Для </w:t>
      </w:r>
      <w:proofErr w:type="spellStart"/>
      <w:r w:rsidRPr="00586AE3">
        <w:rPr>
          <w:color w:val="000000"/>
        </w:rPr>
        <w:t>подуслуги</w:t>
      </w:r>
      <w:proofErr w:type="spellEnd"/>
      <w:r w:rsidRPr="00586AE3">
        <w:rPr>
          <w:color w:val="000000"/>
        </w:rPr>
        <w:t xml:space="preserve"> «Признания садового дома жилым домом»:</w:t>
      </w:r>
    </w:p>
    <w:p w:rsidR="0079412C" w:rsidRPr="00586AE3" w:rsidRDefault="0079412C" w:rsidP="0079412C">
      <w:pPr>
        <w:ind w:firstLine="709"/>
        <w:jc w:val="both"/>
        <w:rPr>
          <w:color w:val="000000"/>
        </w:rPr>
      </w:pPr>
      <w:r w:rsidRPr="00586AE3">
        <w:rPr>
          <w:color w:val="000000"/>
        </w:rPr>
        <w:t>ж) правоустанавливающие документы на жилой дом (в случае, если право собственности заявителя на жилой дом не зарегистрировано в ЕГРН, или нотариально заверенную копию такого документа);</w:t>
      </w:r>
    </w:p>
    <w:p w:rsidR="0079412C" w:rsidRPr="00586AE3" w:rsidRDefault="0079412C" w:rsidP="0079412C">
      <w:pPr>
        <w:ind w:firstLine="709"/>
        <w:jc w:val="both"/>
        <w:rPr>
          <w:color w:val="000000"/>
        </w:rPr>
      </w:pPr>
      <w:r w:rsidRPr="00586AE3">
        <w:rPr>
          <w:color w:val="000000"/>
        </w:rPr>
        <w:t>з) нотариально удостоверенное согласие третьих лиц на признание жилого дома садовым домом в случае, если жилой дом обременен правами указанных лиц.</w:t>
      </w:r>
    </w:p>
    <w:p w:rsidR="0079412C" w:rsidRPr="00586AE3" w:rsidRDefault="0079412C" w:rsidP="0079412C">
      <w:pPr>
        <w:ind w:firstLine="709"/>
        <w:jc w:val="both"/>
        <w:rPr>
          <w:color w:val="000000"/>
        </w:rPr>
      </w:pPr>
      <w:r w:rsidRPr="00586AE3">
        <w:rPr>
          <w:color w:val="000000"/>
        </w:rPr>
        <w:t>2.9.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79412C" w:rsidRPr="00586AE3" w:rsidRDefault="0079412C" w:rsidP="0079412C">
      <w:pPr>
        <w:ind w:firstLine="709"/>
        <w:jc w:val="both"/>
        <w:rPr>
          <w:color w:val="000000"/>
        </w:rPr>
      </w:pPr>
      <w:r w:rsidRPr="00586AE3">
        <w:rPr>
          <w:color w:val="000000"/>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p w:rsidR="0079412C" w:rsidRPr="00586AE3" w:rsidRDefault="0079412C" w:rsidP="0079412C">
      <w:pPr>
        <w:ind w:firstLine="709"/>
        <w:jc w:val="both"/>
        <w:rPr>
          <w:color w:val="000000"/>
        </w:rPr>
      </w:pPr>
      <w:r w:rsidRPr="00586AE3">
        <w:rPr>
          <w:color w:val="000000"/>
        </w:rPr>
        <w:lastRenderedPageBreak/>
        <w:t>В случае подачи документов от представителя Заявителя с ролью «юридическое лицо», «индивидуальный предприниматель» дополнительно предоставляются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79412C" w:rsidRPr="00586AE3" w:rsidRDefault="0079412C" w:rsidP="0079412C">
      <w:pPr>
        <w:ind w:firstLine="709"/>
        <w:jc w:val="both"/>
        <w:rPr>
          <w:color w:val="000000"/>
        </w:rPr>
      </w:pPr>
      <w:r w:rsidRPr="00586AE3">
        <w:rPr>
          <w:color w:val="000000"/>
        </w:rPr>
        <w:t>Выписка из Единого государственного реестра юридических лиц;</w:t>
      </w:r>
    </w:p>
    <w:p w:rsidR="0079412C" w:rsidRPr="00586AE3" w:rsidRDefault="0079412C" w:rsidP="0079412C">
      <w:pPr>
        <w:ind w:firstLine="709"/>
        <w:jc w:val="both"/>
        <w:rPr>
          <w:color w:val="000000"/>
        </w:rPr>
      </w:pPr>
      <w:r w:rsidRPr="00586AE3">
        <w:rPr>
          <w:color w:val="000000"/>
        </w:rPr>
        <w:t>Выписка из Единого государственного реестра индивидуальных предпринимателей.</w:t>
      </w:r>
    </w:p>
    <w:p w:rsidR="0079412C" w:rsidRPr="00586AE3" w:rsidRDefault="0079412C" w:rsidP="0079412C">
      <w:pPr>
        <w:ind w:firstLine="709"/>
        <w:jc w:val="both"/>
        <w:rPr>
          <w:color w:val="000000"/>
        </w:rPr>
      </w:pPr>
      <w:r w:rsidRPr="00586AE3">
        <w:rPr>
          <w:color w:val="000000"/>
        </w:rPr>
        <w:t>2.10. Регистрация заявления, представленного в Уполномоченный орган способами, указанными в пункте 2.4 настоящего Административного регламента, осуществляется не позднее одного рабочего дня, следующего за днем его поступления.</w:t>
      </w:r>
    </w:p>
    <w:p w:rsidR="0079412C" w:rsidRPr="00586AE3" w:rsidRDefault="0079412C" w:rsidP="0079412C">
      <w:pPr>
        <w:ind w:firstLine="709"/>
        <w:jc w:val="both"/>
        <w:rPr>
          <w:color w:val="000000"/>
        </w:rPr>
      </w:pPr>
      <w:r w:rsidRPr="00586AE3">
        <w:rPr>
          <w:color w:val="000000"/>
        </w:rPr>
        <w:t>В случае направления заявления в электронной форме способом, указанным в подпункте «а» пункта 2.4 настоящего Административного регламента, вне рабочего времени Уполномоченного органа либо в выходной, нерабочий праздничный день днем поступления уведомления об окончании строительства считается первый рабочий день, следующий за днем направления указанного уведомления.</w:t>
      </w:r>
    </w:p>
    <w:p w:rsidR="0079412C" w:rsidRPr="00586AE3" w:rsidRDefault="0079412C" w:rsidP="0079412C">
      <w:pPr>
        <w:ind w:firstLine="709"/>
        <w:jc w:val="both"/>
        <w:rPr>
          <w:color w:val="000000"/>
        </w:rPr>
      </w:pPr>
      <w:r w:rsidRPr="00586AE3">
        <w:rPr>
          <w:color w:val="000000"/>
        </w:rPr>
        <w:t>2.11. Срок предоставления услуги составляет не более десяти рабочих дней со дня поступления уведомления об окончании строительства в Уполномоченный орган.</w:t>
      </w:r>
    </w:p>
    <w:p w:rsidR="0079412C" w:rsidRPr="00586AE3" w:rsidRDefault="0079412C" w:rsidP="0079412C">
      <w:pPr>
        <w:ind w:firstLine="567"/>
        <w:jc w:val="both"/>
        <w:rPr>
          <w:color w:val="000000"/>
        </w:rPr>
      </w:pPr>
      <w:r w:rsidRPr="00586AE3">
        <w:rPr>
          <w:color w:val="000000"/>
        </w:rPr>
        <w:t>2.12. Исчерпывающий перечень оснований для приостановления предоставления услуги или отказа в предоставлении услуги:</w:t>
      </w:r>
    </w:p>
    <w:p w:rsidR="0079412C" w:rsidRPr="00586AE3" w:rsidRDefault="0079412C" w:rsidP="0079412C">
      <w:pPr>
        <w:ind w:firstLine="567"/>
        <w:jc w:val="both"/>
        <w:rPr>
          <w:color w:val="000000"/>
        </w:rPr>
      </w:pPr>
      <w:r w:rsidRPr="00586AE3">
        <w:rPr>
          <w:color w:val="000000"/>
        </w:rPr>
        <w:t>1) непредставление заявителем документов, предусмотренных подпунктом «а» и (или) «д» пункта 2.8. настоящего административного регламента;</w:t>
      </w:r>
    </w:p>
    <w:p w:rsidR="0079412C" w:rsidRPr="00586AE3" w:rsidRDefault="0079412C" w:rsidP="0079412C">
      <w:pPr>
        <w:ind w:firstLine="567"/>
        <w:jc w:val="both"/>
        <w:rPr>
          <w:color w:val="000000"/>
        </w:rPr>
      </w:pPr>
      <w:r w:rsidRPr="00586AE3">
        <w:rPr>
          <w:color w:val="000000"/>
        </w:rPr>
        <w:t>2)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79412C" w:rsidRPr="00586AE3" w:rsidRDefault="0079412C" w:rsidP="0079412C">
      <w:pPr>
        <w:ind w:firstLine="567"/>
        <w:jc w:val="both"/>
        <w:rPr>
          <w:color w:val="000000"/>
        </w:rPr>
      </w:pPr>
      <w:r w:rsidRPr="00586AE3">
        <w:rPr>
          <w:color w:val="000000"/>
        </w:rPr>
        <w:t>3)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подпунктами «г» и «ж» пункта 2.8. настоящего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подпунктами «г» и «ж» пункта 2.8.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79412C" w:rsidRPr="00586AE3" w:rsidRDefault="0079412C" w:rsidP="0079412C">
      <w:pPr>
        <w:ind w:firstLine="567"/>
        <w:jc w:val="both"/>
        <w:rPr>
          <w:color w:val="000000"/>
        </w:rPr>
      </w:pPr>
      <w:r w:rsidRPr="00586AE3">
        <w:rPr>
          <w:color w:val="000000"/>
        </w:rPr>
        <w:t>4) непредставление заявителем документа, предусмотренного подпунктами «е» и «з» пункта 2.8. настоящего административного регламента, в случае если садовый дом или жилой дом обременен правами третьих лиц;</w:t>
      </w:r>
    </w:p>
    <w:p w:rsidR="0079412C" w:rsidRPr="00586AE3" w:rsidRDefault="0079412C" w:rsidP="0079412C">
      <w:pPr>
        <w:ind w:firstLine="567"/>
        <w:jc w:val="both"/>
        <w:rPr>
          <w:color w:val="000000"/>
        </w:rPr>
      </w:pPr>
      <w:r w:rsidRPr="00586AE3">
        <w:rPr>
          <w:color w:val="000000"/>
        </w:rPr>
        <w:t>5)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79412C" w:rsidRPr="00586AE3" w:rsidRDefault="0079412C" w:rsidP="0079412C">
      <w:pPr>
        <w:ind w:firstLine="567"/>
        <w:jc w:val="both"/>
        <w:rPr>
          <w:color w:val="000000"/>
        </w:rPr>
      </w:pPr>
      <w:r w:rsidRPr="00586AE3">
        <w:rPr>
          <w:color w:val="000000"/>
        </w:rPr>
        <w:t>6)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79412C" w:rsidRPr="00586AE3" w:rsidRDefault="0079412C" w:rsidP="0079412C">
      <w:pPr>
        <w:ind w:firstLine="709"/>
        <w:jc w:val="both"/>
        <w:rPr>
          <w:color w:val="000000"/>
        </w:rPr>
      </w:pPr>
      <w:r w:rsidRPr="00586AE3">
        <w:rPr>
          <w:color w:val="000000"/>
        </w:rPr>
        <w:lastRenderedPageBreak/>
        <w:t>7)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rsidR="0079412C" w:rsidRPr="00586AE3" w:rsidRDefault="0079412C" w:rsidP="0079412C">
      <w:pPr>
        <w:ind w:firstLine="709"/>
        <w:jc w:val="both"/>
        <w:rPr>
          <w:color w:val="000000"/>
        </w:rPr>
      </w:pPr>
      <w:r w:rsidRPr="00586AE3">
        <w:rPr>
          <w:color w:val="000000"/>
        </w:rPr>
        <w:t>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79412C" w:rsidRPr="00586AE3" w:rsidRDefault="0079412C" w:rsidP="0079412C">
      <w:pPr>
        <w:ind w:firstLine="709"/>
        <w:jc w:val="both"/>
        <w:rPr>
          <w:color w:val="000000"/>
        </w:rPr>
      </w:pPr>
      <w:r w:rsidRPr="00586AE3">
        <w:rPr>
          <w:color w:val="000000"/>
        </w:rPr>
        <w:t>а)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w:t>
      </w:r>
    </w:p>
    <w:p w:rsidR="0079412C" w:rsidRPr="00586AE3" w:rsidRDefault="0079412C" w:rsidP="0079412C">
      <w:pPr>
        <w:ind w:firstLine="709"/>
        <w:jc w:val="both"/>
        <w:rPr>
          <w:color w:val="000000"/>
        </w:rPr>
      </w:pPr>
      <w:r w:rsidRPr="00586AE3">
        <w:rPr>
          <w:color w:val="000000"/>
        </w:rPr>
        <w:t>б)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9412C" w:rsidRPr="00586AE3" w:rsidRDefault="0079412C" w:rsidP="0079412C">
      <w:pPr>
        <w:ind w:firstLine="709"/>
        <w:jc w:val="both"/>
        <w:rPr>
          <w:color w:val="000000"/>
        </w:rPr>
      </w:pPr>
      <w:r w:rsidRPr="00586AE3">
        <w:rPr>
          <w:color w:val="000000"/>
        </w:rPr>
        <w:t>в)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79412C" w:rsidRPr="00586AE3" w:rsidRDefault="0079412C" w:rsidP="0079412C">
      <w:pPr>
        <w:ind w:firstLine="709"/>
        <w:jc w:val="both"/>
        <w:rPr>
          <w:color w:val="000000"/>
        </w:rPr>
      </w:pPr>
      <w:r w:rsidRPr="00586AE3">
        <w:rPr>
          <w:color w:val="000000"/>
        </w:rPr>
        <w:t>г) 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9412C" w:rsidRPr="00586AE3" w:rsidRDefault="0079412C" w:rsidP="0079412C">
      <w:pPr>
        <w:ind w:firstLine="709"/>
        <w:jc w:val="both"/>
        <w:rPr>
          <w:color w:val="000000"/>
        </w:rPr>
      </w:pPr>
      <w:r w:rsidRPr="00586AE3">
        <w:rPr>
          <w:color w:val="000000"/>
        </w:rPr>
        <w:t>д) неполное заполнение полей в форме заявления, в том числе в интерактивной форме заявления на ЕПГУ;</w:t>
      </w:r>
    </w:p>
    <w:p w:rsidR="0079412C" w:rsidRPr="00586AE3" w:rsidRDefault="0079412C" w:rsidP="0079412C">
      <w:pPr>
        <w:ind w:firstLine="709"/>
        <w:jc w:val="both"/>
        <w:rPr>
          <w:color w:val="000000"/>
        </w:rPr>
      </w:pPr>
      <w:r w:rsidRPr="00586AE3">
        <w:rPr>
          <w:color w:val="000000"/>
        </w:rPr>
        <w:t>е) подача запроса о предоставлении услуги и документов, необходимых для предоставления услуги;</w:t>
      </w:r>
    </w:p>
    <w:p w:rsidR="0079412C" w:rsidRPr="00586AE3" w:rsidRDefault="0079412C" w:rsidP="0079412C">
      <w:pPr>
        <w:ind w:firstLine="709"/>
        <w:jc w:val="both"/>
        <w:rPr>
          <w:color w:val="000000"/>
        </w:rPr>
      </w:pPr>
      <w:r w:rsidRPr="00586AE3">
        <w:rPr>
          <w:color w:val="000000"/>
        </w:rPr>
        <w:t>ж) предоставление заявителем неполного комплекта документов, необходимых для предоставления;</w:t>
      </w:r>
    </w:p>
    <w:p w:rsidR="0079412C" w:rsidRPr="00586AE3" w:rsidRDefault="0079412C" w:rsidP="0079412C">
      <w:pPr>
        <w:ind w:firstLine="709"/>
        <w:jc w:val="both"/>
        <w:rPr>
          <w:color w:val="000000"/>
        </w:rPr>
      </w:pPr>
      <w:r w:rsidRPr="00586AE3">
        <w:rPr>
          <w:color w:val="000000"/>
        </w:rPr>
        <w:t>з) заявление подано лицом, не имеющим полномочий представлять интересы Заявителя.</w:t>
      </w:r>
    </w:p>
    <w:p w:rsidR="0079412C" w:rsidRPr="00586AE3" w:rsidRDefault="0079412C" w:rsidP="0079412C">
      <w:pPr>
        <w:ind w:firstLine="709"/>
        <w:jc w:val="both"/>
        <w:rPr>
          <w:color w:val="000000"/>
        </w:rPr>
      </w:pPr>
      <w:r w:rsidRPr="00586AE3">
        <w:rPr>
          <w:color w:val="000000"/>
        </w:rPr>
        <w:t>2.14. Решение об отказе в приеме документов, указанных в пункте 2.8 настоящего Административного регламента, оформляется по форме согласно приложению № 2 к настоящему Административного регламенту.</w:t>
      </w:r>
    </w:p>
    <w:p w:rsidR="0079412C" w:rsidRPr="00586AE3" w:rsidRDefault="0079412C" w:rsidP="0079412C">
      <w:pPr>
        <w:ind w:firstLine="709"/>
        <w:jc w:val="both"/>
        <w:rPr>
          <w:color w:val="000000"/>
        </w:rPr>
      </w:pPr>
      <w:r w:rsidRPr="00586AE3">
        <w:rPr>
          <w:color w:val="000000"/>
        </w:rPr>
        <w:t>2.15.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79412C" w:rsidRPr="00586AE3" w:rsidRDefault="0079412C" w:rsidP="0079412C">
      <w:pPr>
        <w:ind w:firstLine="709"/>
        <w:jc w:val="both"/>
        <w:rPr>
          <w:color w:val="000000"/>
        </w:rPr>
      </w:pPr>
      <w:r w:rsidRPr="00586AE3">
        <w:rPr>
          <w:color w:val="000000"/>
        </w:rPr>
        <w:t>2.16.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79412C" w:rsidRPr="00586AE3" w:rsidRDefault="0079412C" w:rsidP="0079412C">
      <w:pPr>
        <w:ind w:firstLine="709"/>
        <w:jc w:val="both"/>
        <w:rPr>
          <w:color w:val="000000"/>
        </w:rPr>
      </w:pPr>
      <w:r w:rsidRPr="00586AE3">
        <w:rPr>
          <w:color w:val="000000"/>
        </w:rPr>
        <w:t>2.17. Результатом предоставления услуги является:</w:t>
      </w:r>
    </w:p>
    <w:p w:rsidR="0079412C" w:rsidRPr="00586AE3" w:rsidRDefault="0079412C" w:rsidP="0079412C">
      <w:pPr>
        <w:ind w:firstLine="709"/>
        <w:jc w:val="both"/>
        <w:rPr>
          <w:color w:val="000000"/>
        </w:rPr>
      </w:pPr>
      <w:r w:rsidRPr="00586AE3">
        <w:rPr>
          <w:color w:val="000000"/>
        </w:rPr>
        <w:t>1) решение уполномоченного органа о признании садового дома жилым домом или жилого дома садовым домом по форме, утвержденной приложением    № 4 к Положению;</w:t>
      </w:r>
    </w:p>
    <w:p w:rsidR="0079412C" w:rsidRPr="00586AE3" w:rsidRDefault="0079412C" w:rsidP="0079412C">
      <w:pPr>
        <w:ind w:firstLine="709"/>
        <w:jc w:val="both"/>
        <w:rPr>
          <w:color w:val="000000"/>
        </w:rPr>
      </w:pPr>
      <w:r w:rsidRPr="00586AE3">
        <w:rPr>
          <w:color w:val="000000"/>
        </w:rPr>
        <w:t>2) решения об отказе в предоставлении услуги.</w:t>
      </w:r>
    </w:p>
    <w:p w:rsidR="0079412C" w:rsidRPr="00586AE3" w:rsidRDefault="0079412C" w:rsidP="0079412C">
      <w:pPr>
        <w:ind w:firstLine="709"/>
        <w:jc w:val="both"/>
        <w:rPr>
          <w:color w:val="000000"/>
        </w:rPr>
      </w:pPr>
      <w:r w:rsidRPr="00586AE3">
        <w:rPr>
          <w:color w:val="000000"/>
        </w:rPr>
        <w:t>2.18. Форма решения о признании садового дома жилым домом и жилого дома садовым домом утверждена приложением № 4 к Положению.</w:t>
      </w:r>
    </w:p>
    <w:p w:rsidR="0079412C" w:rsidRPr="00586AE3" w:rsidRDefault="0079412C" w:rsidP="0079412C">
      <w:pPr>
        <w:ind w:firstLine="709"/>
        <w:jc w:val="both"/>
        <w:rPr>
          <w:color w:val="000000"/>
        </w:rPr>
      </w:pPr>
      <w:r w:rsidRPr="00586AE3">
        <w:rPr>
          <w:color w:val="000000"/>
        </w:rPr>
        <w:t>2.19. Предоставление услуги осуществляется без взимания платы.</w:t>
      </w:r>
    </w:p>
    <w:p w:rsidR="0079412C" w:rsidRPr="00586AE3" w:rsidRDefault="0079412C" w:rsidP="0079412C">
      <w:pPr>
        <w:ind w:firstLine="709"/>
        <w:jc w:val="both"/>
        <w:rPr>
          <w:color w:val="000000"/>
        </w:rPr>
      </w:pPr>
      <w:r w:rsidRPr="00586AE3">
        <w:rPr>
          <w:color w:val="000000"/>
        </w:rPr>
        <w:t>2.20. Сведения о ходе рассмотрения заявления, направленного способом, указанным в подпункте «а» пункта 2.4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79412C" w:rsidRPr="00586AE3" w:rsidRDefault="0079412C" w:rsidP="0079412C">
      <w:pPr>
        <w:ind w:firstLine="709"/>
        <w:jc w:val="both"/>
        <w:rPr>
          <w:color w:val="000000"/>
        </w:rPr>
      </w:pPr>
      <w:r w:rsidRPr="00586AE3">
        <w:rPr>
          <w:color w:val="000000"/>
        </w:rPr>
        <w:t xml:space="preserve">Сведения о ходе рассмотрения заявления, направленного способом, указанным в подпункте «б» пункта 2.4 настоящего Административного регламента, предоставляются </w:t>
      </w:r>
      <w:r w:rsidRPr="00586AE3">
        <w:rPr>
          <w:color w:val="000000"/>
        </w:rPr>
        <w:lastRenderedPageBreak/>
        <w:t>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79412C" w:rsidRPr="00586AE3" w:rsidRDefault="0079412C" w:rsidP="0079412C">
      <w:pPr>
        <w:ind w:firstLine="709"/>
        <w:jc w:val="both"/>
        <w:rPr>
          <w:color w:val="000000"/>
        </w:rPr>
      </w:pPr>
      <w:r w:rsidRPr="00586AE3">
        <w:rPr>
          <w:color w:val="000000"/>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79412C" w:rsidRPr="00586AE3" w:rsidRDefault="0079412C" w:rsidP="0079412C">
      <w:pPr>
        <w:ind w:firstLine="709"/>
        <w:jc w:val="both"/>
        <w:rPr>
          <w:color w:val="000000"/>
        </w:rPr>
      </w:pPr>
      <w:r w:rsidRPr="00586AE3">
        <w:rPr>
          <w:color w:val="000000"/>
        </w:rPr>
        <w:t>б) в электронной форме посредством электронной почты.</w:t>
      </w:r>
    </w:p>
    <w:p w:rsidR="0079412C" w:rsidRPr="00586AE3" w:rsidRDefault="0079412C" w:rsidP="0079412C">
      <w:pPr>
        <w:ind w:firstLine="709"/>
        <w:jc w:val="both"/>
        <w:rPr>
          <w:color w:val="000000"/>
        </w:rPr>
      </w:pPr>
      <w:r w:rsidRPr="00586AE3">
        <w:rPr>
          <w:color w:val="000000"/>
        </w:rPr>
        <w:t>На основании запроса сведения о ходе рассмотрения заявления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79412C" w:rsidRPr="00586AE3" w:rsidRDefault="0079412C" w:rsidP="0079412C">
      <w:pPr>
        <w:ind w:firstLine="709"/>
        <w:jc w:val="both"/>
        <w:rPr>
          <w:color w:val="000000"/>
        </w:rPr>
      </w:pPr>
      <w:r w:rsidRPr="00586AE3">
        <w:rPr>
          <w:color w:val="000000"/>
        </w:rPr>
        <w:t>2.21.  Порядок исправления допущенных опечаток и ошибок в решении уполномоченного органа о признании садового дома жилым домом или жилого дома садовым домом.</w:t>
      </w:r>
    </w:p>
    <w:p w:rsidR="0079412C" w:rsidRPr="00586AE3" w:rsidRDefault="0079412C" w:rsidP="0079412C">
      <w:pPr>
        <w:ind w:firstLine="709"/>
        <w:jc w:val="both"/>
        <w:rPr>
          <w:color w:val="000000"/>
        </w:rPr>
      </w:pPr>
      <w:r w:rsidRPr="00586AE3">
        <w:rPr>
          <w:color w:val="000000"/>
        </w:rPr>
        <w:t>Заявитель вправе обратиться в Уполномоченный орган с заявлением об исправлении допущенных опечаток и ошибок в решении уполномоченного органа о признании садового дома жилым домом или жилого дома садовым домом (далее – заявление об исправлении допущенных опечаток и ошибок) по форме согласно Приложению № 3 к настоящему Административному регламенту, в порядке, установленном пунктами 2.4 – 2.7, 2.10 настоящего Административного регламента.</w:t>
      </w:r>
    </w:p>
    <w:p w:rsidR="0079412C" w:rsidRPr="00586AE3" w:rsidRDefault="0079412C" w:rsidP="0079412C">
      <w:pPr>
        <w:ind w:firstLine="709"/>
        <w:jc w:val="both"/>
        <w:rPr>
          <w:color w:val="000000"/>
        </w:rPr>
      </w:pPr>
      <w:r w:rsidRPr="00586AE3">
        <w:rPr>
          <w:color w:val="000000"/>
        </w:rPr>
        <w:t xml:space="preserve">В случае подтверждения наличия допущенных опечаток, ошибок в решении уполномоченного органа о признании садового дома жилым домом или жилого дома </w:t>
      </w:r>
      <w:proofErr w:type="gramStart"/>
      <w:r w:rsidRPr="00586AE3">
        <w:rPr>
          <w:color w:val="000000"/>
        </w:rPr>
        <w:t>садовым домом</w:t>
      </w:r>
      <w:proofErr w:type="gramEnd"/>
      <w:r w:rsidRPr="00586AE3">
        <w:rPr>
          <w:color w:val="000000"/>
        </w:rPr>
        <w:t xml:space="preserve"> Уполномоченный орган вносит исправления в ранее выданное решение о признании садового дома жилым домом или жилого дома садовым домом. Дата и номер выданного решения о признании садового дома жилым домом или жилого дома садовым домом не изменяются, а в соответствующей графе решения уполномоченного органа о признании садового дома жилым домом или жилого дома садовым домом указывается основание для внесения исправлений и дата внесения исправлений.</w:t>
      </w:r>
    </w:p>
    <w:p w:rsidR="0079412C" w:rsidRPr="00586AE3" w:rsidRDefault="0079412C" w:rsidP="0079412C">
      <w:pPr>
        <w:ind w:firstLine="709"/>
        <w:jc w:val="both"/>
        <w:rPr>
          <w:color w:val="000000"/>
        </w:rPr>
      </w:pPr>
      <w:r w:rsidRPr="00586AE3">
        <w:rPr>
          <w:color w:val="000000"/>
        </w:rPr>
        <w:t>Решение уполномоченного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уполномоченного органа о признании садового дома жилым домом или жилого дома садовым домом по форме согласно Приложению № 4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79412C" w:rsidRPr="00586AE3" w:rsidRDefault="0079412C" w:rsidP="0079412C">
      <w:pPr>
        <w:ind w:firstLine="709"/>
        <w:jc w:val="both"/>
        <w:rPr>
          <w:color w:val="000000"/>
        </w:rPr>
      </w:pPr>
      <w:r w:rsidRPr="00586AE3">
        <w:rPr>
          <w:color w:val="000000"/>
        </w:rPr>
        <w:t>2.26. Исчерпывающий перечень оснований для отказа в исправлении допущенных опечаток и ошибок в уведомлении о соответствии, уведомлении о несоответствии:</w:t>
      </w:r>
    </w:p>
    <w:p w:rsidR="0079412C" w:rsidRPr="00586AE3" w:rsidRDefault="0079412C" w:rsidP="0079412C">
      <w:pPr>
        <w:ind w:firstLine="709"/>
        <w:jc w:val="both"/>
        <w:rPr>
          <w:color w:val="000000"/>
        </w:rPr>
      </w:pPr>
      <w:r w:rsidRPr="00586AE3">
        <w:rPr>
          <w:color w:val="000000"/>
        </w:rPr>
        <w:t>а) несоответствие заявителя кругу лиц, указанных в пункте 2.2 настоящего Административного регламента;</w:t>
      </w:r>
    </w:p>
    <w:p w:rsidR="0079412C" w:rsidRPr="00586AE3" w:rsidRDefault="0079412C" w:rsidP="0079412C">
      <w:pPr>
        <w:ind w:firstLine="709"/>
        <w:jc w:val="both"/>
        <w:rPr>
          <w:color w:val="000000"/>
        </w:rPr>
      </w:pPr>
      <w:r w:rsidRPr="00586AE3">
        <w:rPr>
          <w:color w:val="000000"/>
        </w:rPr>
        <w:t>б) отсутствие факта допущения опечаток и ошибок в уведомлении о соответствии, уведомлении о несоответствии.</w:t>
      </w:r>
    </w:p>
    <w:p w:rsidR="0079412C" w:rsidRPr="00586AE3" w:rsidRDefault="0079412C" w:rsidP="0079412C">
      <w:pPr>
        <w:ind w:firstLine="709"/>
        <w:jc w:val="both"/>
        <w:rPr>
          <w:color w:val="000000"/>
        </w:rPr>
      </w:pPr>
      <w:r w:rsidRPr="00586AE3">
        <w:rPr>
          <w:color w:val="000000"/>
        </w:rPr>
        <w:t>2.27. Порядок выдачи дубликата решения уполномоченного органа о признании садового дома жилым домом или жилого дома садовым домом.</w:t>
      </w:r>
    </w:p>
    <w:p w:rsidR="0079412C" w:rsidRPr="00586AE3" w:rsidRDefault="0079412C" w:rsidP="0079412C">
      <w:pPr>
        <w:ind w:firstLine="709"/>
        <w:jc w:val="both"/>
        <w:rPr>
          <w:color w:val="000000"/>
        </w:rPr>
      </w:pPr>
      <w:r w:rsidRPr="00586AE3">
        <w:rPr>
          <w:color w:val="000000"/>
        </w:rPr>
        <w:t xml:space="preserve">Заявитель вправе обратиться в Уполномоченный орган с заявлением о выдаче дубликата решения о признании садового дома жилым домом или жилого дома садовым домом (далее – заявление о выдаче дубликата) по форме согласно Приложению № 2 к </w:t>
      </w:r>
      <w:r w:rsidRPr="00586AE3">
        <w:rPr>
          <w:color w:val="000000"/>
        </w:rPr>
        <w:lastRenderedPageBreak/>
        <w:t>настоящему Административному регламенту, в порядке, установленном пунктами 2.4 – 2.7, 2.10 настоящего Административного регламента.</w:t>
      </w:r>
    </w:p>
    <w:p w:rsidR="0079412C" w:rsidRPr="00586AE3" w:rsidRDefault="0079412C" w:rsidP="0079412C">
      <w:pPr>
        <w:ind w:firstLine="709"/>
        <w:jc w:val="both"/>
        <w:rPr>
          <w:color w:val="000000"/>
        </w:rPr>
      </w:pPr>
      <w:r w:rsidRPr="00586AE3">
        <w:rPr>
          <w:color w:val="000000"/>
        </w:rPr>
        <w:t>В случае отсутствия оснований для отказа в выдаче дубликата, установленных пунктом 2.28 настоящего Административного регламента, Уполномоченный орган выдает дубликат решения уполномоченного органа о признании садового дома жилым домом или жилого дома садовым домом с тем же регистрационным номером, который был указан в ранее выданном решении уполномоченного органа о признании садового дома жилым домом или жилого дома садовым домом.</w:t>
      </w:r>
    </w:p>
    <w:p w:rsidR="0079412C" w:rsidRPr="00586AE3" w:rsidRDefault="0079412C" w:rsidP="0079412C">
      <w:pPr>
        <w:ind w:firstLine="709"/>
        <w:jc w:val="both"/>
        <w:rPr>
          <w:color w:val="000000"/>
        </w:rPr>
      </w:pPr>
      <w:r w:rsidRPr="00586AE3">
        <w:rPr>
          <w:color w:val="000000"/>
        </w:rPr>
        <w:t>Дубликат решения уполномоченного органа о признании садового дома жилым домом или жилого дома садовым домом либо решение об отказе в выдаче дубликата решения уполномоченного органа о признании садового дома жилым домом или жилого дома садовым домом по форме согласно Приложению № 5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79412C" w:rsidRPr="00586AE3" w:rsidRDefault="0079412C" w:rsidP="0079412C">
      <w:pPr>
        <w:ind w:firstLine="709"/>
        <w:jc w:val="both"/>
        <w:rPr>
          <w:color w:val="000000"/>
        </w:rPr>
      </w:pPr>
      <w:r w:rsidRPr="00586AE3">
        <w:rPr>
          <w:color w:val="000000"/>
        </w:rPr>
        <w:t>2.28. Исчерпывающий перечень оснований для отказа в выдаче дубликата уведомления о соответствии, уведомления о несоответствии:</w:t>
      </w:r>
    </w:p>
    <w:p w:rsidR="0079412C" w:rsidRPr="00586AE3" w:rsidRDefault="0079412C" w:rsidP="0079412C">
      <w:pPr>
        <w:ind w:firstLine="709"/>
        <w:jc w:val="both"/>
        <w:rPr>
          <w:color w:val="000000"/>
        </w:rPr>
      </w:pPr>
      <w:r w:rsidRPr="00586AE3">
        <w:rPr>
          <w:color w:val="000000"/>
        </w:rPr>
        <w:t>несоответствие заявителя кругу лиц, указанных в пункте 2.2 настоящего Административного регламента.</w:t>
      </w:r>
    </w:p>
    <w:p w:rsidR="0079412C" w:rsidRPr="00586AE3" w:rsidRDefault="0079412C" w:rsidP="0079412C">
      <w:pPr>
        <w:ind w:firstLine="709"/>
        <w:jc w:val="both"/>
        <w:rPr>
          <w:color w:val="000000"/>
        </w:rPr>
      </w:pPr>
      <w:r w:rsidRPr="00586AE3">
        <w:rPr>
          <w:color w:val="000000"/>
        </w:rPr>
        <w:t>2.29. 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 в Уполномоченном органе или многофункциональном центре составляет не более 15 минут.</w:t>
      </w:r>
    </w:p>
    <w:p w:rsidR="0079412C" w:rsidRPr="00586AE3" w:rsidRDefault="0079412C" w:rsidP="0079412C">
      <w:pPr>
        <w:ind w:firstLine="709"/>
        <w:jc w:val="both"/>
        <w:rPr>
          <w:color w:val="000000"/>
        </w:rPr>
      </w:pPr>
      <w:r w:rsidRPr="00586AE3">
        <w:rPr>
          <w:color w:val="000000"/>
        </w:rPr>
        <w:t>2.30. Услуги, необходимые и обязательные для предоставления государственной (муниципальной) услуги, отсутствуют.</w:t>
      </w:r>
    </w:p>
    <w:p w:rsidR="0079412C" w:rsidRPr="00586AE3" w:rsidRDefault="0079412C" w:rsidP="0079412C">
      <w:pPr>
        <w:ind w:firstLine="567"/>
        <w:jc w:val="both"/>
        <w:rPr>
          <w:color w:val="000000"/>
        </w:rPr>
      </w:pPr>
      <w:r w:rsidRPr="00586AE3">
        <w:rPr>
          <w:color w:val="000000"/>
        </w:rPr>
        <w:t>2.31.  При предоставлении государственной (муниципальной) услуги запрещается требовать от заявителя:</w:t>
      </w:r>
    </w:p>
    <w:p w:rsidR="0079412C" w:rsidRPr="00586AE3" w:rsidRDefault="0079412C" w:rsidP="0079412C">
      <w:pPr>
        <w:ind w:firstLine="567"/>
        <w:jc w:val="both"/>
        <w:rPr>
          <w:color w:val="000000"/>
        </w:rPr>
      </w:pPr>
      <w:r w:rsidRPr="00586AE3">
        <w:rPr>
          <w:color w:val="00000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9412C" w:rsidRPr="00586AE3" w:rsidRDefault="0079412C" w:rsidP="0079412C">
      <w:pPr>
        <w:ind w:firstLine="567"/>
        <w:jc w:val="both"/>
        <w:rPr>
          <w:color w:val="000000"/>
        </w:rPr>
      </w:pPr>
      <w:r w:rsidRPr="00586AE3">
        <w:rPr>
          <w:color w:val="000000"/>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w:t>
      </w:r>
      <w:hyperlink r:id="rId24" w:tgtFrame="_blank" w:history="1">
        <w:r w:rsidRPr="00586AE3">
          <w:rPr>
            <w:color w:val="0000FF"/>
          </w:rPr>
          <w:t>от 27 июля 2010 года № 210-ФЗ</w:t>
        </w:r>
      </w:hyperlink>
      <w:r w:rsidRPr="00586AE3">
        <w:rPr>
          <w:color w:val="000000"/>
        </w:rPr>
        <w:t> «</w:t>
      </w:r>
      <w:hyperlink r:id="rId25" w:tgtFrame="_blank" w:history="1">
        <w:r w:rsidRPr="00586AE3">
          <w:rPr>
            <w:color w:val="0000FF"/>
          </w:rPr>
          <w:t>Об организации предоставления государственных и муниципальных услуг</w:t>
        </w:r>
      </w:hyperlink>
      <w:r w:rsidRPr="00586AE3">
        <w:rPr>
          <w:color w:val="000000"/>
        </w:rPr>
        <w:t>»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9412C" w:rsidRPr="00586AE3" w:rsidRDefault="0079412C" w:rsidP="0079412C">
      <w:pPr>
        <w:ind w:firstLine="567"/>
        <w:jc w:val="both"/>
        <w:rPr>
          <w:color w:val="000000"/>
        </w:rPr>
      </w:pPr>
      <w:r w:rsidRPr="00586AE3">
        <w:rPr>
          <w:color w:val="000000"/>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w:t>
      </w:r>
      <w:r w:rsidRPr="00586AE3">
        <w:rPr>
          <w:color w:val="000000"/>
        </w:rPr>
        <w:lastRenderedPageBreak/>
        <w:t>предоставления таких услуг, включенных в перечни, указанные в части 1 статьи 9 </w:t>
      </w:r>
      <w:hyperlink r:id="rId26" w:tgtFrame="_blank" w:history="1">
        <w:r w:rsidRPr="00586AE3">
          <w:rPr>
            <w:color w:val="0000FF"/>
          </w:rPr>
          <w:t>Федерального закона № 210-ФЗ</w:t>
        </w:r>
      </w:hyperlink>
      <w:r w:rsidRPr="00586AE3">
        <w:rPr>
          <w:color w:val="000000"/>
        </w:rPr>
        <w:t>;</w:t>
      </w:r>
    </w:p>
    <w:p w:rsidR="0079412C" w:rsidRPr="00586AE3" w:rsidRDefault="0079412C" w:rsidP="0079412C">
      <w:pPr>
        <w:ind w:firstLine="567"/>
        <w:jc w:val="both"/>
        <w:rPr>
          <w:color w:val="000000"/>
        </w:rPr>
      </w:pPr>
      <w:r w:rsidRPr="00586AE3">
        <w:rPr>
          <w:color w:val="00000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9412C" w:rsidRPr="00586AE3" w:rsidRDefault="0079412C" w:rsidP="0079412C">
      <w:pPr>
        <w:ind w:firstLine="567"/>
        <w:jc w:val="both"/>
        <w:rPr>
          <w:color w:val="000000"/>
        </w:rPr>
      </w:pPr>
      <w:r w:rsidRPr="00586AE3">
        <w:rPr>
          <w:color w:val="00000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9412C" w:rsidRPr="00586AE3" w:rsidRDefault="0079412C" w:rsidP="0079412C">
      <w:pPr>
        <w:ind w:firstLine="567"/>
        <w:jc w:val="both"/>
        <w:rPr>
          <w:color w:val="000000"/>
        </w:rPr>
      </w:pPr>
      <w:r w:rsidRPr="00586AE3">
        <w:rPr>
          <w:color w:val="00000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9412C" w:rsidRPr="00586AE3" w:rsidRDefault="0079412C" w:rsidP="0079412C">
      <w:pPr>
        <w:ind w:firstLine="567"/>
        <w:jc w:val="both"/>
        <w:rPr>
          <w:color w:val="000000"/>
        </w:rPr>
      </w:pPr>
      <w:r w:rsidRPr="00586AE3">
        <w:rPr>
          <w:color w:val="00000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9412C" w:rsidRPr="00586AE3" w:rsidRDefault="0079412C" w:rsidP="0079412C">
      <w:pPr>
        <w:ind w:firstLine="567"/>
        <w:jc w:val="both"/>
        <w:rPr>
          <w:color w:val="000000"/>
        </w:rPr>
      </w:pPr>
      <w:r w:rsidRPr="00586AE3">
        <w:rPr>
          <w:color w:val="000000"/>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hyperlink r:id="rId27" w:tgtFrame="_blank" w:history="1">
        <w:r w:rsidRPr="00586AE3">
          <w:rPr>
            <w:color w:val="0000FF"/>
          </w:rPr>
          <w:t>Федерального закона № 210-ФЗ</w:t>
        </w:r>
      </w:hyperlink>
      <w:r w:rsidRPr="00586AE3">
        <w:rPr>
          <w:color w:val="000000"/>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hyperlink r:id="rId28" w:tgtFrame="_blank" w:history="1">
        <w:r w:rsidRPr="00586AE3">
          <w:rPr>
            <w:color w:val="0000FF"/>
          </w:rPr>
          <w:t>Федерального закона № 210-ФЗ</w:t>
        </w:r>
      </w:hyperlink>
      <w:r w:rsidRPr="00586AE3">
        <w:rPr>
          <w:color w:val="000000"/>
        </w:rPr>
        <w:t>, уведомляется заявитель, а также приносятся извинения за доставленные неудобства;</w:t>
      </w:r>
    </w:p>
    <w:p w:rsidR="0079412C" w:rsidRPr="00586AE3" w:rsidRDefault="0079412C" w:rsidP="0079412C">
      <w:pPr>
        <w:ind w:firstLine="709"/>
        <w:jc w:val="both"/>
        <w:rPr>
          <w:color w:val="000000"/>
        </w:rPr>
      </w:pPr>
      <w:r w:rsidRPr="00586AE3">
        <w:rPr>
          <w:color w:val="000000"/>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hyperlink r:id="rId29" w:tgtFrame="_blank" w:history="1">
        <w:r w:rsidRPr="00586AE3">
          <w:rPr>
            <w:color w:val="0000FF"/>
          </w:rPr>
          <w:t>Федерального закона № 210-ФЗ</w:t>
        </w:r>
      </w:hyperlink>
      <w:r w:rsidRPr="00586AE3">
        <w:rPr>
          <w:color w:val="000000"/>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9412C" w:rsidRPr="00586AE3" w:rsidRDefault="0079412C" w:rsidP="0079412C">
      <w:pPr>
        <w:ind w:firstLine="709"/>
        <w:jc w:val="both"/>
        <w:rPr>
          <w:color w:val="000000"/>
        </w:rPr>
      </w:pPr>
      <w:r w:rsidRPr="00586AE3">
        <w:rPr>
          <w:color w:val="000000"/>
        </w:rPr>
        <w:t>2.32. Местоположение административных зданий, в которых осуществляется прием заявлений и документов, необходимых для предоставления государственной (муниципальной) услуги, а также выдача результатов предоставления государственной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79412C" w:rsidRPr="00586AE3" w:rsidRDefault="0079412C" w:rsidP="0079412C">
      <w:pPr>
        <w:ind w:firstLine="709"/>
        <w:jc w:val="both"/>
        <w:rPr>
          <w:color w:val="000000"/>
        </w:rPr>
      </w:pPr>
      <w:r w:rsidRPr="00586AE3">
        <w:rPr>
          <w:color w:val="000000"/>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9412C" w:rsidRPr="00586AE3" w:rsidRDefault="0079412C" w:rsidP="0079412C">
      <w:pPr>
        <w:ind w:firstLine="709"/>
        <w:jc w:val="both"/>
        <w:rPr>
          <w:color w:val="000000"/>
        </w:rPr>
      </w:pPr>
      <w:r w:rsidRPr="00586AE3">
        <w:rPr>
          <w:color w:val="000000"/>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79412C" w:rsidRPr="00586AE3" w:rsidRDefault="0079412C" w:rsidP="0079412C">
      <w:pPr>
        <w:ind w:firstLine="709"/>
        <w:jc w:val="both"/>
        <w:rPr>
          <w:color w:val="000000"/>
        </w:rPr>
      </w:pPr>
      <w:r w:rsidRPr="00586AE3">
        <w:rPr>
          <w:color w:val="000000"/>
        </w:rPr>
        <w:lastRenderedPageBreak/>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9412C" w:rsidRPr="00586AE3" w:rsidRDefault="0079412C" w:rsidP="0079412C">
      <w:pPr>
        <w:ind w:firstLine="709"/>
        <w:jc w:val="both"/>
        <w:rPr>
          <w:color w:val="000000"/>
        </w:rPr>
      </w:pPr>
      <w:r w:rsidRPr="00586AE3">
        <w:rPr>
          <w:color w:val="000000"/>
        </w:rPr>
        <w:t>Центральный вход в здание Уполномоченного органа должен быть оборудован информационной табличкой (вывеской), содержащей информацию:</w:t>
      </w:r>
    </w:p>
    <w:p w:rsidR="0079412C" w:rsidRPr="00586AE3" w:rsidRDefault="0079412C" w:rsidP="0079412C">
      <w:pPr>
        <w:ind w:firstLine="709"/>
        <w:jc w:val="both"/>
        <w:rPr>
          <w:color w:val="000000"/>
        </w:rPr>
      </w:pPr>
      <w:r w:rsidRPr="00586AE3">
        <w:rPr>
          <w:color w:val="000000"/>
        </w:rPr>
        <w:t>наименование;</w:t>
      </w:r>
    </w:p>
    <w:p w:rsidR="0079412C" w:rsidRPr="00586AE3" w:rsidRDefault="0079412C" w:rsidP="0079412C">
      <w:pPr>
        <w:ind w:firstLine="709"/>
        <w:jc w:val="both"/>
        <w:rPr>
          <w:color w:val="000000"/>
        </w:rPr>
      </w:pPr>
      <w:r w:rsidRPr="00586AE3">
        <w:rPr>
          <w:color w:val="000000"/>
        </w:rPr>
        <w:t>местонахождение и юридический адрес;</w:t>
      </w:r>
    </w:p>
    <w:p w:rsidR="0079412C" w:rsidRPr="00586AE3" w:rsidRDefault="0079412C" w:rsidP="0079412C">
      <w:pPr>
        <w:ind w:firstLine="709"/>
        <w:jc w:val="both"/>
        <w:rPr>
          <w:color w:val="000000"/>
        </w:rPr>
      </w:pPr>
      <w:r w:rsidRPr="00586AE3">
        <w:rPr>
          <w:color w:val="000000"/>
        </w:rPr>
        <w:t>режим работы;</w:t>
      </w:r>
    </w:p>
    <w:p w:rsidR="0079412C" w:rsidRPr="00586AE3" w:rsidRDefault="0079412C" w:rsidP="0079412C">
      <w:pPr>
        <w:ind w:firstLine="709"/>
        <w:jc w:val="both"/>
        <w:rPr>
          <w:color w:val="000000"/>
        </w:rPr>
      </w:pPr>
      <w:r w:rsidRPr="00586AE3">
        <w:rPr>
          <w:color w:val="000000"/>
        </w:rPr>
        <w:t>график приема;</w:t>
      </w:r>
    </w:p>
    <w:p w:rsidR="0079412C" w:rsidRPr="00586AE3" w:rsidRDefault="0079412C" w:rsidP="0079412C">
      <w:pPr>
        <w:ind w:firstLine="709"/>
        <w:jc w:val="both"/>
        <w:rPr>
          <w:color w:val="000000"/>
        </w:rPr>
      </w:pPr>
      <w:r w:rsidRPr="00586AE3">
        <w:rPr>
          <w:color w:val="000000"/>
        </w:rPr>
        <w:t>номера телефонов для справок.</w:t>
      </w:r>
    </w:p>
    <w:p w:rsidR="0079412C" w:rsidRPr="00586AE3" w:rsidRDefault="0079412C" w:rsidP="0079412C">
      <w:pPr>
        <w:ind w:firstLine="709"/>
        <w:jc w:val="both"/>
        <w:rPr>
          <w:color w:val="000000"/>
        </w:rPr>
      </w:pPr>
      <w:r w:rsidRPr="00586AE3">
        <w:rPr>
          <w:color w:val="000000"/>
        </w:rPr>
        <w:t>Помещения, в которых предоставляется государственная (муниципальная) услуга, должны соответствовать санитарно-эпидемиологическим правилам и нормативам.</w:t>
      </w:r>
    </w:p>
    <w:p w:rsidR="0079412C" w:rsidRPr="00586AE3" w:rsidRDefault="0079412C" w:rsidP="0079412C">
      <w:pPr>
        <w:ind w:firstLine="709"/>
        <w:jc w:val="both"/>
        <w:rPr>
          <w:color w:val="000000"/>
        </w:rPr>
      </w:pPr>
      <w:r w:rsidRPr="00586AE3">
        <w:rPr>
          <w:color w:val="000000"/>
        </w:rPr>
        <w:t>Помещения, в которых предоставляется государственная (муниципальная) услуга, оснащаются:</w:t>
      </w:r>
    </w:p>
    <w:p w:rsidR="0079412C" w:rsidRPr="00586AE3" w:rsidRDefault="0079412C" w:rsidP="0079412C">
      <w:pPr>
        <w:ind w:firstLine="709"/>
        <w:jc w:val="both"/>
        <w:rPr>
          <w:color w:val="000000"/>
        </w:rPr>
      </w:pPr>
      <w:r w:rsidRPr="00586AE3">
        <w:rPr>
          <w:color w:val="000000"/>
        </w:rPr>
        <w:t>противопожарной системой и средствами пожаротушения;</w:t>
      </w:r>
    </w:p>
    <w:p w:rsidR="0079412C" w:rsidRPr="00586AE3" w:rsidRDefault="0079412C" w:rsidP="0079412C">
      <w:pPr>
        <w:ind w:firstLine="709"/>
        <w:jc w:val="both"/>
        <w:rPr>
          <w:color w:val="000000"/>
        </w:rPr>
      </w:pPr>
      <w:r w:rsidRPr="00586AE3">
        <w:rPr>
          <w:color w:val="000000"/>
        </w:rPr>
        <w:t>системой оповещения о возникновении чрезвычайной ситуации;</w:t>
      </w:r>
    </w:p>
    <w:p w:rsidR="0079412C" w:rsidRPr="00586AE3" w:rsidRDefault="0079412C" w:rsidP="0079412C">
      <w:pPr>
        <w:ind w:firstLine="709"/>
        <w:jc w:val="both"/>
        <w:rPr>
          <w:color w:val="000000"/>
        </w:rPr>
      </w:pPr>
      <w:r w:rsidRPr="00586AE3">
        <w:rPr>
          <w:color w:val="000000"/>
        </w:rPr>
        <w:t>средствами оказания первой медицинской помощи;</w:t>
      </w:r>
    </w:p>
    <w:p w:rsidR="0079412C" w:rsidRPr="00586AE3" w:rsidRDefault="0079412C" w:rsidP="0079412C">
      <w:pPr>
        <w:ind w:firstLine="709"/>
        <w:jc w:val="both"/>
        <w:rPr>
          <w:color w:val="000000"/>
        </w:rPr>
      </w:pPr>
      <w:r w:rsidRPr="00586AE3">
        <w:rPr>
          <w:color w:val="000000"/>
        </w:rPr>
        <w:t>туалетными комнатами для посетителей.</w:t>
      </w:r>
    </w:p>
    <w:p w:rsidR="0079412C" w:rsidRPr="00586AE3" w:rsidRDefault="0079412C" w:rsidP="0079412C">
      <w:pPr>
        <w:ind w:firstLine="709"/>
        <w:jc w:val="both"/>
        <w:rPr>
          <w:color w:val="000000"/>
        </w:rPr>
      </w:pPr>
      <w:r w:rsidRPr="00586AE3">
        <w:rPr>
          <w:color w:val="000000"/>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9412C" w:rsidRPr="00586AE3" w:rsidRDefault="0079412C" w:rsidP="0079412C">
      <w:pPr>
        <w:ind w:firstLine="709"/>
        <w:jc w:val="both"/>
        <w:rPr>
          <w:color w:val="000000"/>
        </w:rPr>
      </w:pPr>
      <w:r w:rsidRPr="00586AE3">
        <w:rPr>
          <w:color w:val="000000"/>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9412C" w:rsidRPr="00586AE3" w:rsidRDefault="0079412C" w:rsidP="0079412C">
      <w:pPr>
        <w:ind w:firstLine="709"/>
        <w:jc w:val="both"/>
        <w:rPr>
          <w:color w:val="000000"/>
        </w:rPr>
      </w:pPr>
      <w:r w:rsidRPr="00586AE3">
        <w:rPr>
          <w:color w:val="000000"/>
        </w:rPr>
        <w:t>Места для заполнения заявлений оборудуются стульями, столами (стойками), бланками заявлений, письменными принадлежностями.</w:t>
      </w:r>
    </w:p>
    <w:p w:rsidR="0079412C" w:rsidRPr="00586AE3" w:rsidRDefault="0079412C" w:rsidP="0079412C">
      <w:pPr>
        <w:ind w:firstLine="709"/>
        <w:jc w:val="both"/>
        <w:rPr>
          <w:color w:val="000000"/>
        </w:rPr>
      </w:pPr>
      <w:r w:rsidRPr="00586AE3">
        <w:rPr>
          <w:color w:val="000000"/>
        </w:rPr>
        <w:t>Места приема Заявителей оборудуются информационными табличками (вывесками) с указанием:</w:t>
      </w:r>
    </w:p>
    <w:p w:rsidR="0079412C" w:rsidRPr="00586AE3" w:rsidRDefault="0079412C" w:rsidP="0079412C">
      <w:pPr>
        <w:ind w:firstLine="709"/>
        <w:jc w:val="both"/>
        <w:rPr>
          <w:color w:val="000000"/>
        </w:rPr>
      </w:pPr>
      <w:r w:rsidRPr="00586AE3">
        <w:rPr>
          <w:color w:val="000000"/>
        </w:rPr>
        <w:t>номера кабинета и наименования отдела;</w:t>
      </w:r>
    </w:p>
    <w:p w:rsidR="0079412C" w:rsidRPr="00586AE3" w:rsidRDefault="0079412C" w:rsidP="0079412C">
      <w:pPr>
        <w:ind w:firstLine="709"/>
        <w:jc w:val="both"/>
        <w:rPr>
          <w:color w:val="000000"/>
        </w:rPr>
      </w:pPr>
      <w:r w:rsidRPr="00586AE3">
        <w:rPr>
          <w:color w:val="000000"/>
        </w:rPr>
        <w:t>фамилии, имени и отчества (последнее – при наличии), должности ответственного лица за прием документов;</w:t>
      </w:r>
    </w:p>
    <w:p w:rsidR="0079412C" w:rsidRPr="00586AE3" w:rsidRDefault="0079412C" w:rsidP="0079412C">
      <w:pPr>
        <w:ind w:firstLine="709"/>
        <w:jc w:val="both"/>
        <w:rPr>
          <w:color w:val="000000"/>
        </w:rPr>
      </w:pPr>
      <w:r w:rsidRPr="00586AE3">
        <w:rPr>
          <w:color w:val="000000"/>
        </w:rPr>
        <w:t>графика приема Заявителей.</w:t>
      </w:r>
    </w:p>
    <w:p w:rsidR="0079412C" w:rsidRPr="00586AE3" w:rsidRDefault="0079412C" w:rsidP="0079412C">
      <w:pPr>
        <w:ind w:firstLine="709"/>
        <w:jc w:val="both"/>
        <w:rPr>
          <w:color w:val="000000"/>
        </w:rPr>
      </w:pPr>
      <w:r w:rsidRPr="00586AE3">
        <w:rPr>
          <w:color w:val="000000"/>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79412C" w:rsidRPr="00586AE3" w:rsidRDefault="0079412C" w:rsidP="0079412C">
      <w:pPr>
        <w:ind w:firstLine="709"/>
        <w:jc w:val="both"/>
        <w:rPr>
          <w:color w:val="000000"/>
        </w:rPr>
      </w:pPr>
      <w:r w:rsidRPr="00586AE3">
        <w:rPr>
          <w:color w:val="000000"/>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79412C" w:rsidRPr="00586AE3" w:rsidRDefault="0079412C" w:rsidP="0079412C">
      <w:pPr>
        <w:ind w:firstLine="709"/>
        <w:jc w:val="both"/>
        <w:rPr>
          <w:color w:val="000000"/>
        </w:rPr>
      </w:pPr>
      <w:r w:rsidRPr="00586AE3">
        <w:rPr>
          <w:color w:val="000000"/>
        </w:rPr>
        <w:t>При предоставлении государственной (муниципальной) услуги инвалидам обеспечиваются:</w:t>
      </w:r>
    </w:p>
    <w:p w:rsidR="0079412C" w:rsidRPr="00586AE3" w:rsidRDefault="0079412C" w:rsidP="0079412C">
      <w:pPr>
        <w:ind w:firstLine="709"/>
        <w:jc w:val="both"/>
        <w:rPr>
          <w:color w:val="000000"/>
        </w:rPr>
      </w:pPr>
      <w:r w:rsidRPr="00586AE3">
        <w:rPr>
          <w:color w:val="000000"/>
        </w:rPr>
        <w:t>возможность беспрепятственного доступа к объекту (зданию, помещению), в котором предоставляется государственная (муниципальная) услуга;</w:t>
      </w:r>
    </w:p>
    <w:p w:rsidR="0079412C" w:rsidRPr="00586AE3" w:rsidRDefault="0079412C" w:rsidP="0079412C">
      <w:pPr>
        <w:ind w:firstLine="709"/>
        <w:jc w:val="both"/>
        <w:rPr>
          <w:color w:val="000000"/>
        </w:rPr>
      </w:pPr>
      <w:r w:rsidRPr="00586AE3">
        <w:rPr>
          <w:color w:val="000000"/>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79412C" w:rsidRPr="00586AE3" w:rsidRDefault="0079412C" w:rsidP="0079412C">
      <w:pPr>
        <w:ind w:firstLine="709"/>
        <w:jc w:val="both"/>
        <w:rPr>
          <w:color w:val="000000"/>
        </w:rPr>
      </w:pPr>
      <w:r w:rsidRPr="00586AE3">
        <w:rPr>
          <w:color w:val="000000"/>
        </w:rPr>
        <w:t>сопровождение инвалидов, имеющих стойкие расстройства функции зрения и самостоятельного передвижения;</w:t>
      </w:r>
    </w:p>
    <w:p w:rsidR="0079412C" w:rsidRPr="00586AE3" w:rsidRDefault="0079412C" w:rsidP="0079412C">
      <w:pPr>
        <w:ind w:firstLine="709"/>
        <w:jc w:val="both"/>
        <w:rPr>
          <w:color w:val="000000"/>
        </w:rPr>
      </w:pPr>
      <w:r w:rsidRPr="00586AE3">
        <w:rPr>
          <w:color w:val="000000"/>
        </w:rPr>
        <w:lastRenderedPageBreak/>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(муниципальная) услуга, и к государственной (муниципальной) услуге с учетом ограничений их жизнедеятельности;</w:t>
      </w:r>
    </w:p>
    <w:p w:rsidR="0079412C" w:rsidRPr="00586AE3" w:rsidRDefault="0079412C" w:rsidP="0079412C">
      <w:pPr>
        <w:ind w:firstLine="709"/>
        <w:jc w:val="both"/>
        <w:rPr>
          <w:color w:val="000000"/>
        </w:rPr>
      </w:pPr>
      <w:r w:rsidRPr="00586AE3">
        <w:rPr>
          <w:color w:val="000000"/>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9412C" w:rsidRPr="00586AE3" w:rsidRDefault="0079412C" w:rsidP="0079412C">
      <w:pPr>
        <w:ind w:firstLine="709"/>
        <w:jc w:val="both"/>
        <w:rPr>
          <w:color w:val="000000"/>
        </w:rPr>
      </w:pPr>
      <w:r w:rsidRPr="00586AE3">
        <w:rPr>
          <w:color w:val="000000"/>
        </w:rPr>
        <w:t xml:space="preserve">допуск </w:t>
      </w:r>
      <w:proofErr w:type="spellStart"/>
      <w:r w:rsidRPr="00586AE3">
        <w:rPr>
          <w:color w:val="000000"/>
        </w:rPr>
        <w:t>сурдопереводчика</w:t>
      </w:r>
      <w:proofErr w:type="spellEnd"/>
      <w:r w:rsidRPr="00586AE3">
        <w:rPr>
          <w:color w:val="000000"/>
        </w:rPr>
        <w:t xml:space="preserve"> и </w:t>
      </w:r>
      <w:proofErr w:type="spellStart"/>
      <w:r w:rsidRPr="00586AE3">
        <w:rPr>
          <w:color w:val="000000"/>
        </w:rPr>
        <w:t>тифлосурдопереводчика</w:t>
      </w:r>
      <w:proofErr w:type="spellEnd"/>
      <w:r w:rsidRPr="00586AE3">
        <w:rPr>
          <w:color w:val="000000"/>
        </w:rPr>
        <w:t>;</w:t>
      </w:r>
    </w:p>
    <w:p w:rsidR="0079412C" w:rsidRPr="00586AE3" w:rsidRDefault="0079412C" w:rsidP="0079412C">
      <w:pPr>
        <w:ind w:firstLine="709"/>
        <w:jc w:val="both"/>
        <w:rPr>
          <w:color w:val="000000"/>
        </w:rPr>
      </w:pPr>
      <w:r w:rsidRPr="00586AE3">
        <w:rPr>
          <w:color w:val="000000"/>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79412C" w:rsidRPr="00586AE3" w:rsidRDefault="0079412C" w:rsidP="0079412C">
      <w:pPr>
        <w:ind w:firstLine="709"/>
        <w:jc w:val="both"/>
        <w:rPr>
          <w:color w:val="000000"/>
        </w:rPr>
      </w:pPr>
      <w:r w:rsidRPr="00586AE3">
        <w:rPr>
          <w:color w:val="000000"/>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79412C" w:rsidRPr="00586AE3" w:rsidRDefault="0079412C" w:rsidP="0079412C">
      <w:pPr>
        <w:ind w:firstLine="709"/>
        <w:jc w:val="both"/>
        <w:rPr>
          <w:color w:val="000000"/>
        </w:rPr>
      </w:pPr>
      <w:r w:rsidRPr="00586AE3">
        <w:rPr>
          <w:color w:val="000000"/>
        </w:rPr>
        <w:t>2.33. Основными показателями доступности предоставления государственной (муниципальной) услуги являются:</w:t>
      </w:r>
    </w:p>
    <w:p w:rsidR="0079412C" w:rsidRPr="00586AE3" w:rsidRDefault="0079412C" w:rsidP="0079412C">
      <w:pPr>
        <w:ind w:firstLine="709"/>
        <w:jc w:val="both"/>
        <w:rPr>
          <w:color w:val="000000"/>
        </w:rPr>
      </w:pPr>
      <w:r w:rsidRPr="00586AE3">
        <w:rPr>
          <w:color w:val="000000"/>
        </w:rPr>
        <w:t>наличие полной и понятной информации о порядке, сроках и ходе предоставления государственной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79412C" w:rsidRPr="00586AE3" w:rsidRDefault="0079412C" w:rsidP="0079412C">
      <w:pPr>
        <w:ind w:firstLine="709"/>
        <w:jc w:val="both"/>
        <w:rPr>
          <w:color w:val="000000"/>
        </w:rPr>
      </w:pPr>
      <w:r w:rsidRPr="00586AE3">
        <w:rPr>
          <w:color w:val="000000"/>
        </w:rPr>
        <w:t>возможность получения заявителем уведомлений о предоставлении государственной (муниципальной) услуги с помощью ЕПГУ, регионального портала;</w:t>
      </w:r>
    </w:p>
    <w:p w:rsidR="0079412C" w:rsidRPr="00586AE3" w:rsidRDefault="0079412C" w:rsidP="0079412C">
      <w:pPr>
        <w:ind w:firstLine="709"/>
        <w:jc w:val="both"/>
        <w:rPr>
          <w:color w:val="000000"/>
        </w:rPr>
      </w:pPr>
      <w:r w:rsidRPr="00586AE3">
        <w:rPr>
          <w:color w:val="000000"/>
        </w:rPr>
        <w:t>возможность получения информации о ходе предоставления государственной (муниципальной) услуги, в том числе с использованием информационно-коммуникационных технологий.</w:t>
      </w:r>
    </w:p>
    <w:p w:rsidR="0079412C" w:rsidRPr="00586AE3" w:rsidRDefault="0079412C" w:rsidP="0079412C">
      <w:pPr>
        <w:ind w:firstLine="709"/>
        <w:jc w:val="both"/>
        <w:rPr>
          <w:color w:val="000000"/>
        </w:rPr>
      </w:pPr>
      <w:r w:rsidRPr="00586AE3">
        <w:rPr>
          <w:color w:val="000000"/>
        </w:rPr>
        <w:t>2.34. Основными показателями качества предоставления государственной (муниципальной) услуги являются:</w:t>
      </w:r>
    </w:p>
    <w:p w:rsidR="0079412C" w:rsidRPr="00586AE3" w:rsidRDefault="0079412C" w:rsidP="0079412C">
      <w:pPr>
        <w:ind w:firstLine="709"/>
        <w:jc w:val="both"/>
        <w:rPr>
          <w:color w:val="000000"/>
        </w:rPr>
      </w:pPr>
      <w:r w:rsidRPr="00586AE3">
        <w:rPr>
          <w:color w:val="000000"/>
        </w:rPr>
        <w:t>своевременность предоставления государственной (муниципальной) услуги в соответствии со стандартом ее предоставления, установленным настоящим Административным регламентом;</w:t>
      </w:r>
    </w:p>
    <w:p w:rsidR="0079412C" w:rsidRPr="00586AE3" w:rsidRDefault="0079412C" w:rsidP="0079412C">
      <w:pPr>
        <w:ind w:firstLine="709"/>
        <w:jc w:val="both"/>
        <w:rPr>
          <w:color w:val="000000"/>
        </w:rPr>
      </w:pPr>
      <w:r w:rsidRPr="00586AE3">
        <w:rPr>
          <w:color w:val="000000"/>
        </w:rPr>
        <w:t>минимально возможное количество взаимодействий гражданина с должностными лицами, участвующими в предоставлении государственной (муниципальной) услуги;</w:t>
      </w:r>
    </w:p>
    <w:p w:rsidR="0079412C" w:rsidRPr="00586AE3" w:rsidRDefault="0079412C" w:rsidP="0079412C">
      <w:pPr>
        <w:ind w:firstLine="709"/>
        <w:jc w:val="both"/>
        <w:rPr>
          <w:color w:val="000000"/>
        </w:rPr>
      </w:pPr>
      <w:r w:rsidRPr="00586AE3">
        <w:rPr>
          <w:color w:val="000000"/>
        </w:rPr>
        <w:t>отсутствие обоснованных жалоб на действия (бездействие) сотрудников и их некорректное (невнимательное) отношение к заявителям;</w:t>
      </w:r>
    </w:p>
    <w:p w:rsidR="0079412C" w:rsidRPr="00586AE3" w:rsidRDefault="0079412C" w:rsidP="0079412C">
      <w:pPr>
        <w:ind w:firstLine="709"/>
        <w:jc w:val="both"/>
        <w:rPr>
          <w:color w:val="000000"/>
        </w:rPr>
      </w:pPr>
      <w:r w:rsidRPr="00586AE3">
        <w:rPr>
          <w:color w:val="000000"/>
        </w:rPr>
        <w:t>отсутствие нарушений установленных сроков в процессе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(муниципальной) услуги, по итогам рассмотрения которых вынесены решения об удовлетворении (частичном удовлетворении) требований заявителей.</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b/>
          <w:bCs/>
          <w:color w:val="000000"/>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3.1. Предоставление государственной (муниципальной) услуги включает в себя следующие административные процедуры:</w:t>
      </w:r>
    </w:p>
    <w:p w:rsidR="0079412C" w:rsidRPr="00586AE3" w:rsidRDefault="0079412C" w:rsidP="0079412C">
      <w:pPr>
        <w:ind w:firstLine="709"/>
        <w:jc w:val="both"/>
        <w:rPr>
          <w:color w:val="000000"/>
        </w:rPr>
      </w:pPr>
      <w:r w:rsidRPr="00586AE3">
        <w:rPr>
          <w:color w:val="000000"/>
        </w:rPr>
        <w:t>прием, проверка документов и регистрация заявления;</w:t>
      </w:r>
    </w:p>
    <w:p w:rsidR="0079412C" w:rsidRPr="00586AE3" w:rsidRDefault="0079412C" w:rsidP="0079412C">
      <w:pPr>
        <w:ind w:firstLine="709"/>
        <w:jc w:val="both"/>
        <w:rPr>
          <w:color w:val="000000"/>
        </w:rPr>
      </w:pPr>
      <w:r w:rsidRPr="00586AE3">
        <w:rPr>
          <w:color w:val="000000"/>
        </w:rPr>
        <w:t xml:space="preserve">получение сведений посредством межведомственного информационного взаимодействия, в </w:t>
      </w:r>
      <w:proofErr w:type="spellStart"/>
      <w:r w:rsidRPr="00586AE3">
        <w:rPr>
          <w:color w:val="000000"/>
        </w:rPr>
        <w:t>т.ч</w:t>
      </w:r>
      <w:proofErr w:type="spellEnd"/>
      <w:r w:rsidRPr="00586AE3">
        <w:rPr>
          <w:color w:val="000000"/>
        </w:rPr>
        <w:t>.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79412C" w:rsidRPr="00586AE3" w:rsidRDefault="0079412C" w:rsidP="0079412C">
      <w:pPr>
        <w:ind w:firstLine="709"/>
        <w:jc w:val="both"/>
        <w:rPr>
          <w:color w:val="000000"/>
        </w:rPr>
      </w:pPr>
      <w:r w:rsidRPr="00586AE3">
        <w:rPr>
          <w:color w:val="000000"/>
        </w:rPr>
        <w:t>рассмотрение документов и сведений;</w:t>
      </w:r>
    </w:p>
    <w:p w:rsidR="0079412C" w:rsidRPr="00586AE3" w:rsidRDefault="0079412C" w:rsidP="0079412C">
      <w:pPr>
        <w:ind w:firstLine="709"/>
        <w:jc w:val="both"/>
        <w:rPr>
          <w:color w:val="000000"/>
        </w:rPr>
      </w:pPr>
      <w:r w:rsidRPr="00586AE3">
        <w:rPr>
          <w:color w:val="000000"/>
        </w:rPr>
        <w:lastRenderedPageBreak/>
        <w:t>принятие решения;</w:t>
      </w:r>
    </w:p>
    <w:p w:rsidR="0079412C" w:rsidRPr="00586AE3" w:rsidRDefault="0079412C" w:rsidP="0079412C">
      <w:pPr>
        <w:ind w:firstLine="709"/>
        <w:jc w:val="both"/>
        <w:rPr>
          <w:color w:val="000000"/>
        </w:rPr>
      </w:pPr>
      <w:r w:rsidRPr="00586AE3">
        <w:rPr>
          <w:color w:val="000000"/>
        </w:rPr>
        <w:t>выдача результата.</w:t>
      </w:r>
    </w:p>
    <w:p w:rsidR="0079412C" w:rsidRPr="00586AE3" w:rsidRDefault="0079412C" w:rsidP="0079412C">
      <w:pPr>
        <w:ind w:firstLine="709"/>
        <w:jc w:val="both"/>
        <w:rPr>
          <w:color w:val="000000"/>
        </w:rPr>
      </w:pPr>
      <w:r w:rsidRPr="00586AE3">
        <w:rPr>
          <w:color w:val="000000"/>
        </w:rPr>
        <w:t>3.2. При предоставлении государственной (муниципальной) услуги в электронной форме заявителю обеспечиваются:</w:t>
      </w:r>
    </w:p>
    <w:p w:rsidR="0079412C" w:rsidRPr="00586AE3" w:rsidRDefault="0079412C" w:rsidP="0079412C">
      <w:pPr>
        <w:ind w:firstLine="709"/>
        <w:jc w:val="both"/>
        <w:rPr>
          <w:color w:val="000000"/>
        </w:rPr>
      </w:pPr>
      <w:r w:rsidRPr="00586AE3">
        <w:rPr>
          <w:color w:val="000000"/>
        </w:rPr>
        <w:t>получение информации о порядке и сроках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формирование заявления;</w:t>
      </w:r>
    </w:p>
    <w:p w:rsidR="0079412C" w:rsidRPr="00586AE3" w:rsidRDefault="0079412C" w:rsidP="0079412C">
      <w:pPr>
        <w:ind w:firstLine="709"/>
        <w:jc w:val="both"/>
        <w:rPr>
          <w:color w:val="000000"/>
        </w:rPr>
      </w:pPr>
      <w:r w:rsidRPr="00586AE3">
        <w:rPr>
          <w:color w:val="000000"/>
        </w:rPr>
        <w:t>прием и регистрация Уполномоченным органом заявления и иных документов, необходимых для предоставления государственной услуги;</w:t>
      </w:r>
    </w:p>
    <w:p w:rsidR="0079412C" w:rsidRPr="00586AE3" w:rsidRDefault="0079412C" w:rsidP="0079412C">
      <w:pPr>
        <w:ind w:firstLine="709"/>
        <w:jc w:val="both"/>
        <w:rPr>
          <w:color w:val="000000"/>
        </w:rPr>
      </w:pPr>
      <w:r w:rsidRPr="00586AE3">
        <w:rPr>
          <w:color w:val="000000"/>
        </w:rPr>
        <w:t>получение результата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получение сведений о ходе рассмотрения заявления;</w:t>
      </w:r>
    </w:p>
    <w:p w:rsidR="0079412C" w:rsidRPr="00586AE3" w:rsidRDefault="0079412C" w:rsidP="0079412C">
      <w:pPr>
        <w:ind w:firstLine="709"/>
        <w:jc w:val="both"/>
        <w:rPr>
          <w:color w:val="000000"/>
        </w:rPr>
      </w:pPr>
      <w:r w:rsidRPr="00586AE3">
        <w:rPr>
          <w:color w:val="000000"/>
        </w:rPr>
        <w:t>осуществление оценки качества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(муниципальную) услугу, либо государственного (муниципального) служащего.</w:t>
      </w:r>
    </w:p>
    <w:p w:rsidR="0079412C" w:rsidRPr="00586AE3" w:rsidRDefault="0079412C" w:rsidP="0079412C">
      <w:pPr>
        <w:ind w:firstLine="709"/>
        <w:jc w:val="both"/>
        <w:rPr>
          <w:color w:val="000000"/>
        </w:rPr>
      </w:pPr>
      <w:r w:rsidRPr="00586AE3">
        <w:rPr>
          <w:color w:val="000000"/>
        </w:rPr>
        <w:t>3.3. Формирование заявления.</w:t>
      </w:r>
    </w:p>
    <w:p w:rsidR="0079412C" w:rsidRPr="00586AE3" w:rsidRDefault="0079412C" w:rsidP="0079412C">
      <w:pPr>
        <w:ind w:firstLine="709"/>
        <w:jc w:val="both"/>
        <w:rPr>
          <w:color w:val="000000"/>
        </w:rPr>
      </w:pPr>
      <w:r w:rsidRPr="00586AE3">
        <w:rPr>
          <w:color w:val="000000"/>
        </w:rPr>
        <w:t>Формирование заявления осуществляется посредством заполнения электронной формы заявления на ЕПГУ, региональном портале, без необходимости дополнительной подачи заявления в какой-либо иной форме.</w:t>
      </w:r>
    </w:p>
    <w:p w:rsidR="0079412C" w:rsidRPr="00586AE3" w:rsidRDefault="0079412C" w:rsidP="0079412C">
      <w:pPr>
        <w:ind w:firstLine="709"/>
        <w:jc w:val="both"/>
        <w:rPr>
          <w:color w:val="000000"/>
        </w:rPr>
      </w:pPr>
      <w:r w:rsidRPr="00586AE3">
        <w:rPr>
          <w:color w:val="000000"/>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9412C" w:rsidRPr="00586AE3" w:rsidRDefault="0079412C" w:rsidP="0079412C">
      <w:pPr>
        <w:ind w:firstLine="709"/>
        <w:jc w:val="both"/>
        <w:rPr>
          <w:color w:val="000000"/>
        </w:rPr>
      </w:pPr>
      <w:r w:rsidRPr="00586AE3">
        <w:rPr>
          <w:color w:val="000000"/>
        </w:rPr>
        <w:t>При формировании заявления заявителю обеспечивается:</w:t>
      </w:r>
    </w:p>
    <w:p w:rsidR="0079412C" w:rsidRPr="00586AE3" w:rsidRDefault="0079412C" w:rsidP="0079412C">
      <w:pPr>
        <w:ind w:firstLine="709"/>
        <w:jc w:val="both"/>
        <w:rPr>
          <w:color w:val="000000"/>
        </w:rPr>
      </w:pPr>
      <w:r w:rsidRPr="00586AE3">
        <w:rPr>
          <w:color w:val="000000"/>
        </w:rPr>
        <w:t>а) возможность копирования и сохранения заявления и иных документов, указанных в Административном регламенте, необходимых для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б) возможность печати на бумажном носителе копии электронной формы заявления;</w:t>
      </w:r>
    </w:p>
    <w:p w:rsidR="0079412C" w:rsidRPr="00586AE3" w:rsidRDefault="0079412C" w:rsidP="0079412C">
      <w:pPr>
        <w:ind w:firstLine="709"/>
        <w:jc w:val="both"/>
        <w:rPr>
          <w:color w:val="000000"/>
        </w:rPr>
      </w:pPr>
      <w:r w:rsidRPr="00586AE3">
        <w:rPr>
          <w:color w:val="000000"/>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9412C" w:rsidRPr="00586AE3" w:rsidRDefault="0079412C" w:rsidP="0079412C">
      <w:pPr>
        <w:ind w:firstLine="709"/>
        <w:jc w:val="both"/>
        <w:rPr>
          <w:color w:val="000000"/>
        </w:rPr>
      </w:pPr>
      <w:r w:rsidRPr="00586AE3">
        <w:rPr>
          <w:color w:val="000000"/>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региональном портале, в части, касающейся сведений, отсутствующих в ЕСИА;</w:t>
      </w:r>
    </w:p>
    <w:p w:rsidR="0079412C" w:rsidRPr="00586AE3" w:rsidRDefault="0079412C" w:rsidP="0079412C">
      <w:pPr>
        <w:ind w:firstLine="709"/>
        <w:jc w:val="both"/>
        <w:rPr>
          <w:color w:val="000000"/>
        </w:rPr>
      </w:pPr>
      <w:r w:rsidRPr="00586AE3">
        <w:rPr>
          <w:color w:val="000000"/>
        </w:rPr>
        <w:t>д) возможность вернуться на любой из этапов заполнения электронной формы заявления без потери ранее введенной информации;</w:t>
      </w:r>
    </w:p>
    <w:p w:rsidR="0079412C" w:rsidRPr="00586AE3" w:rsidRDefault="0079412C" w:rsidP="0079412C">
      <w:pPr>
        <w:ind w:firstLine="709"/>
        <w:jc w:val="both"/>
        <w:rPr>
          <w:color w:val="000000"/>
        </w:rPr>
      </w:pPr>
      <w:r w:rsidRPr="00586AE3">
        <w:rPr>
          <w:color w:val="000000"/>
        </w:rPr>
        <w:t>е) возможность доступа заявителя на ЕПГУ, региональном портале, к ранее поданным им заявлениям в течение не менее одного года, а также к частично сформированным уведомлениям – в течение не менее 3 месяцев.</w:t>
      </w:r>
    </w:p>
    <w:p w:rsidR="0079412C" w:rsidRPr="00586AE3" w:rsidRDefault="0079412C" w:rsidP="0079412C">
      <w:pPr>
        <w:ind w:firstLine="709"/>
        <w:jc w:val="both"/>
        <w:rPr>
          <w:color w:val="000000"/>
        </w:rPr>
      </w:pPr>
      <w:r w:rsidRPr="00586AE3">
        <w:rPr>
          <w:color w:val="000000"/>
        </w:rPr>
        <w:t>Сформированное и подписанное заявление и иные документы, необходимые для предоставления государственной (муниципальной) услуги, направляются в Уполномоченный орган посредством ЕПГУ, регионального портала.</w:t>
      </w:r>
    </w:p>
    <w:p w:rsidR="0079412C" w:rsidRPr="00586AE3" w:rsidRDefault="0079412C" w:rsidP="0079412C">
      <w:pPr>
        <w:ind w:firstLine="709"/>
        <w:jc w:val="both"/>
        <w:rPr>
          <w:color w:val="000000"/>
        </w:rPr>
      </w:pPr>
      <w:r w:rsidRPr="00586AE3">
        <w:rPr>
          <w:color w:val="000000"/>
        </w:rPr>
        <w:t>3.4. Уполномоченный орган обеспечивает в срок не позднее 1 рабочего дня с момента подачи заявления на ЕПГУ, региональный портал, а в случае его поступления в нерабочий или праздничный день, – в следующий за ним первый рабочий день прием документов, необходимых для предоставления государственной (муниципальной) услуги, и направление заявителю электронного сообщения о поступлении заявления.</w:t>
      </w:r>
    </w:p>
    <w:p w:rsidR="0079412C" w:rsidRPr="00586AE3" w:rsidRDefault="0079412C" w:rsidP="0079412C">
      <w:pPr>
        <w:ind w:firstLine="709"/>
        <w:jc w:val="both"/>
        <w:rPr>
          <w:color w:val="000000"/>
        </w:rPr>
      </w:pPr>
      <w:r w:rsidRPr="00586AE3">
        <w:rPr>
          <w:color w:val="000000"/>
        </w:rPr>
        <w:lastRenderedPageBreak/>
        <w:t>3.5. Электронное заявление становится доступным для должностного лица Уполномоченного органа, ответственного за прием и регистрацию заявление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(муниципальной) услуги (далее – ГИС).</w:t>
      </w:r>
    </w:p>
    <w:p w:rsidR="0079412C" w:rsidRPr="00586AE3" w:rsidRDefault="0079412C" w:rsidP="0079412C">
      <w:pPr>
        <w:ind w:firstLine="709"/>
        <w:jc w:val="both"/>
        <w:rPr>
          <w:color w:val="000000"/>
        </w:rPr>
      </w:pPr>
      <w:r w:rsidRPr="00586AE3">
        <w:rPr>
          <w:color w:val="000000"/>
        </w:rPr>
        <w:t>Ответственное должностное лицо:</w:t>
      </w:r>
    </w:p>
    <w:p w:rsidR="0079412C" w:rsidRPr="00586AE3" w:rsidRDefault="0079412C" w:rsidP="0079412C">
      <w:pPr>
        <w:ind w:firstLine="709"/>
        <w:jc w:val="both"/>
        <w:rPr>
          <w:color w:val="000000"/>
        </w:rPr>
      </w:pPr>
      <w:r w:rsidRPr="00586AE3">
        <w:rPr>
          <w:color w:val="000000"/>
        </w:rPr>
        <w:t>проверяет наличие электронных заявлений, поступивших с ЕПГУ, регионального портала, с периодом не реже 2 раз в день;</w:t>
      </w:r>
    </w:p>
    <w:p w:rsidR="0079412C" w:rsidRPr="00586AE3" w:rsidRDefault="0079412C" w:rsidP="0079412C">
      <w:pPr>
        <w:ind w:firstLine="709"/>
        <w:jc w:val="both"/>
        <w:rPr>
          <w:color w:val="000000"/>
        </w:rPr>
      </w:pPr>
      <w:r w:rsidRPr="00586AE3">
        <w:rPr>
          <w:color w:val="000000"/>
        </w:rPr>
        <w:t>рассматривает поступившие заявления и приложенные образы документов (документы);</w:t>
      </w:r>
    </w:p>
    <w:p w:rsidR="0079412C" w:rsidRPr="00586AE3" w:rsidRDefault="0079412C" w:rsidP="0079412C">
      <w:pPr>
        <w:ind w:firstLine="709"/>
        <w:jc w:val="both"/>
        <w:rPr>
          <w:color w:val="000000"/>
        </w:rPr>
      </w:pPr>
      <w:r w:rsidRPr="00586AE3">
        <w:rPr>
          <w:color w:val="000000"/>
        </w:rPr>
        <w:t>производит действия в соответствии с пунктом 3.4 настоящего Административного регламента.</w:t>
      </w:r>
    </w:p>
    <w:p w:rsidR="0079412C" w:rsidRPr="00586AE3" w:rsidRDefault="0079412C" w:rsidP="0079412C">
      <w:pPr>
        <w:ind w:firstLine="709"/>
        <w:jc w:val="both"/>
        <w:rPr>
          <w:color w:val="000000"/>
        </w:rPr>
      </w:pPr>
      <w:r w:rsidRPr="00586AE3">
        <w:rPr>
          <w:color w:val="000000"/>
        </w:rPr>
        <w:t>3.6. Заявителю в качестве результата предоставления государственной (муниципальной) услуги обеспечивается возможность получения документа:</w:t>
      </w:r>
    </w:p>
    <w:p w:rsidR="0079412C" w:rsidRPr="00586AE3" w:rsidRDefault="0079412C" w:rsidP="0079412C">
      <w:pPr>
        <w:ind w:firstLine="709"/>
        <w:jc w:val="both"/>
        <w:rPr>
          <w:color w:val="000000"/>
        </w:rPr>
      </w:pPr>
      <w:r w:rsidRPr="00586AE3">
        <w:rPr>
          <w:color w:val="000000"/>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региональном портале;</w:t>
      </w:r>
    </w:p>
    <w:p w:rsidR="0079412C" w:rsidRPr="00586AE3" w:rsidRDefault="0079412C" w:rsidP="0079412C">
      <w:pPr>
        <w:ind w:firstLine="709"/>
        <w:jc w:val="both"/>
        <w:rPr>
          <w:color w:val="000000"/>
        </w:rPr>
      </w:pPr>
      <w:r w:rsidRPr="00586AE3">
        <w:rPr>
          <w:color w:val="000000"/>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79412C" w:rsidRPr="00586AE3" w:rsidRDefault="0079412C" w:rsidP="0079412C">
      <w:pPr>
        <w:ind w:firstLine="709"/>
        <w:jc w:val="both"/>
        <w:rPr>
          <w:color w:val="000000"/>
        </w:rPr>
      </w:pPr>
      <w:r w:rsidRPr="00586AE3">
        <w:rPr>
          <w:color w:val="000000"/>
        </w:rPr>
        <w:t>3.7. Получение информации о ходе рассмотрения заявления и о результате предоставления государственной (муниципальной) услуги производится в личном кабинете на ЕПГУ, 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79412C" w:rsidRPr="00586AE3" w:rsidRDefault="0079412C" w:rsidP="0079412C">
      <w:pPr>
        <w:ind w:firstLine="709"/>
        <w:jc w:val="both"/>
        <w:rPr>
          <w:color w:val="000000"/>
        </w:rPr>
      </w:pPr>
      <w:r w:rsidRPr="00586AE3">
        <w:rPr>
          <w:color w:val="000000"/>
        </w:rPr>
        <w:t>При предоставлении государственной (муниципальной) услуги в электронной форме заявителю направляется:</w:t>
      </w:r>
    </w:p>
    <w:p w:rsidR="0079412C" w:rsidRPr="00586AE3" w:rsidRDefault="0079412C" w:rsidP="0079412C">
      <w:pPr>
        <w:ind w:firstLine="709"/>
        <w:jc w:val="both"/>
        <w:rPr>
          <w:color w:val="000000"/>
        </w:rPr>
      </w:pPr>
      <w:r w:rsidRPr="00586AE3">
        <w:rPr>
          <w:color w:val="000000"/>
        </w:rPr>
        <w:t>а) уведомление о приеме и регистрации заявления и иных документов, необходимых для предоставления государственной (муниципальной) услуги, содержащее сведения о факте приема заявления и документов, необходимых для предоставления государственной (муниципальной) услуги, и начале процедуры предоставления государственной (муниципальной) услуги, а также сведения о дате и времени окончания предоставления государственной (муниципальной) услуги либо мотивированный отказ в приеме документов, необходимых для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б)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мотивировать отказ в предоставлении государственной услуги.</w:t>
      </w:r>
    </w:p>
    <w:p w:rsidR="0079412C" w:rsidRPr="00586AE3" w:rsidRDefault="0079412C" w:rsidP="0079412C">
      <w:pPr>
        <w:ind w:firstLine="709"/>
        <w:jc w:val="both"/>
        <w:rPr>
          <w:color w:val="000000"/>
        </w:rPr>
      </w:pPr>
      <w:r w:rsidRPr="00586AE3">
        <w:rPr>
          <w:color w:val="000000"/>
        </w:rPr>
        <w:t>3.8. Оценка качества предоставления муниципальной услуги.</w:t>
      </w:r>
    </w:p>
    <w:p w:rsidR="0079412C" w:rsidRPr="00586AE3" w:rsidRDefault="0079412C" w:rsidP="0079412C">
      <w:pPr>
        <w:ind w:firstLine="709"/>
        <w:jc w:val="both"/>
        <w:rPr>
          <w:color w:val="000000"/>
        </w:rPr>
      </w:pPr>
      <w:r w:rsidRPr="00586AE3">
        <w:rPr>
          <w:color w:val="000000"/>
        </w:rPr>
        <w:t>Оценка качества предоставления государственной (муниципальной) услуги осуществляется в соответствии с </w:t>
      </w:r>
      <w:hyperlink r:id="rId30" w:history="1">
        <w:r w:rsidRPr="00586AE3">
          <w:rPr>
            <w:color w:val="000000"/>
            <w:u w:val="single"/>
          </w:rPr>
          <w:t>Правилами</w:t>
        </w:r>
      </w:hyperlink>
      <w:r w:rsidRPr="00586AE3">
        <w:rPr>
          <w:color w:val="000000"/>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Pr="00586AE3">
        <w:rPr>
          <w:color w:val="000000"/>
        </w:rPr>
        <w:lastRenderedPageBreak/>
        <w:t>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79412C" w:rsidRPr="00586AE3" w:rsidRDefault="0079412C" w:rsidP="0079412C">
      <w:pPr>
        <w:ind w:firstLine="709"/>
        <w:jc w:val="both"/>
        <w:rPr>
          <w:color w:val="000000"/>
        </w:rPr>
      </w:pPr>
      <w:r w:rsidRPr="00586AE3">
        <w:rPr>
          <w:color w:val="000000"/>
        </w:rPr>
        <w:t>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hyperlink r:id="rId31" w:tgtFrame="_blank" w:history="1">
        <w:r w:rsidRPr="00586AE3">
          <w:rPr>
            <w:color w:val="0000FF"/>
          </w:rPr>
          <w:t>Федерального закона № 210-ФЗ</w:t>
        </w:r>
      </w:hyperlink>
      <w:r w:rsidRPr="00586AE3">
        <w:rPr>
          <w:color w:val="000000"/>
        </w:rPr>
        <w:t>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b/>
          <w:bCs/>
          <w:color w:val="000000"/>
        </w:rPr>
        <w:t>IV. Формы контроля за исполнением административного регламента</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w:t>
      </w:r>
      <w:bookmarkStart w:id="2" w:name="_Hlk99024651"/>
      <w:r w:rsidRPr="00586AE3">
        <w:rPr>
          <w:color w:val="000000"/>
        </w:rPr>
        <w:t>Соколовского сельсовета Колыванского района Новосибирской области </w:t>
      </w:r>
      <w:bookmarkEnd w:id="2"/>
      <w:r w:rsidRPr="00586AE3">
        <w:rPr>
          <w:color w:val="000000"/>
        </w:rPr>
        <w:t>(Уполномоченного органа), уполномоченными на осуществление контроля за предоставлением муниципальной услуги.</w:t>
      </w:r>
    </w:p>
    <w:p w:rsidR="0079412C" w:rsidRPr="00586AE3" w:rsidRDefault="0079412C" w:rsidP="0079412C">
      <w:pPr>
        <w:ind w:firstLine="709"/>
        <w:jc w:val="both"/>
        <w:rPr>
          <w:color w:val="000000"/>
        </w:rPr>
      </w:pPr>
      <w:r w:rsidRPr="00586AE3">
        <w:rPr>
          <w:color w:val="000000"/>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Соколовского сельсовета Колыванского района Новосибирской области (Уполномоченного органа).</w:t>
      </w:r>
    </w:p>
    <w:p w:rsidR="0079412C" w:rsidRPr="00586AE3" w:rsidRDefault="0079412C" w:rsidP="0079412C">
      <w:pPr>
        <w:ind w:firstLine="709"/>
        <w:jc w:val="both"/>
        <w:rPr>
          <w:color w:val="000000"/>
        </w:rPr>
      </w:pPr>
      <w:r w:rsidRPr="00586AE3">
        <w:rPr>
          <w:color w:val="000000"/>
        </w:rPr>
        <w:t>Текущий контроль осуществляется путем проведения проверок:</w:t>
      </w:r>
    </w:p>
    <w:p w:rsidR="0079412C" w:rsidRPr="00586AE3" w:rsidRDefault="0079412C" w:rsidP="0079412C">
      <w:pPr>
        <w:ind w:firstLine="709"/>
        <w:jc w:val="both"/>
        <w:rPr>
          <w:color w:val="000000"/>
        </w:rPr>
      </w:pPr>
      <w:r w:rsidRPr="00586AE3">
        <w:rPr>
          <w:color w:val="000000"/>
        </w:rPr>
        <w:t>решений о предоставлении (об отказе в предоставлении) государственной (муниципальной) услуги;</w:t>
      </w:r>
    </w:p>
    <w:p w:rsidR="0079412C" w:rsidRPr="00586AE3" w:rsidRDefault="0079412C" w:rsidP="0079412C">
      <w:pPr>
        <w:ind w:firstLine="709"/>
        <w:jc w:val="both"/>
        <w:rPr>
          <w:color w:val="000000"/>
        </w:rPr>
      </w:pPr>
      <w:r w:rsidRPr="00586AE3">
        <w:rPr>
          <w:color w:val="000000"/>
        </w:rPr>
        <w:t>выявления и устранения нарушений прав граждан;</w:t>
      </w:r>
    </w:p>
    <w:p w:rsidR="0079412C" w:rsidRPr="00586AE3" w:rsidRDefault="0079412C" w:rsidP="0079412C">
      <w:pPr>
        <w:ind w:firstLine="709"/>
        <w:jc w:val="both"/>
        <w:rPr>
          <w:color w:val="000000"/>
        </w:rPr>
      </w:pPr>
      <w:r w:rsidRPr="00586AE3">
        <w:rPr>
          <w:color w:val="000000"/>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9412C" w:rsidRPr="00586AE3" w:rsidRDefault="0079412C" w:rsidP="0079412C">
      <w:pPr>
        <w:ind w:firstLine="709"/>
        <w:jc w:val="both"/>
        <w:rPr>
          <w:color w:val="000000"/>
        </w:rPr>
      </w:pPr>
      <w:r w:rsidRPr="00586AE3">
        <w:rPr>
          <w:color w:val="000000"/>
        </w:rPr>
        <w:t>4.2. Контроль за полнотой и качеством предоставления государственной (муниципальной) услуги включает в себя проведение плановых и внеплановых проверок.</w:t>
      </w:r>
    </w:p>
    <w:p w:rsidR="0079412C" w:rsidRPr="00586AE3" w:rsidRDefault="0079412C" w:rsidP="0079412C">
      <w:pPr>
        <w:ind w:firstLine="709"/>
        <w:jc w:val="both"/>
        <w:rPr>
          <w:color w:val="000000"/>
        </w:rPr>
      </w:pPr>
      <w:r w:rsidRPr="00586AE3">
        <w:rPr>
          <w:color w:val="000000"/>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государственной (муниципальной) услуги контролю подлежат:</w:t>
      </w:r>
    </w:p>
    <w:p w:rsidR="0079412C" w:rsidRPr="00586AE3" w:rsidRDefault="0079412C" w:rsidP="0079412C">
      <w:pPr>
        <w:ind w:firstLine="709"/>
        <w:jc w:val="both"/>
        <w:rPr>
          <w:color w:val="000000"/>
        </w:rPr>
      </w:pPr>
      <w:r w:rsidRPr="00586AE3">
        <w:rPr>
          <w:color w:val="000000"/>
        </w:rPr>
        <w:t>соблюдение сроков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соблюдение положений настоящего Административного регламента;</w:t>
      </w:r>
    </w:p>
    <w:p w:rsidR="0079412C" w:rsidRPr="00586AE3" w:rsidRDefault="0079412C" w:rsidP="0079412C">
      <w:pPr>
        <w:ind w:firstLine="709"/>
        <w:jc w:val="both"/>
        <w:rPr>
          <w:color w:val="000000"/>
        </w:rPr>
      </w:pPr>
      <w:r w:rsidRPr="00586AE3">
        <w:rPr>
          <w:color w:val="000000"/>
        </w:rPr>
        <w:t>правильность и обоснованность принятого решения об отказе в предоставлении государственной (муниципальной) услуги.</w:t>
      </w:r>
    </w:p>
    <w:p w:rsidR="0079412C" w:rsidRPr="00586AE3" w:rsidRDefault="0079412C" w:rsidP="0079412C">
      <w:pPr>
        <w:ind w:firstLine="709"/>
        <w:jc w:val="both"/>
        <w:rPr>
          <w:color w:val="000000"/>
        </w:rPr>
      </w:pPr>
      <w:r w:rsidRPr="00586AE3">
        <w:rPr>
          <w:color w:val="000000"/>
        </w:rPr>
        <w:t>Основанием для проведения внеплановых проверок являются:</w:t>
      </w:r>
    </w:p>
    <w:p w:rsidR="0079412C" w:rsidRPr="00586AE3" w:rsidRDefault="0079412C" w:rsidP="0079412C">
      <w:pPr>
        <w:ind w:firstLine="709"/>
        <w:jc w:val="both"/>
        <w:rPr>
          <w:color w:val="000000"/>
        </w:rPr>
      </w:pPr>
      <w:r w:rsidRPr="00586AE3">
        <w:rPr>
          <w:color w:val="000000"/>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Новосибирской области и нормативных правовых актов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color w:val="000000"/>
        </w:rPr>
        <w:t>обращения граждан и юридических лиц на нарушения законодательства, в том числе на качество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586AE3">
        <w:rPr>
          <w:color w:val="000000"/>
        </w:rPr>
        <w:lastRenderedPageBreak/>
        <w:t>Новосибирской области и нормативных правовых актов Соколовского сельсовета Колыванского района Новосибирской области осуществляется привлечение виновных лиц к ответственности в соответствии с законодательством Российской Федерации.</w:t>
      </w:r>
    </w:p>
    <w:p w:rsidR="0079412C" w:rsidRPr="00586AE3" w:rsidRDefault="0079412C" w:rsidP="0079412C">
      <w:pPr>
        <w:ind w:firstLine="709"/>
        <w:jc w:val="both"/>
        <w:rPr>
          <w:color w:val="000000"/>
        </w:rPr>
      </w:pPr>
      <w:r w:rsidRPr="00586AE3">
        <w:rPr>
          <w:color w:val="000000"/>
        </w:rPr>
        <w:t>Персональная ответственность должностных лиц за правильность и своевременность принятия решения о предоставлении (об отказе в предоставлении) государственной (муниципальной) услуги закрепляется в их должностных регламентах в соответствии с требованиями законодательства.</w:t>
      </w:r>
    </w:p>
    <w:p w:rsidR="0079412C" w:rsidRPr="00586AE3" w:rsidRDefault="0079412C" w:rsidP="0079412C">
      <w:pPr>
        <w:ind w:firstLine="709"/>
        <w:jc w:val="both"/>
        <w:rPr>
          <w:color w:val="000000"/>
        </w:rPr>
      </w:pPr>
      <w:r w:rsidRPr="00586AE3">
        <w:rPr>
          <w:color w:val="000000"/>
        </w:rPr>
        <w:t>4.6. Граждане, их объединения и организации имеют право осуществлять контроль за предоставлением государственной (муниципальной) услуги путем получения информации о ходе предоставления государственной (муниципальной) услуги, в том числе о сроках завершения административных процедур (действий).</w:t>
      </w:r>
    </w:p>
    <w:p w:rsidR="0079412C" w:rsidRPr="00586AE3" w:rsidRDefault="0079412C" w:rsidP="0079412C">
      <w:pPr>
        <w:ind w:firstLine="709"/>
        <w:jc w:val="both"/>
        <w:rPr>
          <w:color w:val="000000"/>
        </w:rPr>
      </w:pPr>
      <w:r w:rsidRPr="00586AE3">
        <w:rPr>
          <w:color w:val="000000"/>
        </w:rPr>
        <w:t>Граждане, их объединения и организации также имеют право:</w:t>
      </w:r>
    </w:p>
    <w:p w:rsidR="0079412C" w:rsidRPr="00586AE3" w:rsidRDefault="0079412C" w:rsidP="0079412C">
      <w:pPr>
        <w:ind w:firstLine="709"/>
        <w:jc w:val="both"/>
        <w:rPr>
          <w:color w:val="000000"/>
        </w:rPr>
      </w:pPr>
      <w:r w:rsidRPr="00586AE3">
        <w:rPr>
          <w:color w:val="000000"/>
        </w:rPr>
        <w:t>направлять замечания и предложения по улучшению доступности и качества предоставления государственной (муниципальной) услуги;</w:t>
      </w:r>
    </w:p>
    <w:p w:rsidR="0079412C" w:rsidRPr="00586AE3" w:rsidRDefault="0079412C" w:rsidP="0079412C">
      <w:pPr>
        <w:ind w:firstLine="709"/>
        <w:jc w:val="both"/>
        <w:rPr>
          <w:color w:val="000000"/>
        </w:rPr>
      </w:pPr>
      <w:r w:rsidRPr="00586AE3">
        <w:rPr>
          <w:color w:val="000000"/>
        </w:rPr>
        <w:t>вносить предложения о мерах по устранению нарушений настоящего Административного регламента.</w:t>
      </w:r>
    </w:p>
    <w:p w:rsidR="0079412C" w:rsidRPr="00586AE3" w:rsidRDefault="0079412C" w:rsidP="0079412C">
      <w:pPr>
        <w:ind w:firstLine="709"/>
        <w:jc w:val="both"/>
        <w:rPr>
          <w:color w:val="000000"/>
        </w:rPr>
      </w:pPr>
      <w:r w:rsidRPr="00586AE3">
        <w:rPr>
          <w:color w:val="000000"/>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79412C" w:rsidRPr="00586AE3" w:rsidRDefault="0079412C" w:rsidP="0079412C">
      <w:pPr>
        <w:ind w:firstLine="709"/>
        <w:jc w:val="both"/>
        <w:rPr>
          <w:color w:val="000000"/>
        </w:rPr>
      </w:pPr>
      <w:r w:rsidRPr="00586AE3">
        <w:rPr>
          <w:color w:val="000000"/>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b/>
          <w:bCs/>
          <w:color w:val="000000"/>
        </w:rPr>
        <w:t>V. Досудебный (внесудебный) порядок обжалования решений и действий (бездействия) органа, предоставляющего государственную (муниципальную) услугу, а также их должностных лиц, государственных (муниципальных) служащих</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5.1. Заявитель имеет право на обжалование решения и (или) действия (бездействие)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государственной (муниципальной) услуги в досудебном (внесудебном) порядке (далее – жалоба).</w:t>
      </w:r>
    </w:p>
    <w:p w:rsidR="0079412C" w:rsidRPr="00586AE3" w:rsidRDefault="0079412C" w:rsidP="0079412C">
      <w:pPr>
        <w:ind w:firstLine="709"/>
        <w:jc w:val="both"/>
        <w:rPr>
          <w:color w:val="000000"/>
        </w:rPr>
      </w:pPr>
      <w:r w:rsidRPr="00586AE3">
        <w:rPr>
          <w:color w:val="000000"/>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79412C" w:rsidRPr="00586AE3" w:rsidRDefault="0079412C" w:rsidP="0079412C">
      <w:pPr>
        <w:ind w:firstLine="709"/>
        <w:jc w:val="both"/>
        <w:rPr>
          <w:color w:val="000000"/>
        </w:rPr>
      </w:pPr>
      <w:r w:rsidRPr="00586AE3">
        <w:rPr>
          <w:color w:val="000000"/>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79412C" w:rsidRPr="00586AE3" w:rsidRDefault="0079412C" w:rsidP="0079412C">
      <w:pPr>
        <w:ind w:firstLine="709"/>
        <w:jc w:val="both"/>
        <w:rPr>
          <w:color w:val="000000"/>
        </w:rPr>
      </w:pPr>
      <w:r w:rsidRPr="00586AE3">
        <w:rPr>
          <w:color w:val="000000"/>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79412C" w:rsidRPr="00586AE3" w:rsidRDefault="0079412C" w:rsidP="0079412C">
      <w:pPr>
        <w:ind w:firstLine="709"/>
        <w:jc w:val="both"/>
        <w:rPr>
          <w:color w:val="000000"/>
        </w:rPr>
      </w:pPr>
      <w:r w:rsidRPr="00586AE3">
        <w:rPr>
          <w:color w:val="000000"/>
        </w:rPr>
        <w:t>к руководителю многофункционального центра – на решения и действия (бездействие) работника многофункционального центра;</w:t>
      </w:r>
    </w:p>
    <w:p w:rsidR="0079412C" w:rsidRPr="00586AE3" w:rsidRDefault="0079412C" w:rsidP="0079412C">
      <w:pPr>
        <w:ind w:firstLine="709"/>
        <w:jc w:val="both"/>
        <w:rPr>
          <w:color w:val="000000"/>
        </w:rPr>
      </w:pPr>
      <w:r w:rsidRPr="00586AE3">
        <w:rPr>
          <w:color w:val="000000"/>
        </w:rPr>
        <w:t>к учредителю многофункционального центра – на решение и действия (бездействие) многофункционального центра.</w:t>
      </w:r>
    </w:p>
    <w:p w:rsidR="0079412C" w:rsidRPr="00586AE3" w:rsidRDefault="0079412C" w:rsidP="0079412C">
      <w:pPr>
        <w:ind w:firstLine="709"/>
        <w:jc w:val="both"/>
        <w:rPr>
          <w:color w:val="000000"/>
        </w:rPr>
      </w:pPr>
      <w:r w:rsidRPr="00586AE3">
        <w:rPr>
          <w:color w:val="000000"/>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79412C" w:rsidRPr="00586AE3" w:rsidRDefault="0079412C" w:rsidP="0079412C">
      <w:pPr>
        <w:ind w:firstLine="709"/>
        <w:jc w:val="both"/>
        <w:rPr>
          <w:color w:val="000000"/>
        </w:rPr>
      </w:pPr>
      <w:r w:rsidRPr="00586AE3">
        <w:rPr>
          <w:color w:val="000000"/>
        </w:rPr>
        <w:t>5.3. Информация о порядке подачи и рассмотрения жалобы размещается на информационных стендах в местах предоставления государственной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79412C" w:rsidRPr="00586AE3" w:rsidRDefault="0079412C" w:rsidP="0079412C">
      <w:pPr>
        <w:ind w:firstLine="709"/>
        <w:jc w:val="both"/>
        <w:rPr>
          <w:color w:val="000000"/>
        </w:rPr>
      </w:pPr>
      <w:r w:rsidRPr="00586AE3">
        <w:rPr>
          <w:color w:val="000000"/>
        </w:rPr>
        <w:lastRenderedPageBreak/>
        <w:t>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79412C" w:rsidRPr="00586AE3" w:rsidRDefault="0079412C" w:rsidP="0079412C">
      <w:pPr>
        <w:ind w:firstLine="709"/>
        <w:jc w:val="both"/>
        <w:rPr>
          <w:color w:val="000000"/>
        </w:rPr>
      </w:pPr>
      <w:r w:rsidRPr="00586AE3">
        <w:rPr>
          <w:color w:val="000000"/>
        </w:rPr>
        <w:t>Федеральным </w:t>
      </w:r>
      <w:hyperlink r:id="rId32" w:history="1">
        <w:r w:rsidRPr="00586AE3">
          <w:rPr>
            <w:color w:val="000000"/>
            <w:u w:val="single"/>
          </w:rPr>
          <w:t>законом</w:t>
        </w:r>
      </w:hyperlink>
      <w:r w:rsidRPr="00586AE3">
        <w:rPr>
          <w:color w:val="000000"/>
        </w:rPr>
        <w:t> «</w:t>
      </w:r>
      <w:hyperlink r:id="rId33" w:tgtFrame="_blank" w:history="1">
        <w:r w:rsidRPr="00586AE3">
          <w:rPr>
            <w:color w:val="0000FF"/>
          </w:rPr>
          <w:t>Об организации предоставления государственных и муниципальных услуг</w:t>
        </w:r>
      </w:hyperlink>
      <w:r w:rsidRPr="00586AE3">
        <w:rPr>
          <w:color w:val="000000"/>
        </w:rPr>
        <w:t>» от 27.07.2010 г. № 210-ФЗ;</w:t>
      </w:r>
    </w:p>
    <w:p w:rsidR="0079412C" w:rsidRPr="00586AE3" w:rsidRDefault="0079412C" w:rsidP="0079412C">
      <w:pPr>
        <w:ind w:firstLine="709"/>
        <w:jc w:val="both"/>
        <w:rPr>
          <w:color w:val="000000"/>
        </w:rPr>
      </w:pPr>
      <w:hyperlink r:id="rId34" w:history="1">
        <w:r w:rsidRPr="00586AE3">
          <w:rPr>
            <w:color w:val="000000"/>
            <w:u w:val="single"/>
          </w:rPr>
          <w:t>постановлением</w:t>
        </w:r>
      </w:hyperlink>
      <w:r w:rsidRPr="00586AE3">
        <w:rPr>
          <w:color w:val="000000"/>
        </w:rPr>
        <w:t>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9412C" w:rsidRPr="00586AE3" w:rsidRDefault="0079412C" w:rsidP="0079412C">
      <w:pPr>
        <w:ind w:firstLine="709"/>
        <w:jc w:val="center"/>
        <w:rPr>
          <w:color w:val="000000"/>
        </w:rPr>
      </w:pPr>
      <w:r w:rsidRPr="00586AE3">
        <w:rPr>
          <w:b/>
          <w:bCs/>
          <w:color w:val="000000"/>
        </w:rPr>
        <w:t> </w:t>
      </w:r>
    </w:p>
    <w:p w:rsidR="0079412C" w:rsidRPr="00586AE3" w:rsidRDefault="0079412C" w:rsidP="0079412C">
      <w:pPr>
        <w:ind w:firstLine="709"/>
        <w:jc w:val="center"/>
        <w:rPr>
          <w:color w:val="000000"/>
        </w:rPr>
      </w:pPr>
      <w:r w:rsidRPr="00586AE3">
        <w:rPr>
          <w:b/>
          <w:bCs/>
          <w:color w:val="000000"/>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6.1 Многофункциональный центр осуществляет:</w:t>
      </w:r>
    </w:p>
    <w:p w:rsidR="0079412C" w:rsidRPr="00586AE3" w:rsidRDefault="0079412C" w:rsidP="0079412C">
      <w:pPr>
        <w:ind w:firstLine="709"/>
        <w:jc w:val="both"/>
        <w:rPr>
          <w:color w:val="000000"/>
        </w:rPr>
      </w:pPr>
      <w:r w:rsidRPr="00586AE3">
        <w:rPr>
          <w:color w:val="000000"/>
        </w:rPr>
        <w:t>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w:t>
      </w:r>
    </w:p>
    <w:p w:rsidR="0079412C" w:rsidRPr="00586AE3" w:rsidRDefault="0079412C" w:rsidP="0079412C">
      <w:pPr>
        <w:ind w:firstLine="709"/>
        <w:jc w:val="both"/>
        <w:rPr>
          <w:color w:val="000000"/>
        </w:rPr>
      </w:pPr>
      <w:r w:rsidRPr="00586AE3">
        <w:rPr>
          <w:color w:val="000000"/>
        </w:rPr>
        <w:t>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79412C" w:rsidRPr="00586AE3" w:rsidRDefault="0079412C" w:rsidP="0079412C">
      <w:pPr>
        <w:ind w:firstLine="709"/>
        <w:jc w:val="both"/>
        <w:rPr>
          <w:color w:val="000000"/>
        </w:rPr>
      </w:pPr>
      <w:r w:rsidRPr="00586AE3">
        <w:rPr>
          <w:color w:val="000000"/>
        </w:rPr>
        <w:t>иные процедуры и действия, предусмотренные Федеральным законом № 210-ФЗ.</w:t>
      </w:r>
    </w:p>
    <w:p w:rsidR="0079412C" w:rsidRPr="00586AE3" w:rsidRDefault="0079412C" w:rsidP="0079412C">
      <w:pPr>
        <w:ind w:firstLine="709"/>
        <w:jc w:val="both"/>
        <w:rPr>
          <w:color w:val="000000"/>
        </w:rPr>
      </w:pPr>
      <w:r w:rsidRPr="00586AE3">
        <w:rPr>
          <w:color w:val="000000"/>
        </w:rPr>
        <w:t>В соответствии с частью 1.1 статьи 16 </w:t>
      </w:r>
      <w:hyperlink r:id="rId35" w:tgtFrame="_blank" w:history="1">
        <w:r w:rsidRPr="00586AE3">
          <w:rPr>
            <w:color w:val="0000FF"/>
          </w:rPr>
          <w:t>Федерального закона № 210-ФЗ</w:t>
        </w:r>
      </w:hyperlink>
      <w:r w:rsidRPr="00586AE3">
        <w:rPr>
          <w:color w:val="000000"/>
        </w:rPr>
        <w:t> для реализации своих функций многофункциональные центры вправе привлекать иные организации.</w:t>
      </w:r>
    </w:p>
    <w:p w:rsidR="0079412C" w:rsidRPr="00586AE3" w:rsidRDefault="0079412C" w:rsidP="0079412C">
      <w:pPr>
        <w:ind w:firstLine="709"/>
        <w:jc w:val="both"/>
        <w:rPr>
          <w:color w:val="000000"/>
        </w:rPr>
      </w:pPr>
      <w:r w:rsidRPr="00586AE3">
        <w:rPr>
          <w:color w:val="000000"/>
        </w:rPr>
        <w:t>6.2. Информирование заявителя многофункциональными центрами осуществляется следующими способами:</w:t>
      </w:r>
    </w:p>
    <w:p w:rsidR="0079412C" w:rsidRPr="00586AE3" w:rsidRDefault="0079412C" w:rsidP="0079412C">
      <w:pPr>
        <w:ind w:firstLine="709"/>
        <w:jc w:val="both"/>
        <w:rPr>
          <w:color w:val="000000"/>
        </w:rPr>
      </w:pPr>
      <w:r w:rsidRPr="00586AE3">
        <w:rPr>
          <w:color w:val="000000"/>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79412C" w:rsidRPr="00586AE3" w:rsidRDefault="0079412C" w:rsidP="0079412C">
      <w:pPr>
        <w:ind w:firstLine="709"/>
        <w:jc w:val="both"/>
        <w:rPr>
          <w:color w:val="000000"/>
        </w:rPr>
      </w:pPr>
      <w:r w:rsidRPr="00586AE3">
        <w:rPr>
          <w:color w:val="000000"/>
        </w:rPr>
        <w:t>б) при обращении заявителя в многофункциональный центр лично, по телефону, посредством почтовых отправлений, либо по электронной почте.</w:t>
      </w:r>
    </w:p>
    <w:p w:rsidR="0079412C" w:rsidRPr="00586AE3" w:rsidRDefault="0079412C" w:rsidP="0079412C">
      <w:pPr>
        <w:ind w:firstLine="709"/>
        <w:jc w:val="both"/>
        <w:rPr>
          <w:color w:val="000000"/>
        </w:rPr>
      </w:pPr>
      <w:r w:rsidRPr="00586AE3">
        <w:rPr>
          <w:color w:val="000000"/>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79412C" w:rsidRPr="00586AE3" w:rsidRDefault="0079412C" w:rsidP="0079412C">
      <w:pPr>
        <w:ind w:firstLine="709"/>
        <w:jc w:val="both"/>
        <w:rPr>
          <w:color w:val="000000"/>
        </w:rPr>
      </w:pPr>
      <w:r w:rsidRPr="00586AE3">
        <w:rPr>
          <w:color w:val="000000"/>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79412C" w:rsidRPr="00586AE3" w:rsidRDefault="0079412C" w:rsidP="0079412C">
      <w:pPr>
        <w:ind w:firstLine="709"/>
        <w:jc w:val="both"/>
        <w:rPr>
          <w:color w:val="000000"/>
        </w:rPr>
      </w:pPr>
      <w:r w:rsidRPr="00586AE3">
        <w:rPr>
          <w:color w:val="000000"/>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79412C" w:rsidRPr="00586AE3" w:rsidRDefault="0079412C" w:rsidP="0079412C">
      <w:pPr>
        <w:ind w:firstLine="709"/>
        <w:jc w:val="both"/>
        <w:rPr>
          <w:color w:val="000000"/>
        </w:rPr>
      </w:pPr>
      <w:r w:rsidRPr="00586AE3">
        <w:rPr>
          <w:color w:val="000000"/>
        </w:rPr>
        <w:lastRenderedPageBreak/>
        <w:t>изложить обращение в письменной форме (ответ направляется Заявителю в соответствии со способом, указанным в обращении);</w:t>
      </w:r>
    </w:p>
    <w:p w:rsidR="0079412C" w:rsidRPr="00586AE3" w:rsidRDefault="0079412C" w:rsidP="0079412C">
      <w:pPr>
        <w:ind w:firstLine="709"/>
        <w:jc w:val="both"/>
        <w:rPr>
          <w:color w:val="000000"/>
        </w:rPr>
      </w:pPr>
      <w:r w:rsidRPr="00586AE3">
        <w:rPr>
          <w:color w:val="000000"/>
        </w:rPr>
        <w:t>назначить другое время для консультаций.</w:t>
      </w:r>
    </w:p>
    <w:p w:rsidR="0079412C" w:rsidRPr="00586AE3" w:rsidRDefault="0079412C" w:rsidP="0079412C">
      <w:pPr>
        <w:ind w:firstLine="709"/>
        <w:jc w:val="both"/>
        <w:rPr>
          <w:color w:val="000000"/>
        </w:rPr>
      </w:pPr>
      <w:r w:rsidRPr="00586AE3">
        <w:rPr>
          <w:color w:val="000000"/>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79412C" w:rsidRPr="00586AE3" w:rsidRDefault="0079412C" w:rsidP="0079412C">
      <w:pPr>
        <w:ind w:firstLine="709"/>
        <w:jc w:val="both"/>
        <w:rPr>
          <w:color w:val="000000"/>
        </w:rPr>
      </w:pPr>
      <w:r w:rsidRPr="00586AE3">
        <w:rPr>
          <w:color w:val="000000"/>
        </w:rPr>
        <w:t>6.3. При наличии в уведомлении об окончании строительства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79412C" w:rsidRPr="00586AE3" w:rsidRDefault="0079412C" w:rsidP="0079412C">
      <w:pPr>
        <w:ind w:firstLine="709"/>
        <w:jc w:val="both"/>
        <w:rPr>
          <w:color w:val="000000"/>
        </w:rPr>
      </w:pPr>
      <w:r w:rsidRPr="00586AE3">
        <w:rPr>
          <w:color w:val="000000"/>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79412C" w:rsidRPr="00586AE3" w:rsidRDefault="0079412C" w:rsidP="0079412C">
      <w:pPr>
        <w:ind w:firstLine="709"/>
        <w:jc w:val="both"/>
        <w:rPr>
          <w:color w:val="000000"/>
        </w:rPr>
      </w:pPr>
      <w:r w:rsidRPr="00586AE3">
        <w:rPr>
          <w:color w:val="000000"/>
        </w:rPr>
        <w:t>6.4. Прием заявителей для выдачи документов, являющихся результатом государственной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9412C" w:rsidRPr="00586AE3" w:rsidRDefault="0079412C" w:rsidP="0079412C">
      <w:pPr>
        <w:ind w:firstLine="709"/>
        <w:jc w:val="both"/>
        <w:rPr>
          <w:color w:val="000000"/>
        </w:rPr>
      </w:pPr>
      <w:r w:rsidRPr="00586AE3">
        <w:rPr>
          <w:color w:val="000000"/>
        </w:rPr>
        <w:t>Работник многофункционального центра осуществляет следующие действия:</w:t>
      </w:r>
    </w:p>
    <w:p w:rsidR="0079412C" w:rsidRPr="00586AE3" w:rsidRDefault="0079412C" w:rsidP="0079412C">
      <w:pPr>
        <w:ind w:firstLine="709"/>
        <w:jc w:val="both"/>
        <w:rPr>
          <w:color w:val="000000"/>
        </w:rPr>
      </w:pPr>
      <w:r w:rsidRPr="00586AE3">
        <w:rPr>
          <w:color w:val="000000"/>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79412C" w:rsidRPr="00586AE3" w:rsidRDefault="0079412C" w:rsidP="0079412C">
      <w:pPr>
        <w:ind w:firstLine="709"/>
        <w:jc w:val="both"/>
        <w:rPr>
          <w:color w:val="000000"/>
        </w:rPr>
      </w:pPr>
      <w:r w:rsidRPr="00586AE3">
        <w:rPr>
          <w:color w:val="000000"/>
        </w:rPr>
        <w:t>проверяет полномочия представителя заявителя (в случае обращения представителя заявителя);</w:t>
      </w:r>
    </w:p>
    <w:p w:rsidR="0079412C" w:rsidRPr="00586AE3" w:rsidRDefault="0079412C" w:rsidP="0079412C">
      <w:pPr>
        <w:ind w:firstLine="709"/>
        <w:jc w:val="both"/>
        <w:rPr>
          <w:color w:val="000000"/>
        </w:rPr>
      </w:pPr>
      <w:r w:rsidRPr="00586AE3">
        <w:rPr>
          <w:color w:val="000000"/>
        </w:rPr>
        <w:t>определяет статус исполнения заявления о предоставлении государственной услуги в ГИС;</w:t>
      </w:r>
    </w:p>
    <w:p w:rsidR="0079412C" w:rsidRPr="00586AE3" w:rsidRDefault="0079412C" w:rsidP="0079412C">
      <w:pPr>
        <w:ind w:firstLine="709"/>
        <w:jc w:val="both"/>
        <w:rPr>
          <w:color w:val="000000"/>
        </w:rPr>
      </w:pPr>
      <w:r w:rsidRPr="00586AE3">
        <w:rPr>
          <w:color w:val="000000"/>
        </w:rPr>
        <w:t>распечатывает результат предоставления государственной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79412C" w:rsidRPr="00586AE3" w:rsidRDefault="0079412C" w:rsidP="0079412C">
      <w:pPr>
        <w:ind w:firstLine="709"/>
        <w:jc w:val="both"/>
        <w:rPr>
          <w:color w:val="000000"/>
        </w:rPr>
      </w:pPr>
      <w:r w:rsidRPr="00586AE3">
        <w:rPr>
          <w:color w:val="000000"/>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79412C" w:rsidRPr="00586AE3" w:rsidRDefault="0079412C" w:rsidP="0079412C">
      <w:pPr>
        <w:ind w:firstLine="709"/>
        <w:jc w:val="both"/>
        <w:rPr>
          <w:color w:val="000000"/>
        </w:rPr>
      </w:pPr>
      <w:r w:rsidRPr="00586AE3">
        <w:rPr>
          <w:color w:val="000000"/>
        </w:rPr>
        <w:t>выдает документы заявителю, при необходимости запрашивает у заявителя подписи за каждый выданный документ;</w:t>
      </w:r>
    </w:p>
    <w:p w:rsidR="0079412C" w:rsidRPr="00586AE3" w:rsidRDefault="0079412C" w:rsidP="0079412C">
      <w:pPr>
        <w:ind w:firstLine="709"/>
        <w:jc w:val="both"/>
        <w:rPr>
          <w:color w:val="000000"/>
        </w:rPr>
      </w:pPr>
      <w:r w:rsidRPr="00586AE3">
        <w:rPr>
          <w:color w:val="000000"/>
        </w:rPr>
        <w:t>запрашивает согласие заявителя на участие в смс-опросе для оценки качества предоставленных услуг многофункциональным центром.</w:t>
      </w:r>
    </w:p>
    <w:p w:rsidR="0079412C" w:rsidRPr="00586AE3" w:rsidRDefault="0079412C" w:rsidP="0079412C">
      <w:pPr>
        <w:ind w:firstLine="709"/>
        <w:jc w:val="right"/>
        <w:rPr>
          <w:color w:val="000000"/>
        </w:rPr>
      </w:pPr>
      <w:r w:rsidRPr="00586AE3">
        <w:rPr>
          <w:color w:val="000000"/>
        </w:rPr>
        <w:lastRenderedPageBreak/>
        <w:t> Приложение № 1</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w:t>
      </w:r>
      <w:bookmarkStart w:id="3" w:name="_Hlk99028186"/>
      <w:r w:rsidRPr="00586AE3">
        <w:rPr>
          <w:color w:val="000000"/>
        </w:rPr>
        <w:t>«Признание садового дома жилым домом и жилого дома садовым домом»</w:t>
      </w:r>
      <w:bookmarkEnd w:id="3"/>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заявителя)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Заявление &lt;*&gt;</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Прошу признать:</w:t>
      </w:r>
    </w:p>
    <w:p w:rsidR="0079412C" w:rsidRPr="00586AE3" w:rsidRDefault="0079412C" w:rsidP="0079412C">
      <w:pPr>
        <w:ind w:firstLine="709"/>
        <w:jc w:val="both"/>
        <w:rPr>
          <w:color w:val="000000"/>
        </w:rPr>
      </w:pPr>
      <w:r w:rsidRPr="00586AE3">
        <w:rPr>
          <w:color w:val="000000"/>
        </w:rPr>
        <w:t>садовый дом, расположенный по адресу: _____________________________________</w:t>
      </w:r>
    </w:p>
    <w:p w:rsidR="0079412C" w:rsidRPr="00586AE3" w:rsidRDefault="0079412C" w:rsidP="0079412C">
      <w:pPr>
        <w:ind w:firstLine="709"/>
        <w:jc w:val="both"/>
        <w:rPr>
          <w:color w:val="000000"/>
        </w:rPr>
      </w:pPr>
      <w:r w:rsidRPr="00586AE3">
        <w:rPr>
          <w:color w:val="000000"/>
        </w:rPr>
        <w:t>______________________________________________________________ жилым домом;</w:t>
      </w:r>
    </w:p>
    <w:p w:rsidR="0079412C" w:rsidRPr="00586AE3" w:rsidRDefault="0079412C" w:rsidP="0079412C">
      <w:pPr>
        <w:ind w:firstLine="709"/>
        <w:jc w:val="both"/>
        <w:rPr>
          <w:color w:val="000000"/>
        </w:rPr>
      </w:pPr>
      <w:r w:rsidRPr="00586AE3">
        <w:rPr>
          <w:color w:val="000000"/>
        </w:rPr>
        <w:t>жилой дом, расположенный по адресу: _______________________________________</w:t>
      </w:r>
    </w:p>
    <w:p w:rsidR="0079412C" w:rsidRPr="00586AE3" w:rsidRDefault="0079412C" w:rsidP="0079412C">
      <w:pPr>
        <w:ind w:firstLine="709"/>
        <w:jc w:val="both"/>
        <w:rPr>
          <w:color w:val="000000"/>
        </w:rPr>
      </w:pPr>
      <w:r w:rsidRPr="00586AE3">
        <w:rPr>
          <w:color w:val="000000"/>
        </w:rPr>
        <w:t>____________________________________________________________ садовым домом;</w:t>
      </w:r>
    </w:p>
    <w:p w:rsidR="0079412C" w:rsidRPr="00586AE3" w:rsidRDefault="0079412C" w:rsidP="0079412C">
      <w:pPr>
        <w:ind w:firstLine="709"/>
        <w:jc w:val="both"/>
        <w:rPr>
          <w:color w:val="000000"/>
        </w:rPr>
      </w:pPr>
      <w:r w:rsidRPr="00586AE3">
        <w:rPr>
          <w:color w:val="000000"/>
        </w:rPr>
        <w:t>в  соответствии с </w:t>
      </w:r>
      <w:hyperlink r:id="rId36" w:history="1">
        <w:r w:rsidRPr="00586AE3">
          <w:rPr>
            <w:color w:val="000000"/>
            <w:u w:val="single"/>
          </w:rPr>
          <w:t>Положением</w:t>
        </w:r>
      </w:hyperlink>
      <w:r w:rsidRPr="00586AE3">
        <w:rPr>
          <w:color w:val="000000"/>
        </w:rPr>
        <w:t>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N 47.</w:t>
      </w:r>
    </w:p>
    <w:p w:rsidR="0079412C" w:rsidRPr="00586AE3" w:rsidRDefault="0079412C" w:rsidP="0079412C">
      <w:pPr>
        <w:ind w:firstLine="709"/>
        <w:jc w:val="both"/>
        <w:rPr>
          <w:color w:val="000000"/>
        </w:rPr>
      </w:pPr>
      <w:r w:rsidRPr="00586AE3">
        <w:rPr>
          <w:color w:val="000000"/>
        </w:rPr>
        <w:t xml:space="preserve">    </w:t>
      </w:r>
      <w:proofErr w:type="gramStart"/>
      <w:r w:rsidRPr="00586AE3">
        <w:rPr>
          <w:color w:val="000000"/>
        </w:rPr>
        <w:t>Оцениваемое  помещение</w:t>
      </w:r>
      <w:proofErr w:type="gramEnd"/>
      <w:r w:rsidRPr="00586AE3">
        <w:rPr>
          <w:color w:val="000000"/>
        </w:rPr>
        <w:t>  (жилой  дом,  садовый  дом)  находится у меня в</w:t>
      </w:r>
    </w:p>
    <w:p w:rsidR="0079412C" w:rsidRPr="00586AE3" w:rsidRDefault="0079412C" w:rsidP="0079412C">
      <w:pPr>
        <w:ind w:firstLine="709"/>
        <w:jc w:val="both"/>
        <w:rPr>
          <w:color w:val="000000"/>
        </w:rPr>
      </w:pPr>
      <w:r w:rsidRPr="00586AE3">
        <w:rPr>
          <w:color w:val="000000"/>
        </w:rPr>
        <w:t>пользовании (собственности) на основании __________________________________</w:t>
      </w:r>
    </w:p>
    <w:p w:rsidR="0079412C" w:rsidRPr="00586AE3" w:rsidRDefault="0079412C" w:rsidP="0079412C">
      <w:pPr>
        <w:ind w:firstLine="709"/>
        <w:jc w:val="both"/>
        <w:rPr>
          <w:color w:val="000000"/>
        </w:rPr>
      </w:pPr>
      <w:r w:rsidRPr="00586AE3">
        <w:rPr>
          <w:color w:val="000000"/>
        </w:rPr>
        <w:t>___________________________________________________________________________</w:t>
      </w:r>
    </w:p>
    <w:p w:rsidR="0079412C" w:rsidRPr="00586AE3" w:rsidRDefault="0079412C" w:rsidP="0079412C">
      <w:pPr>
        <w:ind w:firstLine="709"/>
        <w:jc w:val="both"/>
        <w:rPr>
          <w:color w:val="000000"/>
        </w:rPr>
      </w:pPr>
      <w:r w:rsidRPr="00586AE3">
        <w:rPr>
          <w:color w:val="000000"/>
        </w:rPr>
        <w:t xml:space="preserve">    </w:t>
      </w:r>
      <w:proofErr w:type="gramStart"/>
      <w:r w:rsidRPr="00586AE3">
        <w:rPr>
          <w:color w:val="000000"/>
        </w:rPr>
        <w:t>Даю  свое</w:t>
      </w:r>
      <w:proofErr w:type="gramEnd"/>
      <w:r w:rsidRPr="00586AE3">
        <w:rPr>
          <w:color w:val="000000"/>
        </w:rPr>
        <w:t>  согласие  на  проверку  указанных  в заявлении сведений и на запрос документов, необходимых для рассмотрения заявления.</w:t>
      </w:r>
    </w:p>
    <w:p w:rsidR="0079412C" w:rsidRPr="00586AE3" w:rsidRDefault="0079412C" w:rsidP="0079412C">
      <w:pPr>
        <w:ind w:firstLine="709"/>
        <w:jc w:val="both"/>
        <w:rPr>
          <w:color w:val="000000"/>
        </w:rPr>
      </w:pPr>
      <w:r w:rsidRPr="00586AE3">
        <w:rPr>
          <w:color w:val="000000"/>
        </w:rPr>
        <w:t xml:space="preserve">    Предупрежден о том, что в случае выявления сведений, не соответствующих </w:t>
      </w:r>
      <w:proofErr w:type="gramStart"/>
      <w:r w:rsidRPr="00586AE3">
        <w:rPr>
          <w:color w:val="000000"/>
        </w:rPr>
        <w:t>указанным  в</w:t>
      </w:r>
      <w:proofErr w:type="gramEnd"/>
      <w:r w:rsidRPr="00586AE3">
        <w:rPr>
          <w:color w:val="000000"/>
        </w:rPr>
        <w:t xml:space="preserve"> заявлении, за представление недостоверной информации, заведомо ложных  сведений  мне  (нам)  будет отказано в предоставлении муниципальной услуги.</w:t>
      </w:r>
    </w:p>
    <w:p w:rsidR="0079412C" w:rsidRPr="00586AE3" w:rsidRDefault="0079412C" w:rsidP="0079412C">
      <w:pPr>
        <w:ind w:firstLine="709"/>
        <w:jc w:val="both"/>
        <w:rPr>
          <w:color w:val="000000"/>
        </w:rPr>
      </w:pPr>
      <w:r w:rsidRPr="00586AE3">
        <w:rPr>
          <w:color w:val="000000"/>
        </w:rPr>
        <w:t>    Место получения результата предоставления муниципальной услуги:</w:t>
      </w:r>
    </w:p>
    <w:p w:rsidR="0079412C" w:rsidRPr="00586AE3" w:rsidRDefault="0079412C" w:rsidP="0079412C">
      <w:pPr>
        <w:ind w:firstLine="709"/>
        <w:jc w:val="both"/>
        <w:rPr>
          <w:color w:val="000000"/>
        </w:rPr>
      </w:pPr>
      <w:r w:rsidRPr="00586AE3">
        <w:rPr>
          <w:color w:val="000000"/>
        </w:rPr>
        <w:t>    лично в органе, предоставляющем муниципальную услугу;</w:t>
      </w:r>
    </w:p>
    <w:p w:rsidR="0079412C" w:rsidRPr="00586AE3" w:rsidRDefault="0079412C" w:rsidP="0079412C">
      <w:pPr>
        <w:ind w:firstLine="709"/>
        <w:jc w:val="both"/>
        <w:rPr>
          <w:color w:val="000000"/>
        </w:rPr>
      </w:pPr>
      <w:r w:rsidRPr="00586AE3">
        <w:rPr>
          <w:color w:val="000000"/>
        </w:rPr>
        <w:t>    в МФЦ;</w:t>
      </w:r>
    </w:p>
    <w:p w:rsidR="0079412C" w:rsidRPr="00586AE3" w:rsidRDefault="0079412C" w:rsidP="0079412C">
      <w:pPr>
        <w:ind w:firstLine="709"/>
        <w:jc w:val="both"/>
        <w:rPr>
          <w:color w:val="000000"/>
        </w:rPr>
      </w:pPr>
      <w:r w:rsidRPr="00586AE3">
        <w:rPr>
          <w:color w:val="000000"/>
        </w:rPr>
        <w:t>    посредством почтовой связи на адрес: _________________________________.</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К заявлению прилагаются:</w:t>
      </w:r>
    </w:p>
    <w:p w:rsidR="0079412C" w:rsidRPr="00586AE3" w:rsidRDefault="0079412C" w:rsidP="0079412C">
      <w:pPr>
        <w:ind w:firstLine="709"/>
        <w:jc w:val="both"/>
        <w:rPr>
          <w:color w:val="000000"/>
        </w:rPr>
      </w:pPr>
      <w:r w:rsidRPr="00586AE3">
        <w:rPr>
          <w:color w:val="000000"/>
        </w:rPr>
        <w:t>___________________________________________________________________________</w:t>
      </w:r>
    </w:p>
    <w:p w:rsidR="0079412C" w:rsidRPr="00586AE3" w:rsidRDefault="0079412C" w:rsidP="0079412C">
      <w:pPr>
        <w:ind w:firstLine="709"/>
        <w:jc w:val="both"/>
        <w:rPr>
          <w:color w:val="000000"/>
        </w:rPr>
      </w:pPr>
      <w:r w:rsidRPr="00586AE3">
        <w:rPr>
          <w:color w:val="000000"/>
        </w:rPr>
        <w:t>___________________________________________________________________________</w:t>
      </w:r>
    </w:p>
    <w:p w:rsidR="0079412C" w:rsidRPr="00586AE3" w:rsidRDefault="0079412C" w:rsidP="0079412C">
      <w:pPr>
        <w:ind w:firstLine="709"/>
        <w:jc w:val="both"/>
        <w:rPr>
          <w:color w:val="000000"/>
        </w:rPr>
      </w:pPr>
      <w:r w:rsidRPr="00586AE3">
        <w:rPr>
          <w:color w:val="000000"/>
        </w:rPr>
        <w:t> </w:t>
      </w:r>
    </w:p>
    <w:tbl>
      <w:tblPr>
        <w:tblW w:w="9080" w:type="dxa"/>
        <w:tblCellMar>
          <w:left w:w="0" w:type="dxa"/>
          <w:right w:w="0" w:type="dxa"/>
        </w:tblCellMar>
        <w:tblLook w:val="04A0" w:firstRow="1" w:lastRow="0" w:firstColumn="1" w:lastColumn="0" w:noHBand="0" w:noVBand="1"/>
      </w:tblPr>
      <w:tblGrid>
        <w:gridCol w:w="3920"/>
        <w:gridCol w:w="802"/>
        <w:gridCol w:w="1041"/>
        <w:gridCol w:w="802"/>
        <w:gridCol w:w="2515"/>
      </w:tblGrid>
      <w:tr w:rsidR="0079412C" w:rsidRPr="00586AE3" w:rsidTr="00DC0BBE">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lastRenderedPageBreak/>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jc w:val="both"/>
            </w:pPr>
            <w:r w:rsidRPr="00586AE3">
              <w:t>"___" _________ 20__ г.</w:t>
            </w:r>
          </w:p>
        </w:tc>
      </w:tr>
      <w:tr w:rsidR="0079412C" w:rsidRPr="00586AE3" w:rsidTr="00DC0BBE">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jc w:val="both"/>
            </w:pPr>
            <w:r w:rsidRPr="00586AE3">
              <w:t>(фамилия, имя, отчество</w:t>
            </w:r>
          </w:p>
          <w:p w:rsidR="0079412C" w:rsidRPr="00586AE3" w:rsidRDefault="0079412C" w:rsidP="00DC0BBE">
            <w:pPr>
              <w:jc w:val="both"/>
            </w:pPr>
            <w:r w:rsidRPr="00586AE3">
              <w:t>(последнее - при наличии) заявителя)</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jc w:val="both"/>
            </w:pPr>
            <w:r w:rsidRPr="00586AE3">
              <w:t>(подпись)</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 </w:t>
      </w:r>
    </w:p>
    <w:p w:rsidR="0079412C" w:rsidRDefault="0079412C" w:rsidP="0079412C">
      <w:pPr>
        <w:ind w:firstLine="709"/>
        <w:jc w:val="right"/>
        <w:rPr>
          <w:color w:val="000000"/>
        </w:rPr>
      </w:pPr>
      <w:r w:rsidRPr="00586AE3">
        <w:rPr>
          <w:color w:val="000000"/>
        </w:rPr>
        <w:t>Приложение № 2</w:t>
      </w:r>
      <w:r w:rsidRPr="00586AE3">
        <w:rPr>
          <w:color w:val="000000"/>
        </w:rPr>
        <w:br/>
        <w:t>к Административному регламенту</w:t>
      </w:r>
      <w:r w:rsidRPr="00586AE3">
        <w:rPr>
          <w:color w:val="000000"/>
        </w:rPr>
        <w:br/>
        <w:t>предоставления государственной</w:t>
      </w:r>
    </w:p>
    <w:p w:rsidR="0079412C" w:rsidRPr="00586AE3" w:rsidRDefault="0079412C" w:rsidP="0079412C">
      <w:pPr>
        <w:ind w:firstLine="709"/>
        <w:jc w:val="right"/>
        <w:rPr>
          <w:color w:val="000000"/>
        </w:rPr>
      </w:pPr>
      <w:r w:rsidRPr="00586AE3">
        <w:rPr>
          <w:color w:val="000000"/>
        </w:rPr>
        <w:t xml:space="preserve"> (муниципальной) услуге «Признание садового дома жилым домом и жилого дома садовым домом»</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center"/>
        <w:rPr>
          <w:color w:val="000000"/>
        </w:rPr>
      </w:pPr>
      <w:r w:rsidRPr="00586AE3">
        <w:rPr>
          <w:color w:val="000000"/>
          <w:spacing w:val="60"/>
        </w:rPr>
        <w:t>РЕШЕНИЕ</w:t>
      </w:r>
    </w:p>
    <w:p w:rsidR="0079412C" w:rsidRPr="00586AE3" w:rsidRDefault="0079412C" w:rsidP="0079412C">
      <w:pPr>
        <w:ind w:firstLine="709"/>
        <w:jc w:val="center"/>
        <w:rPr>
          <w:color w:val="000000"/>
        </w:rPr>
      </w:pPr>
      <w:r w:rsidRPr="00586AE3">
        <w:rPr>
          <w:color w:val="000000"/>
        </w:rPr>
        <w:t>о признании садового дома жилым домом</w:t>
      </w:r>
      <w:r w:rsidRPr="00586AE3">
        <w:rPr>
          <w:color w:val="000000"/>
        </w:rPr>
        <w:br/>
        <w:t>и жилого дома садовым домом</w:t>
      </w:r>
    </w:p>
    <w:p w:rsidR="0079412C" w:rsidRPr="00586AE3" w:rsidRDefault="0079412C" w:rsidP="0079412C">
      <w:pPr>
        <w:ind w:firstLine="709"/>
        <w:jc w:val="center"/>
        <w:rPr>
          <w:color w:val="000000"/>
        </w:rPr>
      </w:pPr>
      <w:r w:rsidRPr="00586AE3">
        <w:rPr>
          <w:color w:val="000000"/>
        </w:rPr>
        <w:t>Дата, номер</w:t>
      </w:r>
    </w:p>
    <w:p w:rsidR="0079412C" w:rsidRPr="00586AE3" w:rsidRDefault="0079412C" w:rsidP="0079412C">
      <w:pPr>
        <w:ind w:firstLine="709"/>
        <w:jc w:val="both"/>
        <w:rPr>
          <w:color w:val="000000"/>
        </w:rPr>
      </w:pPr>
      <w:r w:rsidRPr="00586AE3">
        <w:rPr>
          <w:color w:val="000000"/>
        </w:rPr>
        <w:t>В связи с обращением </w:t>
      </w:r>
    </w:p>
    <w:p w:rsidR="0079412C" w:rsidRPr="00586AE3" w:rsidRDefault="0079412C" w:rsidP="0079412C">
      <w:pPr>
        <w:pBdr>
          <w:top w:val="single" w:sz="6" w:space="1" w:color="000000"/>
        </w:pBdr>
        <w:ind w:firstLine="709"/>
        <w:jc w:val="center"/>
        <w:rPr>
          <w:color w:val="000000"/>
        </w:rPr>
      </w:pPr>
      <w:r w:rsidRPr="00586AE3">
        <w:rPr>
          <w:color w:val="000000"/>
        </w:rPr>
        <w:t>(Ф.И.О. физического лица, наименование юридического лица - заявителя)</w:t>
      </w:r>
    </w:p>
    <w:p w:rsidR="0079412C" w:rsidRPr="00586AE3" w:rsidRDefault="0079412C" w:rsidP="0079412C">
      <w:pPr>
        <w:ind w:firstLine="709"/>
        <w:jc w:val="both"/>
        <w:rPr>
          <w:color w:val="000000"/>
        </w:rPr>
      </w:pPr>
      <w:r w:rsidRPr="00586AE3">
        <w:rPr>
          <w:color w:val="000000"/>
        </w:rPr>
        <w:t>о намерении признать </w:t>
      </w:r>
      <w:r w:rsidRPr="00586AE3">
        <w:rPr>
          <w:color w:val="000000"/>
          <w:u w:val="single"/>
        </w:rPr>
        <w:t>садовый дом жилым домом/жилой дом садовым домом</w:t>
      </w:r>
      <w:r w:rsidRPr="00586AE3">
        <w:rPr>
          <w:color w:val="000000"/>
        </w:rPr>
        <w:t>,</w:t>
      </w:r>
      <w:r w:rsidRPr="00586AE3">
        <w:rPr>
          <w:color w:val="000000"/>
        </w:rPr>
        <w:br/>
        <w:t> </w:t>
      </w:r>
    </w:p>
    <w:p w:rsidR="0079412C" w:rsidRPr="00586AE3" w:rsidRDefault="0079412C" w:rsidP="0079412C">
      <w:pPr>
        <w:ind w:firstLine="709"/>
        <w:jc w:val="center"/>
        <w:rPr>
          <w:color w:val="000000"/>
        </w:rPr>
      </w:pPr>
      <w:r w:rsidRPr="00586AE3">
        <w:rPr>
          <w:color w:val="000000"/>
        </w:rPr>
        <w:t>(ненужное зачеркнуть)</w:t>
      </w:r>
    </w:p>
    <w:p w:rsidR="0079412C" w:rsidRPr="00586AE3" w:rsidRDefault="0079412C" w:rsidP="0079412C">
      <w:pPr>
        <w:ind w:firstLine="709"/>
        <w:jc w:val="both"/>
        <w:rPr>
          <w:color w:val="000000"/>
        </w:rPr>
      </w:pPr>
      <w:r w:rsidRPr="00586AE3">
        <w:rPr>
          <w:color w:val="000000"/>
        </w:rPr>
        <w:t>расположенный по адресу: </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кадастровый номер земельного участка, в пределах которого расположен дом:</w:t>
      </w:r>
      <w:r w:rsidRPr="00586AE3">
        <w:rPr>
          <w:color w:val="000000"/>
        </w:rPr>
        <w:br/>
        <w:t> </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на основании </w:t>
      </w:r>
    </w:p>
    <w:p w:rsidR="0079412C" w:rsidRPr="00586AE3" w:rsidRDefault="0079412C" w:rsidP="0079412C">
      <w:pPr>
        <w:pBdr>
          <w:top w:val="single" w:sz="6" w:space="1" w:color="000000"/>
        </w:pBdr>
        <w:ind w:firstLine="709"/>
        <w:jc w:val="center"/>
        <w:rPr>
          <w:color w:val="000000"/>
        </w:rPr>
      </w:pPr>
      <w:r w:rsidRPr="00586AE3">
        <w:rPr>
          <w:color w:val="000000"/>
        </w:rPr>
        <w:t>(наименование и реквизиты правоустанавливающего документа)</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по результатам рассмотрения представленных документов принято решение:</w:t>
      </w:r>
    </w:p>
    <w:p w:rsidR="0079412C" w:rsidRPr="00586AE3" w:rsidRDefault="0079412C" w:rsidP="0079412C">
      <w:pPr>
        <w:ind w:firstLine="709"/>
        <w:jc w:val="both"/>
        <w:rPr>
          <w:color w:val="000000"/>
        </w:rPr>
      </w:pPr>
      <w:r w:rsidRPr="00586AE3">
        <w:rPr>
          <w:color w:val="000000"/>
        </w:rPr>
        <w:t>Признать </w:t>
      </w:r>
    </w:p>
    <w:p w:rsidR="0079412C" w:rsidRPr="00586AE3" w:rsidRDefault="0079412C" w:rsidP="0079412C">
      <w:pPr>
        <w:pBdr>
          <w:top w:val="single" w:sz="6" w:space="1" w:color="000000"/>
        </w:pBdr>
        <w:ind w:firstLine="709"/>
        <w:jc w:val="center"/>
        <w:rPr>
          <w:color w:val="000000"/>
        </w:rPr>
      </w:pPr>
      <w:r w:rsidRPr="00586AE3">
        <w:rPr>
          <w:color w:val="000000"/>
        </w:rPr>
        <w:t>(садовый дом жилым домом/жилой дом садовым домом - нужное указать)</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pBdr>
          <w:top w:val="single" w:sz="6" w:space="1" w:color="000000"/>
        </w:pBd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pBdr>
          <w:top w:val="single" w:sz="6" w:space="1" w:color="000000"/>
        </w:pBdr>
        <w:ind w:firstLine="709"/>
        <w:jc w:val="center"/>
        <w:rPr>
          <w:color w:val="000000"/>
        </w:rPr>
      </w:pPr>
      <w:r w:rsidRPr="00586AE3">
        <w:rPr>
          <w:color w:val="000000"/>
        </w:rPr>
        <w:t>(должность)</w:t>
      </w:r>
    </w:p>
    <w:tbl>
      <w:tblPr>
        <w:tblW w:w="9924" w:type="dxa"/>
        <w:tblCellMar>
          <w:left w:w="0" w:type="dxa"/>
          <w:right w:w="0" w:type="dxa"/>
        </w:tblCellMar>
        <w:tblLook w:val="04A0" w:firstRow="1" w:lastRow="0" w:firstColumn="1" w:lastColumn="0" w:noHBand="0" w:noVBand="1"/>
      </w:tblPr>
      <w:tblGrid>
        <w:gridCol w:w="4253"/>
        <w:gridCol w:w="1418"/>
        <w:gridCol w:w="4253"/>
      </w:tblGrid>
      <w:tr w:rsidR="0079412C" w:rsidRPr="00586AE3" w:rsidTr="00DC0BBE">
        <w:tc>
          <w:tcPr>
            <w:tcW w:w="4253"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center"/>
            </w:pPr>
            <w:r w:rsidRPr="00586AE3">
              <w:t> </w:t>
            </w:r>
          </w:p>
        </w:tc>
        <w:tc>
          <w:tcPr>
            <w:tcW w:w="1418"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4253"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center"/>
            </w:pPr>
            <w:r w:rsidRPr="00586AE3">
              <w:t> </w:t>
            </w:r>
          </w:p>
        </w:tc>
      </w:tr>
      <w:tr w:rsidR="0079412C" w:rsidRPr="00586AE3" w:rsidTr="00DC0BBE">
        <w:tc>
          <w:tcPr>
            <w:tcW w:w="4253" w:type="dxa"/>
            <w:tcMar>
              <w:top w:w="0" w:type="dxa"/>
              <w:left w:w="28" w:type="dxa"/>
              <w:bottom w:w="0" w:type="dxa"/>
              <w:right w:w="28" w:type="dxa"/>
            </w:tcMar>
            <w:hideMark/>
          </w:tcPr>
          <w:p w:rsidR="0079412C" w:rsidRPr="00586AE3" w:rsidRDefault="0079412C" w:rsidP="00DC0BBE">
            <w:pPr>
              <w:ind w:firstLine="709"/>
              <w:jc w:val="center"/>
            </w:pPr>
            <w:r w:rsidRPr="00586AE3">
              <w:t>(Ф.И.О. должностного лица органа</w:t>
            </w:r>
            <w:r w:rsidRPr="00586AE3">
              <w:br/>
              <w:t>местного самоуправления муниципального образования, в границах которого</w:t>
            </w:r>
            <w:r w:rsidRPr="00586AE3">
              <w:br/>
              <w:t>расположен садовый дом или жилой дом)</w:t>
            </w:r>
          </w:p>
        </w:tc>
        <w:tc>
          <w:tcPr>
            <w:tcW w:w="1418"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4253" w:type="dxa"/>
            <w:tcMar>
              <w:top w:w="0" w:type="dxa"/>
              <w:left w:w="28" w:type="dxa"/>
              <w:bottom w:w="0" w:type="dxa"/>
              <w:right w:w="28" w:type="dxa"/>
            </w:tcMar>
            <w:hideMark/>
          </w:tcPr>
          <w:p w:rsidR="0079412C" w:rsidRPr="00586AE3" w:rsidRDefault="0079412C" w:rsidP="00DC0BBE">
            <w:pPr>
              <w:ind w:firstLine="709"/>
              <w:jc w:val="center"/>
            </w:pPr>
            <w:r w:rsidRPr="00586AE3">
              <w:t>(подпись должностного лица органа</w:t>
            </w:r>
            <w:r w:rsidRPr="00586AE3">
              <w:br/>
              <w:t>местного самоуправления муниципального образования, в границах которого</w:t>
            </w:r>
            <w:r w:rsidRPr="00586AE3">
              <w:br/>
              <w:t>расположен садовый дом или жилой дом)</w:t>
            </w:r>
          </w:p>
        </w:tc>
      </w:tr>
    </w:tbl>
    <w:p w:rsidR="0079412C" w:rsidRPr="00586AE3" w:rsidRDefault="0079412C" w:rsidP="0079412C">
      <w:pPr>
        <w:ind w:firstLine="709"/>
        <w:jc w:val="right"/>
        <w:rPr>
          <w:color w:val="000000"/>
        </w:rPr>
      </w:pPr>
      <w:r w:rsidRPr="00586AE3">
        <w:rPr>
          <w:color w:val="000000"/>
        </w:rPr>
        <w:t>М.П.</w:t>
      </w:r>
    </w:p>
    <w:tbl>
      <w:tblPr>
        <w:tblW w:w="8603" w:type="dxa"/>
        <w:tblLayout w:type="fixed"/>
        <w:tblCellMar>
          <w:left w:w="0" w:type="dxa"/>
          <w:right w:w="0" w:type="dxa"/>
        </w:tblCellMar>
        <w:tblLook w:val="04A0" w:firstRow="1" w:lastRow="0" w:firstColumn="1" w:lastColumn="0" w:noHBand="0" w:noVBand="1"/>
      </w:tblPr>
      <w:tblGrid>
        <w:gridCol w:w="1734"/>
        <w:gridCol w:w="885"/>
        <w:gridCol w:w="358"/>
        <w:gridCol w:w="142"/>
        <w:gridCol w:w="825"/>
        <w:gridCol w:w="309"/>
        <w:gridCol w:w="362"/>
        <w:gridCol w:w="347"/>
        <w:gridCol w:w="1134"/>
        <w:gridCol w:w="425"/>
        <w:gridCol w:w="2082"/>
      </w:tblGrid>
      <w:tr w:rsidR="0079412C" w:rsidRPr="00586AE3" w:rsidTr="00DC0BBE">
        <w:tc>
          <w:tcPr>
            <w:tcW w:w="1734" w:type="dxa"/>
            <w:tcMar>
              <w:top w:w="0" w:type="dxa"/>
              <w:left w:w="28" w:type="dxa"/>
              <w:bottom w:w="0" w:type="dxa"/>
              <w:right w:w="28" w:type="dxa"/>
            </w:tcMar>
            <w:vAlign w:val="bottom"/>
            <w:hideMark/>
          </w:tcPr>
          <w:p w:rsidR="0079412C" w:rsidRPr="00586AE3" w:rsidRDefault="0079412C" w:rsidP="00DC0BBE">
            <w:pPr>
              <w:ind w:firstLine="709"/>
              <w:jc w:val="both"/>
            </w:pPr>
            <w:r w:rsidRPr="00586AE3">
              <w:t>Получил:</w:t>
            </w:r>
          </w:p>
        </w:tc>
        <w:tc>
          <w:tcPr>
            <w:tcW w:w="885" w:type="dxa"/>
            <w:tcMar>
              <w:top w:w="0" w:type="dxa"/>
              <w:left w:w="28" w:type="dxa"/>
              <w:bottom w:w="0" w:type="dxa"/>
              <w:right w:w="28" w:type="dxa"/>
            </w:tcMar>
            <w:vAlign w:val="bottom"/>
            <w:hideMark/>
          </w:tcPr>
          <w:p w:rsidR="0079412C" w:rsidRPr="00586AE3" w:rsidRDefault="0079412C" w:rsidP="00DC0BBE">
            <w:pPr>
              <w:ind w:firstLine="709"/>
              <w:jc w:val="right"/>
            </w:pPr>
            <w:r w:rsidRPr="00586AE3">
              <w:t>«</w:t>
            </w:r>
          </w:p>
        </w:tc>
        <w:tc>
          <w:tcPr>
            <w:tcW w:w="358"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54"/>
              <w:jc w:val="center"/>
            </w:pPr>
            <w:r w:rsidRPr="00586AE3">
              <w:t> </w:t>
            </w:r>
          </w:p>
        </w:tc>
        <w:tc>
          <w:tcPr>
            <w:tcW w:w="142" w:type="dxa"/>
            <w:tcMar>
              <w:top w:w="0" w:type="dxa"/>
              <w:left w:w="28" w:type="dxa"/>
              <w:bottom w:w="0" w:type="dxa"/>
              <w:right w:w="28" w:type="dxa"/>
            </w:tcMar>
            <w:vAlign w:val="bottom"/>
            <w:hideMark/>
          </w:tcPr>
          <w:p w:rsidR="0079412C" w:rsidRPr="00586AE3" w:rsidRDefault="0079412C" w:rsidP="00DC0BBE">
            <w:pPr>
              <w:jc w:val="both"/>
            </w:pPr>
            <w:r w:rsidRPr="00586AE3">
              <w:t>»</w:t>
            </w:r>
          </w:p>
        </w:tc>
        <w:tc>
          <w:tcPr>
            <w:tcW w:w="825"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jc w:val="center"/>
            </w:pPr>
            <w:r w:rsidRPr="00586AE3">
              <w:t> </w:t>
            </w:r>
          </w:p>
        </w:tc>
        <w:tc>
          <w:tcPr>
            <w:tcW w:w="309" w:type="dxa"/>
            <w:tcMar>
              <w:top w:w="0" w:type="dxa"/>
              <w:left w:w="28" w:type="dxa"/>
              <w:bottom w:w="0" w:type="dxa"/>
              <w:right w:w="28" w:type="dxa"/>
            </w:tcMar>
            <w:vAlign w:val="bottom"/>
            <w:hideMark/>
          </w:tcPr>
          <w:p w:rsidR="0079412C" w:rsidRPr="00586AE3" w:rsidRDefault="0079412C" w:rsidP="00DC0BBE">
            <w:pPr>
              <w:jc w:val="right"/>
            </w:pPr>
            <w:r w:rsidRPr="00586AE3">
              <w:t>20</w:t>
            </w:r>
          </w:p>
        </w:tc>
        <w:tc>
          <w:tcPr>
            <w:tcW w:w="362"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57"/>
              <w:jc w:val="both"/>
            </w:pPr>
            <w:r w:rsidRPr="00586AE3">
              <w:t> </w:t>
            </w:r>
          </w:p>
        </w:tc>
        <w:tc>
          <w:tcPr>
            <w:tcW w:w="347" w:type="dxa"/>
            <w:tcMar>
              <w:top w:w="0" w:type="dxa"/>
              <w:left w:w="28" w:type="dxa"/>
              <w:bottom w:w="0" w:type="dxa"/>
              <w:right w:w="28" w:type="dxa"/>
            </w:tcMar>
            <w:vAlign w:val="bottom"/>
            <w:hideMark/>
          </w:tcPr>
          <w:p w:rsidR="0079412C" w:rsidRPr="00586AE3" w:rsidRDefault="0079412C" w:rsidP="00DC0BBE">
            <w:pPr>
              <w:jc w:val="both"/>
            </w:pPr>
            <w:r w:rsidRPr="00586AE3">
              <w:t>г.</w:t>
            </w:r>
          </w:p>
        </w:tc>
        <w:tc>
          <w:tcPr>
            <w:tcW w:w="1134"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3"/>
              <w:jc w:val="center"/>
            </w:pPr>
            <w:r w:rsidRPr="00586AE3">
              <w:t> </w:t>
            </w:r>
          </w:p>
        </w:tc>
        <w:tc>
          <w:tcPr>
            <w:tcW w:w="42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2082" w:type="dxa"/>
            <w:tcMar>
              <w:top w:w="0" w:type="dxa"/>
              <w:left w:w="28" w:type="dxa"/>
              <w:bottom w:w="0" w:type="dxa"/>
              <w:right w:w="28" w:type="dxa"/>
            </w:tcMar>
            <w:vAlign w:val="bottom"/>
            <w:hideMark/>
          </w:tcPr>
          <w:p w:rsidR="0079412C" w:rsidRPr="00586AE3" w:rsidRDefault="0079412C" w:rsidP="00DC0BBE">
            <w:pPr>
              <w:jc w:val="center"/>
            </w:pPr>
            <w:r w:rsidRPr="00586AE3">
              <w:t>(заполняется</w:t>
            </w:r>
          </w:p>
        </w:tc>
      </w:tr>
      <w:tr w:rsidR="0079412C" w:rsidRPr="00586AE3" w:rsidTr="00DC0BBE">
        <w:tc>
          <w:tcPr>
            <w:tcW w:w="1734" w:type="dxa"/>
            <w:tcMar>
              <w:top w:w="0" w:type="dxa"/>
              <w:left w:w="28" w:type="dxa"/>
              <w:bottom w:w="0" w:type="dxa"/>
              <w:right w:w="28" w:type="dxa"/>
            </w:tcMar>
            <w:hideMark/>
          </w:tcPr>
          <w:p w:rsidR="0079412C" w:rsidRPr="00586AE3" w:rsidRDefault="0079412C" w:rsidP="00DC0BBE">
            <w:pPr>
              <w:ind w:firstLine="709"/>
              <w:jc w:val="both"/>
            </w:pPr>
            <w:r w:rsidRPr="00586AE3">
              <w:lastRenderedPageBreak/>
              <w:t> </w:t>
            </w:r>
          </w:p>
        </w:tc>
        <w:tc>
          <w:tcPr>
            <w:tcW w:w="885"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358"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42" w:type="dxa"/>
            <w:tcMar>
              <w:top w:w="0" w:type="dxa"/>
              <w:left w:w="28" w:type="dxa"/>
              <w:bottom w:w="0" w:type="dxa"/>
              <w:right w:w="28" w:type="dxa"/>
            </w:tcMar>
            <w:hideMark/>
          </w:tcPr>
          <w:p w:rsidR="0079412C" w:rsidRPr="00586AE3" w:rsidRDefault="0079412C" w:rsidP="00DC0BBE">
            <w:pPr>
              <w:jc w:val="both"/>
            </w:pPr>
            <w:r w:rsidRPr="00586AE3">
              <w:t> </w:t>
            </w:r>
          </w:p>
        </w:tc>
        <w:tc>
          <w:tcPr>
            <w:tcW w:w="82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09" w:type="dxa"/>
            <w:tcMar>
              <w:top w:w="0" w:type="dxa"/>
              <w:left w:w="28" w:type="dxa"/>
              <w:bottom w:w="0" w:type="dxa"/>
              <w:right w:w="28" w:type="dxa"/>
            </w:tcMar>
            <w:hideMark/>
          </w:tcPr>
          <w:p w:rsidR="0079412C" w:rsidRPr="00586AE3" w:rsidRDefault="0079412C" w:rsidP="00DC0BBE">
            <w:pPr>
              <w:ind w:firstLine="709"/>
              <w:jc w:val="right"/>
            </w:pPr>
            <w:r w:rsidRPr="00586AE3">
              <w:t> </w:t>
            </w:r>
          </w:p>
        </w:tc>
        <w:tc>
          <w:tcPr>
            <w:tcW w:w="362"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347"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1134" w:type="dxa"/>
            <w:tcMar>
              <w:top w:w="0" w:type="dxa"/>
              <w:left w:w="28" w:type="dxa"/>
              <w:bottom w:w="0" w:type="dxa"/>
              <w:right w:w="28" w:type="dxa"/>
            </w:tcMar>
            <w:hideMark/>
          </w:tcPr>
          <w:p w:rsidR="0079412C" w:rsidRPr="00586AE3" w:rsidRDefault="0079412C" w:rsidP="00DC0BBE">
            <w:pPr>
              <w:jc w:val="center"/>
            </w:pPr>
            <w:r w:rsidRPr="00586AE3">
              <w:t>(подпись заявителя)</w:t>
            </w:r>
          </w:p>
        </w:tc>
        <w:tc>
          <w:tcPr>
            <w:tcW w:w="425"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2082" w:type="dxa"/>
            <w:tcMar>
              <w:top w:w="0" w:type="dxa"/>
              <w:left w:w="28" w:type="dxa"/>
              <w:bottom w:w="0" w:type="dxa"/>
              <w:right w:w="28" w:type="dxa"/>
            </w:tcMar>
            <w:hideMark/>
          </w:tcPr>
          <w:p w:rsidR="0079412C" w:rsidRPr="00586AE3" w:rsidRDefault="0079412C" w:rsidP="00DC0BBE">
            <w:pPr>
              <w:jc w:val="center"/>
            </w:pPr>
            <w:r w:rsidRPr="00586AE3">
              <w:t>в случае получения решения лично)</w:t>
            </w:r>
          </w:p>
        </w:tc>
      </w:tr>
    </w:tbl>
    <w:p w:rsidR="0079412C" w:rsidRPr="00586AE3" w:rsidRDefault="0079412C" w:rsidP="0079412C">
      <w:pPr>
        <w:ind w:firstLine="709"/>
        <w:jc w:val="both"/>
        <w:rPr>
          <w:color w:val="000000"/>
        </w:rPr>
      </w:pPr>
      <w:r w:rsidRPr="00586AE3">
        <w:rPr>
          <w:color w:val="000000"/>
        </w:rPr>
        <w:t> </w:t>
      </w:r>
    </w:p>
    <w:tbl>
      <w:tblPr>
        <w:tblW w:w="9239" w:type="dxa"/>
        <w:tblCellMar>
          <w:left w:w="0" w:type="dxa"/>
          <w:right w:w="0" w:type="dxa"/>
        </w:tblCellMar>
        <w:tblLook w:val="04A0" w:firstRow="1" w:lastRow="0" w:firstColumn="1" w:lastColumn="0" w:noHBand="0" w:noVBand="1"/>
      </w:tblPr>
      <w:tblGrid>
        <w:gridCol w:w="4102"/>
        <w:gridCol w:w="885"/>
        <w:gridCol w:w="825"/>
        <w:gridCol w:w="230"/>
        <w:gridCol w:w="1197"/>
        <w:gridCol w:w="350"/>
        <w:gridCol w:w="825"/>
        <w:gridCol w:w="825"/>
      </w:tblGrid>
      <w:tr w:rsidR="0079412C" w:rsidRPr="00586AE3" w:rsidTr="00DC0BBE">
        <w:tc>
          <w:tcPr>
            <w:tcW w:w="5387" w:type="dxa"/>
            <w:tcMar>
              <w:top w:w="0" w:type="dxa"/>
              <w:left w:w="28" w:type="dxa"/>
              <w:bottom w:w="0" w:type="dxa"/>
              <w:right w:w="28" w:type="dxa"/>
            </w:tcMar>
            <w:vAlign w:val="bottom"/>
            <w:hideMark/>
          </w:tcPr>
          <w:p w:rsidR="0079412C" w:rsidRPr="00586AE3" w:rsidRDefault="0079412C" w:rsidP="00DC0BBE">
            <w:pPr>
              <w:ind w:hanging="30"/>
              <w:jc w:val="both"/>
            </w:pPr>
            <w:r w:rsidRPr="00586AE3">
              <w:t>Решение направлено в адрес заявителя</w:t>
            </w:r>
          </w:p>
        </w:tc>
        <w:tc>
          <w:tcPr>
            <w:tcW w:w="284" w:type="dxa"/>
            <w:tcMar>
              <w:top w:w="0" w:type="dxa"/>
              <w:left w:w="28" w:type="dxa"/>
              <w:bottom w:w="0" w:type="dxa"/>
              <w:right w:w="28" w:type="dxa"/>
            </w:tcMar>
            <w:vAlign w:val="bottom"/>
            <w:hideMark/>
          </w:tcPr>
          <w:p w:rsidR="0079412C" w:rsidRPr="00586AE3" w:rsidRDefault="0079412C" w:rsidP="00DC0BBE">
            <w:pPr>
              <w:ind w:firstLine="709"/>
              <w:jc w:val="right"/>
            </w:pPr>
            <w:r w:rsidRPr="00586AE3">
              <w:t>«</w:t>
            </w:r>
          </w:p>
        </w:tc>
        <w:tc>
          <w:tcPr>
            <w:tcW w:w="454"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11"/>
              <w:jc w:val="center"/>
            </w:pPr>
            <w:r w:rsidRPr="00586AE3">
              <w:t> </w:t>
            </w:r>
          </w:p>
        </w:tc>
        <w:tc>
          <w:tcPr>
            <w:tcW w:w="255" w:type="dxa"/>
            <w:tcMar>
              <w:top w:w="0" w:type="dxa"/>
              <w:left w:w="28" w:type="dxa"/>
              <w:bottom w:w="0" w:type="dxa"/>
              <w:right w:w="28" w:type="dxa"/>
            </w:tcMar>
            <w:vAlign w:val="bottom"/>
            <w:hideMark/>
          </w:tcPr>
          <w:p w:rsidR="0079412C" w:rsidRPr="00586AE3" w:rsidRDefault="0079412C" w:rsidP="00DC0BBE">
            <w:pPr>
              <w:jc w:val="both"/>
            </w:pPr>
            <w:r w:rsidRPr="00586AE3">
              <w:t>»</w:t>
            </w:r>
          </w:p>
        </w:tc>
        <w:tc>
          <w:tcPr>
            <w:tcW w:w="1701"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jc w:val="center"/>
            </w:pPr>
            <w:r w:rsidRPr="00586AE3">
              <w:t> </w:t>
            </w:r>
          </w:p>
        </w:tc>
        <w:tc>
          <w:tcPr>
            <w:tcW w:w="369" w:type="dxa"/>
            <w:tcMar>
              <w:top w:w="0" w:type="dxa"/>
              <w:left w:w="28" w:type="dxa"/>
              <w:bottom w:w="0" w:type="dxa"/>
              <w:right w:w="28" w:type="dxa"/>
            </w:tcMar>
            <w:vAlign w:val="bottom"/>
            <w:hideMark/>
          </w:tcPr>
          <w:p w:rsidR="0079412C" w:rsidRPr="00586AE3" w:rsidRDefault="0079412C" w:rsidP="00DC0BBE">
            <w:pPr>
              <w:ind w:firstLine="11"/>
              <w:jc w:val="right"/>
            </w:pPr>
            <w:r w:rsidRPr="00586AE3">
              <w:t>20</w:t>
            </w:r>
          </w:p>
        </w:tc>
        <w:tc>
          <w:tcPr>
            <w:tcW w:w="397"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hanging="2"/>
              <w:jc w:val="both"/>
            </w:pPr>
            <w:r w:rsidRPr="00586AE3">
              <w:t> </w:t>
            </w:r>
          </w:p>
        </w:tc>
        <w:tc>
          <w:tcPr>
            <w:tcW w:w="392" w:type="dxa"/>
            <w:tcMar>
              <w:top w:w="0" w:type="dxa"/>
              <w:left w:w="28" w:type="dxa"/>
              <w:bottom w:w="0" w:type="dxa"/>
              <w:right w:w="28" w:type="dxa"/>
            </w:tcMar>
            <w:vAlign w:val="bottom"/>
            <w:hideMark/>
          </w:tcPr>
          <w:p w:rsidR="0079412C" w:rsidRPr="00586AE3" w:rsidRDefault="0079412C" w:rsidP="00DC0BBE">
            <w:pPr>
              <w:jc w:val="both"/>
            </w:pPr>
            <w:r w:rsidRPr="00586AE3">
              <w:t>г.</w:t>
            </w:r>
          </w:p>
        </w:tc>
      </w:tr>
      <w:tr w:rsidR="0079412C" w:rsidRPr="00586AE3" w:rsidTr="00DC0BBE">
        <w:tc>
          <w:tcPr>
            <w:tcW w:w="5387" w:type="dxa"/>
            <w:tcMar>
              <w:top w:w="0" w:type="dxa"/>
              <w:left w:w="28" w:type="dxa"/>
              <w:bottom w:w="0" w:type="dxa"/>
              <w:right w:w="28" w:type="dxa"/>
            </w:tcMar>
            <w:hideMark/>
          </w:tcPr>
          <w:p w:rsidR="0079412C" w:rsidRPr="00586AE3" w:rsidRDefault="0079412C" w:rsidP="00DC0BBE">
            <w:pPr>
              <w:ind w:hanging="30"/>
              <w:jc w:val="center"/>
            </w:pPr>
            <w:r w:rsidRPr="00586AE3">
              <w:t>(заполняется в случае направления решения по почте)</w:t>
            </w:r>
          </w:p>
        </w:tc>
        <w:tc>
          <w:tcPr>
            <w:tcW w:w="284"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454"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255" w:type="dxa"/>
            <w:tcMar>
              <w:top w:w="0" w:type="dxa"/>
              <w:left w:w="28" w:type="dxa"/>
              <w:bottom w:w="0" w:type="dxa"/>
              <w:right w:w="28" w:type="dxa"/>
            </w:tcMar>
            <w:hideMark/>
          </w:tcPr>
          <w:p w:rsidR="0079412C" w:rsidRPr="00586AE3" w:rsidRDefault="0079412C" w:rsidP="00DC0BBE">
            <w:pPr>
              <w:jc w:val="both"/>
            </w:pPr>
            <w:r w:rsidRPr="00586AE3">
              <w:t> </w:t>
            </w:r>
          </w:p>
        </w:tc>
        <w:tc>
          <w:tcPr>
            <w:tcW w:w="1701" w:type="dxa"/>
            <w:tcMar>
              <w:top w:w="0" w:type="dxa"/>
              <w:left w:w="28" w:type="dxa"/>
              <w:bottom w:w="0" w:type="dxa"/>
              <w:right w:w="28" w:type="dxa"/>
            </w:tcMar>
            <w:hideMark/>
          </w:tcPr>
          <w:p w:rsidR="0079412C" w:rsidRPr="00586AE3" w:rsidRDefault="0079412C" w:rsidP="00DC0BBE">
            <w:pPr>
              <w:jc w:val="center"/>
            </w:pPr>
            <w:r w:rsidRPr="00586AE3">
              <w:t> </w:t>
            </w:r>
          </w:p>
        </w:tc>
        <w:tc>
          <w:tcPr>
            <w:tcW w:w="369" w:type="dxa"/>
            <w:tcMar>
              <w:top w:w="0" w:type="dxa"/>
              <w:left w:w="28" w:type="dxa"/>
              <w:bottom w:w="0" w:type="dxa"/>
              <w:right w:w="28" w:type="dxa"/>
            </w:tcMar>
            <w:hideMark/>
          </w:tcPr>
          <w:p w:rsidR="0079412C" w:rsidRPr="00586AE3" w:rsidRDefault="0079412C" w:rsidP="00DC0BBE">
            <w:pPr>
              <w:ind w:firstLine="9"/>
              <w:jc w:val="right"/>
            </w:pPr>
            <w:r w:rsidRPr="00586AE3">
              <w:t> </w:t>
            </w:r>
          </w:p>
        </w:tc>
        <w:tc>
          <w:tcPr>
            <w:tcW w:w="397"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392" w:type="dxa"/>
            <w:tcMar>
              <w:top w:w="0" w:type="dxa"/>
              <w:left w:w="28" w:type="dxa"/>
              <w:bottom w:w="0" w:type="dxa"/>
              <w:right w:w="28" w:type="dxa"/>
            </w:tcMar>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pBdr>
          <w:top w:val="single" w:sz="6" w:space="1" w:color="000000"/>
        </w:pBdr>
        <w:ind w:firstLine="709"/>
        <w:jc w:val="center"/>
        <w:rPr>
          <w:color w:val="000000"/>
        </w:rPr>
      </w:pPr>
      <w:r w:rsidRPr="00586AE3">
        <w:rPr>
          <w:color w:val="000000"/>
        </w:rPr>
        <w:t>(Ф.И.О., подпись должностного лица,</w:t>
      </w:r>
      <w:r w:rsidRPr="00586AE3">
        <w:rPr>
          <w:color w:val="000000"/>
        </w:rPr>
        <w:br/>
        <w:t>направившего решение в адрес заявителя)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3</w:t>
      </w:r>
    </w:p>
    <w:p w:rsidR="0079412C"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заявителя)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Р Е Ш Е Н И 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об отказе в приеме документов</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В приеме документов для предоставления услуги " Признание садового дома жилым домом и жилого дома садовым домом" Вам отказано по следующим</w:t>
      </w:r>
      <w:r w:rsidRPr="00586AE3">
        <w:rPr>
          <w:i/>
          <w:iCs/>
          <w:color w:val="000000"/>
        </w:rPr>
        <w:t> </w:t>
      </w:r>
      <w:r w:rsidRPr="00586AE3">
        <w:rPr>
          <w:color w:val="000000"/>
        </w:rPr>
        <w:t>основаниям:</w:t>
      </w:r>
    </w:p>
    <w:p w:rsidR="0079412C" w:rsidRPr="00586AE3" w:rsidRDefault="0079412C" w:rsidP="0079412C">
      <w:pPr>
        <w:ind w:firstLine="709"/>
        <w:jc w:val="both"/>
        <w:rPr>
          <w:color w:val="000000"/>
        </w:rPr>
      </w:pPr>
      <w:r w:rsidRPr="00586AE3">
        <w:rPr>
          <w:color w:val="000000"/>
        </w:rPr>
        <w:t> </w:t>
      </w:r>
    </w:p>
    <w:tbl>
      <w:tblPr>
        <w:tblW w:w="9490" w:type="dxa"/>
        <w:tblLayout w:type="fixed"/>
        <w:tblCellMar>
          <w:left w:w="0" w:type="dxa"/>
          <w:right w:w="0" w:type="dxa"/>
        </w:tblCellMar>
        <w:tblLook w:val="04A0" w:firstRow="1" w:lastRow="0" w:firstColumn="1" w:lastColumn="0" w:noHBand="0" w:noVBand="1"/>
      </w:tblPr>
      <w:tblGrid>
        <w:gridCol w:w="3109"/>
        <w:gridCol w:w="3546"/>
        <w:gridCol w:w="2835"/>
      </w:tblGrid>
      <w:tr w:rsidR="0079412C" w:rsidRPr="00586AE3" w:rsidTr="00DC0BBE">
        <w:trPr>
          <w:tblHeader/>
        </w:trPr>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 пункта</w:t>
            </w:r>
          </w:p>
          <w:p w:rsidR="0079412C" w:rsidRPr="00586AE3" w:rsidRDefault="0079412C" w:rsidP="00DC0BBE">
            <w:pPr>
              <w:ind w:firstLine="709"/>
              <w:jc w:val="center"/>
            </w:pPr>
            <w:r w:rsidRPr="00586AE3">
              <w:t>Административного регламента</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Наименование основания для отказа в соответствии с Административным регламентом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Разъяснение причин отказа</w:t>
            </w:r>
          </w:p>
          <w:p w:rsidR="0079412C" w:rsidRPr="00586AE3" w:rsidRDefault="0079412C" w:rsidP="00DC0BBE">
            <w:pPr>
              <w:ind w:firstLine="709"/>
              <w:jc w:val="center"/>
            </w:pPr>
            <w:r w:rsidRPr="00586AE3">
              <w:t>в приеме документов</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"а" пункта 2.13</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непредставление заявителем документов, указанных в пункте 2.8 настоящего Административного регламента;</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t>Указывается, какое ведомство предоставляет услугу, информация о его местонахождении</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"б" пункта 2.13</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xml:space="preserve">поступление в уполномоченный орган местного самоуправления сведений, содержащихся в </w:t>
            </w:r>
            <w:r w:rsidRPr="00586AE3">
              <w:lastRenderedPageBreak/>
              <w:t>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lastRenderedPageBreak/>
              <w:t> </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"в" пункта 2.13</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xml:space="preserve">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пунктом 2.9 настоящего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пунктом 2.9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w:t>
            </w:r>
            <w:r w:rsidRPr="00586AE3">
              <w:lastRenderedPageBreak/>
              <w:t>дня направления уведомления о представлении правоустанавливающего документа;</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lastRenderedPageBreak/>
              <w:t> </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"г" пункта 2.13</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непредставление заявителем документа, предусмотренного подпунктом "5" пункта 2.8 настоящего Административного регламента, в случае если садовый дом или жилой дом обременен правами третьих лиц</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t> </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"д" пункта 2.13</w:t>
            </w:r>
          </w:p>
        </w:tc>
        <w:tc>
          <w:tcPr>
            <w:tcW w:w="3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t> </w:t>
            </w:r>
          </w:p>
        </w:tc>
      </w:tr>
      <w:tr w:rsidR="0079412C" w:rsidRPr="00586AE3" w:rsidTr="00DC0BBE">
        <w:tc>
          <w:tcPr>
            <w:tcW w:w="3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"е" пункта 2.13</w:t>
            </w:r>
          </w:p>
        </w:tc>
        <w:tc>
          <w:tcPr>
            <w:tcW w:w="3546"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rPr>
                <w:i/>
                <w:iCs/>
              </w:rPr>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Дополнительно информируем:</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ind w:firstLine="709"/>
        <w:jc w:val="center"/>
        <w:rPr>
          <w:color w:val="000000"/>
        </w:rPr>
      </w:pPr>
      <w:r w:rsidRPr="00586AE3">
        <w:rPr>
          <w:color w:val="00000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Приложение:</w:t>
      </w:r>
    </w:p>
    <w:p w:rsidR="0079412C" w:rsidRPr="00586AE3" w:rsidRDefault="0079412C" w:rsidP="0079412C">
      <w:pPr>
        <w:ind w:firstLine="709"/>
        <w:jc w:val="both"/>
        <w:rPr>
          <w:color w:val="000000"/>
        </w:rPr>
      </w:pPr>
      <w:r w:rsidRPr="00586AE3">
        <w:rPr>
          <w:color w:val="000000"/>
        </w:rPr>
        <w:t>.</w:t>
      </w:r>
    </w:p>
    <w:p w:rsidR="0079412C" w:rsidRPr="00586AE3" w:rsidRDefault="0079412C" w:rsidP="0079412C">
      <w:pPr>
        <w:ind w:firstLine="709"/>
        <w:jc w:val="center"/>
        <w:rPr>
          <w:color w:val="000000"/>
        </w:rPr>
      </w:pPr>
      <w:r w:rsidRPr="00586AE3">
        <w:rPr>
          <w:color w:val="000000"/>
        </w:rPr>
        <w:t>(прилагаются документы, представленные заявителем)</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tbl>
      <w:tblPr>
        <w:tblW w:w="9470" w:type="dxa"/>
        <w:tblCellMar>
          <w:left w:w="0" w:type="dxa"/>
          <w:right w:w="0" w:type="dxa"/>
        </w:tblCellMar>
        <w:tblLook w:val="04A0" w:firstRow="1" w:lastRow="0" w:firstColumn="1" w:lastColumn="0" w:noHBand="0" w:noVBand="1"/>
      </w:tblPr>
      <w:tblGrid>
        <w:gridCol w:w="2946"/>
        <w:gridCol w:w="825"/>
        <w:gridCol w:w="1871"/>
        <w:gridCol w:w="825"/>
        <w:gridCol w:w="3003"/>
      </w:tblGrid>
      <w:tr w:rsidR="0079412C" w:rsidRPr="00586AE3" w:rsidTr="00DC0BBE">
        <w:tc>
          <w:tcPr>
            <w:tcW w:w="3119"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jc w:val="both"/>
            </w:pPr>
            <w:r w:rsidRPr="00586AE3">
              <w:t> </w:t>
            </w:r>
          </w:p>
        </w:tc>
        <w:tc>
          <w:tcPr>
            <w:tcW w:w="59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957"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jc w:val="both"/>
            </w:pPr>
            <w:r w:rsidRPr="00586AE3">
              <w:t> </w:t>
            </w:r>
          </w:p>
        </w:tc>
        <w:tc>
          <w:tcPr>
            <w:tcW w:w="594"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205"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jc w:val="both"/>
            </w:pPr>
            <w:r w:rsidRPr="00586AE3">
              <w:t> </w:t>
            </w:r>
          </w:p>
        </w:tc>
      </w:tr>
      <w:tr w:rsidR="0079412C" w:rsidRPr="00586AE3" w:rsidTr="00DC0BBE">
        <w:tc>
          <w:tcPr>
            <w:tcW w:w="3119" w:type="dxa"/>
            <w:tcMar>
              <w:top w:w="0" w:type="dxa"/>
              <w:left w:w="28" w:type="dxa"/>
              <w:bottom w:w="0" w:type="dxa"/>
              <w:right w:w="28" w:type="dxa"/>
            </w:tcMar>
            <w:hideMark/>
          </w:tcPr>
          <w:p w:rsidR="0079412C" w:rsidRPr="00586AE3" w:rsidRDefault="0079412C" w:rsidP="00DC0BBE">
            <w:pPr>
              <w:jc w:val="center"/>
            </w:pPr>
            <w:r w:rsidRPr="00586AE3">
              <w:t>(должность)</w:t>
            </w:r>
          </w:p>
        </w:tc>
        <w:tc>
          <w:tcPr>
            <w:tcW w:w="59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957" w:type="dxa"/>
            <w:tcMar>
              <w:top w:w="0" w:type="dxa"/>
              <w:left w:w="28" w:type="dxa"/>
              <w:bottom w:w="0" w:type="dxa"/>
              <w:right w:w="28" w:type="dxa"/>
            </w:tcMar>
            <w:hideMark/>
          </w:tcPr>
          <w:p w:rsidR="0079412C" w:rsidRPr="00586AE3" w:rsidRDefault="0079412C" w:rsidP="00DC0BBE">
            <w:pPr>
              <w:jc w:val="center"/>
            </w:pPr>
            <w:r w:rsidRPr="00586AE3">
              <w:t>(подпись)</w:t>
            </w:r>
          </w:p>
        </w:tc>
        <w:tc>
          <w:tcPr>
            <w:tcW w:w="594"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205"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Дата </w:t>
      </w:r>
    </w:p>
    <w:p w:rsidR="0079412C" w:rsidRPr="00586AE3" w:rsidRDefault="0079412C" w:rsidP="0079412C">
      <w:pPr>
        <w:ind w:firstLine="709"/>
        <w:jc w:val="both"/>
        <w:rPr>
          <w:color w:val="000000"/>
        </w:rPr>
      </w:pPr>
      <w:r w:rsidRPr="00586AE3">
        <w:rPr>
          <w:color w:val="000000"/>
        </w:rPr>
        <w:t>*Сведения об ИНН в отношении иностранного юридического лица не указываются.</w:t>
      </w:r>
    </w:p>
    <w:p w:rsidR="0079412C" w:rsidRPr="00586AE3" w:rsidRDefault="0079412C" w:rsidP="0079412C">
      <w:pPr>
        <w:ind w:firstLine="709"/>
        <w:jc w:val="right"/>
        <w:rPr>
          <w:color w:val="000000"/>
        </w:rPr>
      </w:pPr>
      <w:r w:rsidRPr="00586AE3">
        <w:rPr>
          <w:color w:val="000000"/>
        </w:rPr>
        <w:lastRenderedPageBreak/>
        <w:t> Приложение № 4</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З А Я В Л Е Н И 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об исправлении допущенных опечаток и ошибок в решении уполномоченного органа о признании садового дома жилым домом и жилого дома садовым домом</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"____" __________ 20___ г.</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Прошу исправить допущенную опечатку/ ошибку в решении.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1. Сведения о заявителе</w:t>
      </w:r>
    </w:p>
    <w:p w:rsidR="0079412C" w:rsidRPr="00586AE3" w:rsidRDefault="0079412C" w:rsidP="0079412C">
      <w:pPr>
        <w:ind w:firstLine="709"/>
        <w:jc w:val="both"/>
        <w:rPr>
          <w:color w:val="000000"/>
        </w:rPr>
      </w:pPr>
      <w:r w:rsidRPr="00586AE3">
        <w:rPr>
          <w:color w:val="000000"/>
        </w:rPr>
        <w:t> </w:t>
      </w:r>
    </w:p>
    <w:tbl>
      <w:tblPr>
        <w:tblW w:w="9915" w:type="dxa"/>
        <w:tblCellMar>
          <w:left w:w="0" w:type="dxa"/>
          <w:right w:w="0" w:type="dxa"/>
        </w:tblCellMar>
        <w:tblLook w:val="04A0" w:firstRow="1" w:lastRow="0" w:firstColumn="1" w:lastColumn="0" w:noHBand="0" w:noVBand="1"/>
      </w:tblPr>
      <w:tblGrid>
        <w:gridCol w:w="2570"/>
        <w:gridCol w:w="6353"/>
        <w:gridCol w:w="992"/>
      </w:tblGrid>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Сведения о физическом лице, в случае если заявителем является физическое лицо: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1.1.1.</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Фамилия, имя, отчество (при наличии)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1.1.2.</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Реквизиты документа, удостоверяющего личность (не указываются в случае, если заявитель  является индивидуальным предпринимателем)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1.1.3.</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Сведения о юридическом лице (в случае если заявителем является юридическое лицо):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1.2.1.</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Полное наименование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1.2.2.</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1.2.3.</w:t>
            </w:r>
          </w:p>
        </w:tc>
        <w:tc>
          <w:tcPr>
            <w:tcW w:w="63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0"/>
              <w:jc w:val="both"/>
            </w:pPr>
            <w:r w:rsidRPr="00586AE3">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bl>
    <w:tbl>
      <w:tblPr>
        <w:tblpPr w:leftFromText="180" w:rightFromText="180" w:vertAnchor="text" w:horzAnchor="page" w:tblpX="1694" w:tblpY="7563"/>
        <w:tblW w:w="9427" w:type="dxa"/>
        <w:tblCellMar>
          <w:left w:w="0" w:type="dxa"/>
          <w:right w:w="0" w:type="dxa"/>
        </w:tblCellMar>
        <w:tblLook w:val="04A0" w:firstRow="1" w:lastRow="0" w:firstColumn="1" w:lastColumn="0" w:noHBand="0" w:noVBand="1"/>
      </w:tblPr>
      <w:tblGrid>
        <w:gridCol w:w="7789"/>
        <w:gridCol w:w="1624"/>
        <w:gridCol w:w="14"/>
      </w:tblGrid>
      <w:tr w:rsidR="0079412C" w:rsidRPr="00586AE3" w:rsidTr="00DC0BBE">
        <w:trPr>
          <w:gridAfter w:val="1"/>
          <w:wAfter w:w="14" w:type="dxa"/>
        </w:trPr>
        <w:tc>
          <w:tcPr>
            <w:tcW w:w="77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rPr>
          <w:gridAfter w:val="1"/>
          <w:wAfter w:w="14" w:type="dxa"/>
        </w:trPr>
        <w:tc>
          <w:tcPr>
            <w:tcW w:w="77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выдать на бумажном носителе при личном обращении в администрацию рабочего поселка Колывань Колыванского района Новосибирской области либо в многофункциональный центр предоставления государственных и муниципальных услуг, расположенном по адресу:___________________________________</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rPr>
          <w:gridAfter w:val="1"/>
          <w:wAfter w:w="14" w:type="dxa"/>
        </w:trPr>
        <w:tc>
          <w:tcPr>
            <w:tcW w:w="77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направить на бумажном носителе на почтовый</w:t>
            </w:r>
            <w:r w:rsidRPr="00586AE3">
              <w:br/>
              <w:t>адрес: _______________________________</w:t>
            </w:r>
          </w:p>
        </w:tc>
        <w:tc>
          <w:tcPr>
            <w:tcW w:w="1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94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rPr>
                <w:i/>
                <w:iCs/>
              </w:rPr>
              <w:t>Указывается один из перечисленных способов</w:t>
            </w:r>
          </w:p>
        </w:tc>
      </w:tr>
    </w:tbl>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2. Сведения о выданном уведомлении, содержащем опечатку/ошибку</w:t>
      </w:r>
    </w:p>
    <w:p w:rsidR="0079412C" w:rsidRPr="00586AE3" w:rsidRDefault="0079412C" w:rsidP="0079412C">
      <w:pPr>
        <w:ind w:firstLine="709"/>
        <w:jc w:val="center"/>
        <w:rPr>
          <w:color w:val="000000"/>
        </w:rPr>
      </w:pPr>
      <w:r w:rsidRPr="00586AE3">
        <w:rPr>
          <w:color w:val="000000"/>
        </w:rPr>
        <w:t> </w:t>
      </w:r>
    </w:p>
    <w:tbl>
      <w:tblPr>
        <w:tblW w:w="9348" w:type="dxa"/>
        <w:tblCellMar>
          <w:left w:w="0" w:type="dxa"/>
          <w:right w:w="0" w:type="dxa"/>
        </w:tblCellMar>
        <w:tblLook w:val="04A0" w:firstRow="1" w:lastRow="0" w:firstColumn="1" w:lastColumn="0" w:noHBand="0" w:noVBand="1"/>
      </w:tblPr>
      <w:tblGrid>
        <w:gridCol w:w="1547"/>
        <w:gridCol w:w="4221"/>
        <w:gridCol w:w="1473"/>
        <w:gridCol w:w="2107"/>
      </w:tblGrid>
      <w:tr w:rsidR="0079412C" w:rsidRPr="00586AE3" w:rsidTr="00DC0BBE">
        <w:tc>
          <w:tcPr>
            <w:tcW w:w="15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w:t>
            </w:r>
          </w:p>
        </w:tc>
        <w:tc>
          <w:tcPr>
            <w:tcW w:w="42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left="-621" w:firstLine="1330"/>
              <w:jc w:val="center"/>
            </w:pPr>
            <w:r w:rsidRPr="00586AE3">
              <w:t>Орган, выдавший уведомление</w:t>
            </w:r>
          </w:p>
        </w:tc>
        <w:tc>
          <w:tcPr>
            <w:tcW w:w="14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Номер документа</w:t>
            </w:r>
          </w:p>
        </w:tc>
        <w:tc>
          <w:tcPr>
            <w:tcW w:w="21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Дата документа</w:t>
            </w:r>
          </w:p>
        </w:tc>
      </w:tr>
      <w:tr w:rsidR="0079412C" w:rsidRPr="00586AE3" w:rsidTr="00DC0BBE">
        <w:tc>
          <w:tcPr>
            <w:tcW w:w="15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 </w:t>
            </w:r>
          </w:p>
        </w:tc>
        <w:tc>
          <w:tcPr>
            <w:tcW w:w="42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c>
          <w:tcPr>
            <w:tcW w:w="14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c>
          <w:tcPr>
            <w:tcW w:w="21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bookmarkStart w:id="4" w:name="_GoBack"/>
      <w:bookmarkEnd w:id="4"/>
      <w:r w:rsidRPr="00586AE3">
        <w:rPr>
          <w:color w:val="000000"/>
        </w:rPr>
        <w:t>3. Обоснование для внесения исправлений в решение</w:t>
      </w:r>
    </w:p>
    <w:p w:rsidR="0079412C" w:rsidRPr="00586AE3" w:rsidRDefault="0079412C" w:rsidP="0079412C">
      <w:pPr>
        <w:ind w:firstLine="709"/>
        <w:jc w:val="center"/>
        <w:rPr>
          <w:color w:val="000000"/>
        </w:rPr>
      </w:pPr>
      <w:r w:rsidRPr="00586AE3">
        <w:rPr>
          <w:color w:val="000000"/>
        </w:rPr>
        <w:t> </w:t>
      </w:r>
    </w:p>
    <w:tbl>
      <w:tblPr>
        <w:tblW w:w="9490" w:type="dxa"/>
        <w:tblCellMar>
          <w:left w:w="0" w:type="dxa"/>
          <w:right w:w="0" w:type="dxa"/>
        </w:tblCellMar>
        <w:tblLook w:val="04A0" w:firstRow="1" w:lastRow="0" w:firstColumn="1" w:lastColumn="0" w:noHBand="0" w:noVBand="1"/>
      </w:tblPr>
      <w:tblGrid>
        <w:gridCol w:w="1194"/>
        <w:gridCol w:w="1549"/>
        <w:gridCol w:w="2211"/>
        <w:gridCol w:w="4536"/>
      </w:tblGrid>
      <w:tr w:rsidR="0079412C" w:rsidRPr="00586AE3" w:rsidTr="00DC0BBE">
        <w:tc>
          <w:tcPr>
            <w:tcW w:w="1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22"/>
              <w:jc w:val="center"/>
            </w:pPr>
            <w:r w:rsidRPr="00586AE3">
              <w:t>№</w:t>
            </w:r>
          </w:p>
        </w:tc>
        <w:tc>
          <w:tcPr>
            <w:tcW w:w="15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center"/>
            </w:pPr>
            <w:r w:rsidRPr="00586AE3">
              <w:t>Данные (сведения), указанные в решении</w:t>
            </w:r>
          </w:p>
        </w:tc>
        <w:tc>
          <w:tcPr>
            <w:tcW w:w="2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left="-170" w:right="-110"/>
              <w:jc w:val="center"/>
            </w:pPr>
            <w:r w:rsidRPr="00586AE3">
              <w:t>Данные (сведения), которые необходимо указать в решении</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center"/>
            </w:pPr>
            <w:r w:rsidRPr="00586AE3">
              <w:t>Обоснование с указанием реквизита (-</w:t>
            </w:r>
            <w:proofErr w:type="spellStart"/>
            <w:r w:rsidRPr="00586AE3">
              <w:t>ов</w:t>
            </w:r>
            <w:proofErr w:type="spellEnd"/>
            <w:r w:rsidRPr="00586AE3">
              <w:t>) документа (-</w:t>
            </w:r>
            <w:proofErr w:type="spellStart"/>
            <w:r w:rsidRPr="00586AE3">
              <w:t>ов</w:t>
            </w:r>
            <w:proofErr w:type="spellEnd"/>
            <w:r w:rsidRPr="00586AE3">
              <w:t>), документации, на основании которых принималось решение о выдаче решения</w:t>
            </w:r>
          </w:p>
        </w:tc>
      </w:tr>
      <w:tr w:rsidR="0079412C" w:rsidRPr="00586AE3" w:rsidTr="00DC0BBE">
        <w:tc>
          <w:tcPr>
            <w:tcW w:w="1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 </w:t>
            </w:r>
          </w:p>
        </w:tc>
        <w:tc>
          <w:tcPr>
            <w:tcW w:w="15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c>
          <w:tcPr>
            <w:tcW w:w="2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Приложение:</w:t>
      </w:r>
    </w:p>
    <w:p w:rsidR="0079412C" w:rsidRPr="00586AE3" w:rsidRDefault="0079412C" w:rsidP="0079412C">
      <w:pPr>
        <w:ind w:firstLine="709"/>
        <w:jc w:val="both"/>
        <w:rPr>
          <w:color w:val="000000"/>
        </w:rPr>
      </w:pPr>
      <w:r w:rsidRPr="00586AE3">
        <w:rPr>
          <w:color w:val="000000"/>
        </w:rPr>
        <w:t>Номер телефона и адрес электронной почты для связи:</w:t>
      </w:r>
    </w:p>
    <w:p w:rsidR="0079412C" w:rsidRPr="00586AE3" w:rsidRDefault="0079412C" w:rsidP="0079412C">
      <w:pPr>
        <w:ind w:firstLine="709"/>
        <w:jc w:val="both"/>
        <w:rPr>
          <w:color w:val="000000"/>
        </w:rPr>
      </w:pPr>
      <w:r w:rsidRPr="00586AE3">
        <w:rPr>
          <w:color w:val="000000"/>
        </w:rPr>
        <w:t>Исправленное уведомление о соответствии/уведомление о несоответствии</w:t>
      </w:r>
    </w:p>
    <w:p w:rsidR="0079412C" w:rsidRPr="00586AE3" w:rsidRDefault="0079412C" w:rsidP="0079412C">
      <w:pPr>
        <w:ind w:firstLine="709"/>
        <w:jc w:val="both"/>
        <w:rPr>
          <w:color w:val="000000"/>
        </w:rPr>
      </w:pPr>
      <w:r w:rsidRPr="00586AE3">
        <w:rPr>
          <w:color w:val="000000"/>
        </w:rPr>
        <w:t>Результат рассмотрения настоящего заявления прошу:</w:t>
      </w:r>
    </w:p>
    <w:p w:rsidR="0079412C" w:rsidRPr="00586AE3" w:rsidRDefault="0079412C" w:rsidP="0079412C">
      <w:pPr>
        <w:ind w:firstLine="709"/>
        <w:jc w:val="both"/>
        <w:rPr>
          <w:color w:val="000000"/>
        </w:rPr>
      </w:pPr>
      <w:r w:rsidRPr="00586AE3">
        <w:rPr>
          <w:color w:val="000000"/>
        </w:rPr>
        <w:t> </w:t>
      </w:r>
    </w:p>
    <w:tbl>
      <w:tblPr>
        <w:tblW w:w="0" w:type="auto"/>
        <w:tblCellMar>
          <w:left w:w="0" w:type="dxa"/>
          <w:right w:w="0" w:type="dxa"/>
        </w:tblCellMar>
        <w:tblLook w:val="04A0" w:firstRow="1" w:lastRow="0" w:firstColumn="1" w:lastColumn="0" w:noHBand="0" w:noVBand="1"/>
      </w:tblPr>
      <w:tblGrid>
        <w:gridCol w:w="2764"/>
        <w:gridCol w:w="825"/>
        <w:gridCol w:w="2000"/>
        <w:gridCol w:w="825"/>
        <w:gridCol w:w="2941"/>
      </w:tblGrid>
      <w:tr w:rsidR="0079412C" w:rsidRPr="00586AE3" w:rsidTr="00DC0BBE">
        <w:tc>
          <w:tcPr>
            <w:tcW w:w="2978"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452"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2026"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26"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145"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2978"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452"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2026"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526"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145"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*Нужное подчеркнуть.</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5</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  для </w:t>
      </w:r>
      <w:r w:rsidRPr="00586AE3">
        <w:rPr>
          <w:color w:val="000000"/>
        </w:rPr>
        <w:lastRenderedPageBreak/>
        <w:t>физического лица, полное наименование застройщика,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застройщика)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Р Е Ш Е Н И Е</w:t>
      </w:r>
    </w:p>
    <w:p w:rsidR="0079412C" w:rsidRPr="00586AE3" w:rsidRDefault="0079412C" w:rsidP="0079412C">
      <w:pPr>
        <w:ind w:firstLine="709"/>
        <w:jc w:val="center"/>
        <w:rPr>
          <w:color w:val="000000"/>
        </w:rPr>
      </w:pPr>
      <w:r w:rsidRPr="00586AE3">
        <w:rPr>
          <w:color w:val="000000"/>
        </w:rPr>
        <w:t>об отказе во внесении исправлений в</w:t>
      </w:r>
    </w:p>
    <w:p w:rsidR="0079412C" w:rsidRPr="00586AE3" w:rsidRDefault="0079412C" w:rsidP="0079412C">
      <w:pPr>
        <w:ind w:firstLine="709"/>
        <w:jc w:val="center"/>
        <w:rPr>
          <w:color w:val="000000"/>
        </w:rPr>
      </w:pPr>
      <w:r w:rsidRPr="00586AE3">
        <w:rPr>
          <w:color w:val="000000"/>
        </w:rPr>
        <w:t>решение о признании садового дома жилым домом</w:t>
      </w:r>
    </w:p>
    <w:p w:rsidR="0079412C" w:rsidRPr="00586AE3" w:rsidRDefault="0079412C" w:rsidP="0079412C">
      <w:pPr>
        <w:ind w:firstLine="709"/>
        <w:jc w:val="center"/>
        <w:rPr>
          <w:color w:val="000000"/>
        </w:rPr>
      </w:pPr>
      <w:r w:rsidRPr="00586AE3">
        <w:rPr>
          <w:color w:val="000000"/>
        </w:rPr>
        <w:t>  и жилого дома садовым домом **</w:t>
      </w:r>
    </w:p>
    <w:p w:rsidR="0079412C" w:rsidRPr="00586AE3" w:rsidRDefault="0079412C" w:rsidP="0079412C">
      <w:pPr>
        <w:ind w:firstLine="709"/>
        <w:jc w:val="center"/>
        <w:rPr>
          <w:color w:val="000000"/>
        </w:rPr>
      </w:pPr>
      <w:r w:rsidRPr="00586AE3">
        <w:rPr>
          <w:color w:val="000000"/>
        </w:rPr>
        <w:t>(далее – решение)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rPr>
          <w:color w:val="000000"/>
        </w:rPr>
      </w:pPr>
      <w:r w:rsidRPr="00586AE3">
        <w:rPr>
          <w:color w:val="000000"/>
        </w:rPr>
        <w:t>по результатам рассмотрения заявления об исправлении допущен</w:t>
      </w:r>
      <w:r>
        <w:rPr>
          <w:color w:val="000000"/>
        </w:rPr>
        <w:t xml:space="preserve">ных опечаток и ошибок в решении </w:t>
      </w:r>
      <w:r w:rsidRPr="00586AE3">
        <w:rPr>
          <w:color w:val="000000"/>
        </w:rPr>
        <w:t>от ___________</w:t>
      </w:r>
      <w:r>
        <w:rPr>
          <w:color w:val="000000"/>
        </w:rPr>
        <w:t>№</w:t>
      </w:r>
      <w:r w:rsidRPr="00586AE3">
        <w:rPr>
          <w:color w:val="000000"/>
        </w:rPr>
        <w:t>__________                                                                                                                                                                                  </w:t>
      </w:r>
      <w:proofErr w:type="gramStart"/>
      <w:r w:rsidRPr="00586AE3">
        <w:rPr>
          <w:color w:val="000000"/>
        </w:rPr>
        <w:t>   (</w:t>
      </w:r>
      <w:proofErr w:type="gramEnd"/>
      <w:r w:rsidRPr="00586AE3">
        <w:rPr>
          <w:color w:val="000000"/>
        </w:rPr>
        <w:t>дата и номер регистрации)</w:t>
      </w:r>
    </w:p>
    <w:p w:rsidR="0079412C" w:rsidRPr="00586AE3" w:rsidRDefault="0079412C" w:rsidP="0079412C">
      <w:pPr>
        <w:ind w:firstLine="709"/>
        <w:jc w:val="both"/>
        <w:rPr>
          <w:color w:val="000000"/>
        </w:rPr>
      </w:pPr>
      <w:r w:rsidRPr="00586AE3">
        <w:rPr>
          <w:color w:val="000000"/>
        </w:rPr>
        <w:t>принято решение об отказе во внесении исправлений в уведомление.</w:t>
      </w:r>
    </w:p>
    <w:p w:rsidR="0079412C" w:rsidRPr="00586AE3" w:rsidRDefault="0079412C" w:rsidP="0079412C">
      <w:pPr>
        <w:ind w:firstLine="709"/>
        <w:jc w:val="both"/>
        <w:rPr>
          <w:color w:val="000000"/>
        </w:rPr>
      </w:pPr>
      <w:r w:rsidRPr="00586AE3">
        <w:rPr>
          <w:color w:val="000000"/>
        </w:rPr>
        <w:t> </w:t>
      </w:r>
    </w:p>
    <w:tbl>
      <w:tblPr>
        <w:tblW w:w="9915" w:type="dxa"/>
        <w:tblCellMar>
          <w:left w:w="0" w:type="dxa"/>
          <w:right w:w="0" w:type="dxa"/>
        </w:tblCellMar>
        <w:tblLook w:val="04A0" w:firstRow="1" w:lastRow="0" w:firstColumn="1" w:lastColumn="0" w:noHBand="0" w:noVBand="1"/>
      </w:tblPr>
      <w:tblGrid>
        <w:gridCol w:w="3357"/>
        <w:gridCol w:w="3723"/>
        <w:gridCol w:w="2835"/>
      </w:tblGrid>
      <w:tr w:rsidR="0079412C" w:rsidRPr="00586AE3" w:rsidTr="00DC0BBE">
        <w:trPr>
          <w:tblHeader/>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 пункта</w:t>
            </w:r>
          </w:p>
          <w:p w:rsidR="0079412C" w:rsidRPr="00586AE3" w:rsidRDefault="0079412C" w:rsidP="00DC0BBE">
            <w:pPr>
              <w:ind w:firstLine="709"/>
              <w:jc w:val="center"/>
            </w:pPr>
            <w:r w:rsidRPr="00586AE3">
              <w:t>Административного регламента</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Наименование основания для отказа во внесении исправлений в решение в соответствии с Административным регламентом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Разъяснение причин отказа во внесении исправлений в решение</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"а" пункта 2.26</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несоответствие заявителя кругу лиц, указанных в пункте 2.2 Административного регламента</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подпункт "б" пункта 2.26</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отсутствие факта допущения опечатки или ошибки в решении</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Вы вправе повторно обратиться с заявлением об исправлении допущенных опечаток и ошибок в решении после устранения указанных нарушений.</w:t>
      </w:r>
    </w:p>
    <w:p w:rsidR="0079412C" w:rsidRPr="00586AE3" w:rsidRDefault="0079412C" w:rsidP="0079412C">
      <w:pPr>
        <w:ind w:firstLine="709"/>
        <w:jc w:val="both"/>
        <w:rPr>
          <w:color w:val="000000"/>
        </w:rPr>
      </w:pPr>
      <w:r w:rsidRPr="00586AE3">
        <w:rPr>
          <w:color w:val="000000"/>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
    <w:p w:rsidR="0079412C" w:rsidRPr="00586AE3" w:rsidRDefault="0079412C" w:rsidP="0079412C">
      <w:pPr>
        <w:ind w:firstLine="709"/>
        <w:jc w:val="both"/>
        <w:rPr>
          <w:color w:val="000000"/>
        </w:rPr>
      </w:pPr>
      <w:r w:rsidRPr="00586AE3">
        <w:rPr>
          <w:color w:val="000000"/>
        </w:rPr>
        <w:t>Дополнительно </w:t>
      </w:r>
      <w:proofErr w:type="gramStart"/>
      <w:r w:rsidRPr="00586AE3">
        <w:rPr>
          <w:color w:val="000000"/>
        </w:rPr>
        <w:t>информируем:_</w:t>
      </w:r>
      <w:proofErr w:type="gramEnd"/>
      <w:r w:rsidRPr="00586AE3">
        <w:rPr>
          <w:color w:val="000000"/>
        </w:rPr>
        <w:t>_______________________________________________________________________________________________.</w:t>
      </w:r>
    </w:p>
    <w:p w:rsidR="0079412C" w:rsidRPr="00586AE3" w:rsidRDefault="0079412C" w:rsidP="0079412C">
      <w:pPr>
        <w:ind w:firstLine="709"/>
        <w:jc w:val="center"/>
        <w:rPr>
          <w:color w:val="000000"/>
        </w:rPr>
      </w:pPr>
      <w:r w:rsidRPr="00586AE3">
        <w:rPr>
          <w:color w:val="000000"/>
        </w:rPr>
        <w:t>(указывается информация, необходимая для устранения причин отказа во внесении исправлений в решение, а также иная дополнительная информация при наличии)</w:t>
      </w:r>
    </w:p>
    <w:p w:rsidR="0079412C" w:rsidRPr="00586AE3" w:rsidRDefault="0079412C" w:rsidP="0079412C">
      <w:pPr>
        <w:ind w:firstLine="709"/>
        <w:jc w:val="both"/>
        <w:rPr>
          <w:color w:val="000000"/>
        </w:rPr>
      </w:pPr>
      <w:r w:rsidRPr="00586AE3">
        <w:rPr>
          <w:color w:val="000000"/>
        </w:rPr>
        <w:t> </w:t>
      </w:r>
    </w:p>
    <w:tbl>
      <w:tblPr>
        <w:tblW w:w="9470" w:type="dxa"/>
        <w:tblCellMar>
          <w:left w:w="0" w:type="dxa"/>
          <w:right w:w="0" w:type="dxa"/>
        </w:tblCellMar>
        <w:tblLook w:val="04A0" w:firstRow="1" w:lastRow="0" w:firstColumn="1" w:lastColumn="0" w:noHBand="0" w:noVBand="1"/>
      </w:tblPr>
      <w:tblGrid>
        <w:gridCol w:w="2983"/>
        <w:gridCol w:w="825"/>
        <w:gridCol w:w="1769"/>
        <w:gridCol w:w="825"/>
        <w:gridCol w:w="3068"/>
      </w:tblGrid>
      <w:tr w:rsidR="0079412C" w:rsidRPr="00586AE3" w:rsidTr="00DC0BBE">
        <w:tc>
          <w:tcPr>
            <w:tcW w:w="3119"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9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701"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709"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346"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3119" w:type="dxa"/>
            <w:tcMar>
              <w:top w:w="0" w:type="dxa"/>
              <w:left w:w="28" w:type="dxa"/>
              <w:bottom w:w="0" w:type="dxa"/>
              <w:right w:w="28" w:type="dxa"/>
            </w:tcMar>
            <w:hideMark/>
          </w:tcPr>
          <w:p w:rsidR="0079412C" w:rsidRPr="00586AE3" w:rsidRDefault="0079412C" w:rsidP="00DC0BBE">
            <w:pPr>
              <w:ind w:firstLine="709"/>
              <w:jc w:val="center"/>
            </w:pPr>
            <w:r w:rsidRPr="00586AE3">
              <w:t>(должность)</w:t>
            </w:r>
          </w:p>
        </w:tc>
        <w:tc>
          <w:tcPr>
            <w:tcW w:w="59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701"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709"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346"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Дата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*Сведения об ИНН в отношении иностранного юридического лица не указываются.</w:t>
      </w:r>
    </w:p>
    <w:p w:rsidR="0079412C" w:rsidRPr="00586AE3" w:rsidRDefault="0079412C" w:rsidP="0079412C">
      <w:pPr>
        <w:ind w:firstLine="709"/>
        <w:jc w:val="both"/>
        <w:rPr>
          <w:color w:val="000000"/>
        </w:rPr>
      </w:pPr>
      <w:r w:rsidRPr="00586AE3">
        <w:rPr>
          <w:color w:val="000000"/>
        </w:rPr>
        <w:t>**Нужное подчеркнуть.</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6</w:t>
      </w:r>
    </w:p>
    <w:p w:rsidR="0079412C" w:rsidRPr="00586AE3" w:rsidRDefault="0079412C" w:rsidP="0079412C">
      <w:pPr>
        <w:ind w:firstLine="709"/>
        <w:jc w:val="right"/>
        <w:rPr>
          <w:color w:val="000000"/>
        </w:rPr>
      </w:pPr>
      <w:r w:rsidRPr="00586AE3">
        <w:rPr>
          <w:color w:val="000000"/>
        </w:rPr>
        <w:lastRenderedPageBreak/>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З А Я В Л Е Н И 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о выдаче дубликата решения</w:t>
      </w:r>
    </w:p>
    <w:p w:rsidR="0079412C" w:rsidRPr="00586AE3" w:rsidRDefault="0079412C" w:rsidP="0079412C">
      <w:pPr>
        <w:ind w:firstLine="709"/>
        <w:jc w:val="center"/>
        <w:rPr>
          <w:color w:val="000000"/>
        </w:rPr>
      </w:pPr>
      <w:r w:rsidRPr="00586AE3">
        <w:rPr>
          <w:color w:val="000000"/>
        </w:rPr>
        <w:t>о признании садового дома жилым домом</w:t>
      </w:r>
    </w:p>
    <w:p w:rsidR="0079412C" w:rsidRPr="00586AE3" w:rsidRDefault="0079412C" w:rsidP="0079412C">
      <w:pPr>
        <w:ind w:firstLine="709"/>
        <w:jc w:val="center"/>
        <w:rPr>
          <w:color w:val="000000"/>
        </w:rPr>
      </w:pPr>
      <w:r w:rsidRPr="00586AE3">
        <w:rPr>
          <w:color w:val="000000"/>
        </w:rPr>
        <w:t>и жилого дома садовым домом *</w:t>
      </w:r>
    </w:p>
    <w:p w:rsidR="0079412C" w:rsidRPr="00586AE3" w:rsidRDefault="0079412C" w:rsidP="0079412C">
      <w:pPr>
        <w:ind w:firstLine="709"/>
        <w:jc w:val="center"/>
        <w:rPr>
          <w:color w:val="000000"/>
        </w:rPr>
      </w:pPr>
      <w:r w:rsidRPr="00586AE3">
        <w:rPr>
          <w:color w:val="000000"/>
        </w:rPr>
        <w:t>(далее - решение)</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"____" __________ 20___ г.</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1. Сведения о застройщике</w:t>
      </w:r>
    </w:p>
    <w:p w:rsidR="0079412C" w:rsidRPr="00586AE3" w:rsidRDefault="0079412C" w:rsidP="0079412C">
      <w:pPr>
        <w:ind w:firstLine="709"/>
        <w:jc w:val="center"/>
        <w:rPr>
          <w:color w:val="000000"/>
        </w:rPr>
      </w:pPr>
      <w:r w:rsidRPr="00586AE3">
        <w:rPr>
          <w:color w:val="000000"/>
        </w:rPr>
        <w:t> </w:t>
      </w:r>
    </w:p>
    <w:tbl>
      <w:tblPr>
        <w:tblW w:w="9490" w:type="dxa"/>
        <w:tblCellMar>
          <w:left w:w="0" w:type="dxa"/>
          <w:right w:w="0" w:type="dxa"/>
        </w:tblCellMar>
        <w:tblLook w:val="04A0" w:firstRow="1" w:lastRow="0" w:firstColumn="1" w:lastColumn="0" w:noHBand="0" w:noVBand="1"/>
      </w:tblPr>
      <w:tblGrid>
        <w:gridCol w:w="1555"/>
        <w:gridCol w:w="6801"/>
        <w:gridCol w:w="1134"/>
      </w:tblGrid>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физическом лице, в случае если заявителем является физическое лицо:</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1.1.1.</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Фамилия, имя, отчество (при наличии)</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1.1.2.</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Реквизиты документа, удостоверяющего личность (не указываются в случае, если заявитель является индивидуальным предпринимателем)</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1.1.3.</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37"/>
              <w:jc w:val="both"/>
            </w:pPr>
            <w:r w:rsidRPr="00586AE3">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юридическом лице (в случае если заявителем является юридическое лицо):</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1.2.1.</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Полное наименование</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1.2.2.</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1.2.3.</w:t>
            </w:r>
          </w:p>
        </w:tc>
        <w:tc>
          <w:tcPr>
            <w:tcW w:w="68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Идентификационный номер налогоплательщика - юридического лица (не указывается в случае, если заявителем является иностранное юридическое лицо)</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2. Сведения о выданном решении</w:t>
      </w:r>
    </w:p>
    <w:p w:rsidR="0079412C" w:rsidRPr="00586AE3" w:rsidRDefault="0079412C" w:rsidP="0079412C">
      <w:pPr>
        <w:ind w:firstLine="709"/>
        <w:jc w:val="both"/>
        <w:rPr>
          <w:color w:val="000000"/>
        </w:rPr>
      </w:pPr>
      <w:r w:rsidRPr="00586AE3">
        <w:rPr>
          <w:color w:val="000000"/>
        </w:rPr>
        <w:t> </w:t>
      </w:r>
    </w:p>
    <w:tbl>
      <w:tblPr>
        <w:tblW w:w="9490" w:type="dxa"/>
        <w:tblCellMar>
          <w:left w:w="0" w:type="dxa"/>
          <w:right w:w="0" w:type="dxa"/>
        </w:tblCellMar>
        <w:tblLook w:val="04A0" w:firstRow="1" w:lastRow="0" w:firstColumn="1" w:lastColumn="0" w:noHBand="0" w:noVBand="1"/>
      </w:tblPr>
      <w:tblGrid>
        <w:gridCol w:w="1521"/>
        <w:gridCol w:w="3516"/>
        <w:gridCol w:w="2610"/>
        <w:gridCol w:w="1843"/>
      </w:tblGrid>
      <w:tr w:rsidR="0079412C" w:rsidRPr="00586AE3" w:rsidTr="00DC0BBE">
        <w:tc>
          <w:tcPr>
            <w:tcW w:w="1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w:t>
            </w:r>
          </w:p>
        </w:tc>
        <w:tc>
          <w:tcPr>
            <w:tcW w:w="3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Орган, выдавший решение</w:t>
            </w:r>
            <w:r w:rsidRPr="00586AE3">
              <w:br/>
              <w:t> </w:t>
            </w:r>
          </w:p>
        </w:tc>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Номер документа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28"/>
              <w:jc w:val="center"/>
            </w:pPr>
            <w:r w:rsidRPr="00586AE3">
              <w:t>Дата документа</w:t>
            </w:r>
          </w:p>
        </w:tc>
      </w:tr>
      <w:tr w:rsidR="0079412C" w:rsidRPr="00586AE3" w:rsidTr="00DC0BBE">
        <w:trPr>
          <w:trHeight w:val="930"/>
        </w:trPr>
        <w:tc>
          <w:tcPr>
            <w:tcW w:w="1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22"/>
              <w:jc w:val="center"/>
            </w:pPr>
            <w:r w:rsidRPr="00586AE3">
              <w:t> </w:t>
            </w:r>
          </w:p>
        </w:tc>
        <w:tc>
          <w:tcPr>
            <w:tcW w:w="3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both"/>
            </w:pPr>
            <w:r w:rsidRPr="00586AE3">
              <w:t> </w:t>
            </w:r>
          </w:p>
        </w:tc>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86"/>
              <w:jc w:val="center"/>
            </w:pPr>
            <w:r w:rsidRPr="00586AE3">
              <w:t> </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Прошу выдать дубликат решения.</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Приложение:</w:t>
      </w:r>
    </w:p>
    <w:p w:rsidR="0079412C" w:rsidRPr="00586AE3" w:rsidRDefault="0079412C" w:rsidP="0079412C">
      <w:pPr>
        <w:ind w:firstLine="709"/>
        <w:jc w:val="both"/>
        <w:rPr>
          <w:color w:val="000000"/>
        </w:rPr>
      </w:pPr>
      <w:r w:rsidRPr="00586AE3">
        <w:rPr>
          <w:color w:val="000000"/>
        </w:rPr>
        <w:lastRenderedPageBreak/>
        <w:t>Номер телефона и адрес электронной почты для связи:</w:t>
      </w:r>
    </w:p>
    <w:p w:rsidR="0079412C" w:rsidRPr="00586AE3" w:rsidRDefault="0079412C" w:rsidP="0079412C">
      <w:pPr>
        <w:ind w:firstLine="709"/>
        <w:jc w:val="both"/>
        <w:rPr>
          <w:color w:val="000000"/>
        </w:rPr>
      </w:pPr>
      <w:r w:rsidRPr="00586AE3">
        <w:rPr>
          <w:color w:val="000000"/>
        </w:rPr>
        <w:t>Результат рассмотрения настоящего заявления прошу:</w:t>
      </w:r>
    </w:p>
    <w:p w:rsidR="0079412C" w:rsidRPr="00586AE3" w:rsidRDefault="0079412C" w:rsidP="0079412C">
      <w:pPr>
        <w:ind w:firstLine="709"/>
        <w:jc w:val="both"/>
        <w:rPr>
          <w:color w:val="000000"/>
        </w:rPr>
      </w:pPr>
      <w:r w:rsidRPr="00586AE3">
        <w:rPr>
          <w:color w:val="000000"/>
        </w:rPr>
        <w:t> </w:t>
      </w:r>
    </w:p>
    <w:tbl>
      <w:tblPr>
        <w:tblW w:w="9075" w:type="dxa"/>
        <w:tblInd w:w="134" w:type="dxa"/>
        <w:tblCellMar>
          <w:left w:w="0" w:type="dxa"/>
          <w:right w:w="0" w:type="dxa"/>
        </w:tblCellMar>
        <w:tblLook w:val="04A0" w:firstRow="1" w:lastRow="0" w:firstColumn="1" w:lastColumn="0" w:noHBand="0" w:noVBand="1"/>
      </w:tblPr>
      <w:tblGrid>
        <w:gridCol w:w="7938"/>
        <w:gridCol w:w="1137"/>
      </w:tblGrid>
      <w:tr w:rsidR="0079412C" w:rsidRPr="00586AE3" w:rsidTr="00DC0BBE">
        <w:tc>
          <w:tcPr>
            <w:tcW w:w="79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9"/>
              <w:jc w:val="both"/>
            </w:pPr>
            <w:r w:rsidRPr="00586AE3">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79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9"/>
              <w:jc w:val="both"/>
            </w:pPr>
            <w:r w:rsidRPr="00586AE3">
              <w:t>выдать на бумажном носителе при личном обращении в администрацию рабочего поселка Колывань Колыванского района Новосибирской области либо в многофункциональный центр предоставления государственных и муниципальных услуг, расположенном по адресу:__________________________________________</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79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9"/>
              <w:jc w:val="both"/>
            </w:pPr>
            <w:r w:rsidRPr="00586AE3">
              <w:t>направить на бумажном носителе на почтовый адрес: _________________________</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rPr>
          <w:trHeight w:val="337"/>
        </w:trPr>
        <w:tc>
          <w:tcPr>
            <w:tcW w:w="907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center"/>
            </w:pPr>
            <w:r w:rsidRPr="00586AE3">
              <w:t>Указывается один из перечисленных способов</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tbl>
      <w:tblPr>
        <w:tblW w:w="0" w:type="auto"/>
        <w:tblCellMar>
          <w:left w:w="0" w:type="dxa"/>
          <w:right w:w="0" w:type="dxa"/>
        </w:tblCellMar>
        <w:tblLook w:val="04A0" w:firstRow="1" w:lastRow="0" w:firstColumn="1" w:lastColumn="0" w:noHBand="0" w:noVBand="1"/>
      </w:tblPr>
      <w:tblGrid>
        <w:gridCol w:w="2882"/>
        <w:gridCol w:w="825"/>
        <w:gridCol w:w="1769"/>
        <w:gridCol w:w="825"/>
        <w:gridCol w:w="3054"/>
      </w:tblGrid>
      <w:tr w:rsidR="0079412C" w:rsidRPr="00586AE3" w:rsidTr="00DC0BBE">
        <w:tc>
          <w:tcPr>
            <w:tcW w:w="2978"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814"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664"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26"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145"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2978"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814"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1664"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526"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145"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*Нужное подчеркнуть.</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7</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w:t>
      </w:r>
      <w:bookmarkStart w:id="5" w:name="_Hlk99029069"/>
      <w:r w:rsidRPr="00586AE3">
        <w:rPr>
          <w:color w:val="000000"/>
        </w:rPr>
        <w:t>«Признание садового дома жилым домом и жилого дома садовым домом»</w:t>
      </w:r>
      <w:bookmarkEnd w:id="5"/>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заявителя)</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Р Е Ш Е Н И Е</w:t>
      </w:r>
    </w:p>
    <w:p w:rsidR="0079412C" w:rsidRPr="00586AE3" w:rsidRDefault="0079412C" w:rsidP="0079412C">
      <w:pPr>
        <w:ind w:firstLine="709"/>
        <w:jc w:val="center"/>
        <w:rPr>
          <w:color w:val="000000"/>
        </w:rPr>
      </w:pPr>
      <w:r w:rsidRPr="00586AE3">
        <w:rPr>
          <w:color w:val="000000"/>
        </w:rPr>
        <w:t>об отказе в выдаче дубликата решения</w:t>
      </w:r>
    </w:p>
    <w:p w:rsidR="0079412C" w:rsidRPr="00586AE3" w:rsidRDefault="0079412C" w:rsidP="0079412C">
      <w:pPr>
        <w:ind w:firstLine="709"/>
        <w:jc w:val="center"/>
        <w:rPr>
          <w:color w:val="000000"/>
        </w:rPr>
      </w:pPr>
      <w:r w:rsidRPr="00586AE3">
        <w:rPr>
          <w:color w:val="000000"/>
        </w:rPr>
        <w:t>о признании садового дома жилым домом</w:t>
      </w:r>
    </w:p>
    <w:p w:rsidR="0079412C" w:rsidRPr="00586AE3" w:rsidRDefault="0079412C" w:rsidP="0079412C">
      <w:pPr>
        <w:ind w:firstLine="709"/>
        <w:jc w:val="center"/>
        <w:rPr>
          <w:color w:val="000000"/>
        </w:rPr>
      </w:pPr>
      <w:r w:rsidRPr="00586AE3">
        <w:rPr>
          <w:color w:val="000000"/>
        </w:rPr>
        <w:t>                        и жилого дома садовым домом **</w:t>
      </w:r>
    </w:p>
    <w:p w:rsidR="0079412C" w:rsidRPr="00586AE3" w:rsidRDefault="0079412C" w:rsidP="0079412C">
      <w:pPr>
        <w:ind w:firstLine="709"/>
        <w:jc w:val="center"/>
        <w:rPr>
          <w:color w:val="000000"/>
        </w:rPr>
      </w:pPr>
      <w:r w:rsidRPr="00586AE3">
        <w:rPr>
          <w:color w:val="000000"/>
        </w:rPr>
        <w:t>(далее – решение)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по результатам рассмотрения заявления о выдаче дубликата решения от ___________ № ____________ принято решение об отказе в выдаче дубликата решения.                                                                                                      (дата и номер регистрации)</w:t>
      </w:r>
    </w:p>
    <w:p w:rsidR="0079412C" w:rsidRPr="00586AE3" w:rsidRDefault="0079412C" w:rsidP="0079412C">
      <w:pPr>
        <w:ind w:firstLine="709"/>
        <w:jc w:val="both"/>
        <w:rPr>
          <w:color w:val="000000"/>
        </w:rPr>
      </w:pPr>
      <w:r w:rsidRPr="00586AE3">
        <w:rPr>
          <w:color w:val="000000"/>
        </w:rPr>
        <w:lastRenderedPageBreak/>
        <w:t> </w:t>
      </w:r>
    </w:p>
    <w:p w:rsidR="0079412C" w:rsidRPr="00586AE3" w:rsidRDefault="0079412C" w:rsidP="0079412C">
      <w:pPr>
        <w:ind w:firstLine="709"/>
        <w:jc w:val="both"/>
        <w:rPr>
          <w:color w:val="000000"/>
        </w:rPr>
      </w:pPr>
      <w:r w:rsidRPr="00586AE3">
        <w:rPr>
          <w:color w:val="000000"/>
        </w:rPr>
        <w:t> </w:t>
      </w:r>
    </w:p>
    <w:tbl>
      <w:tblPr>
        <w:tblW w:w="9646" w:type="dxa"/>
        <w:tblCellMar>
          <w:left w:w="0" w:type="dxa"/>
          <w:right w:w="0" w:type="dxa"/>
        </w:tblCellMar>
        <w:tblLook w:val="04A0" w:firstRow="1" w:lastRow="0" w:firstColumn="1" w:lastColumn="0" w:noHBand="0" w:noVBand="1"/>
      </w:tblPr>
      <w:tblGrid>
        <w:gridCol w:w="3357"/>
        <w:gridCol w:w="3298"/>
        <w:gridCol w:w="2991"/>
      </w:tblGrid>
      <w:tr w:rsidR="0079412C" w:rsidRPr="00586AE3" w:rsidTr="00DC0BBE">
        <w:trPr>
          <w:trHeight w:val="1168"/>
          <w:tblHeader/>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 пункта</w:t>
            </w:r>
          </w:p>
          <w:p w:rsidR="0079412C" w:rsidRPr="00586AE3" w:rsidRDefault="0079412C" w:rsidP="00DC0BBE">
            <w:pPr>
              <w:jc w:val="center"/>
            </w:pPr>
            <w:r w:rsidRPr="00586AE3">
              <w:t>Административного регламента</w:t>
            </w:r>
          </w:p>
        </w:tc>
        <w:tc>
          <w:tcPr>
            <w:tcW w:w="32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Наименование основания для отказа в выдаче дубликата решения в соответствии с Административным регламентом</w:t>
            </w:r>
          </w:p>
        </w:tc>
        <w:tc>
          <w:tcPr>
            <w:tcW w:w="29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Разъяснение причин отказа в выдаче дубликата решения</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пункт 2.28</w:t>
            </w:r>
          </w:p>
        </w:tc>
        <w:tc>
          <w:tcPr>
            <w:tcW w:w="32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несоответствие заявителя кругу лиц, указанных в пункте 2.2 Административного регламента</w:t>
            </w:r>
          </w:p>
        </w:tc>
        <w:tc>
          <w:tcPr>
            <w:tcW w:w="29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bl>
    <w:p w:rsidR="0079412C" w:rsidRPr="00586AE3" w:rsidRDefault="0079412C" w:rsidP="0079412C">
      <w:pPr>
        <w:ind w:firstLine="709"/>
        <w:jc w:val="both"/>
        <w:rPr>
          <w:color w:val="000000"/>
        </w:rPr>
      </w:pPr>
      <w:r w:rsidRPr="00586AE3">
        <w:rPr>
          <w:color w:val="000000"/>
        </w:rPr>
        <w:t>Вы вправе повторно обратиться с заявлением о выдаче дубликата решения после устранения указанных нарушений.</w:t>
      </w:r>
    </w:p>
    <w:p w:rsidR="0079412C" w:rsidRPr="00586AE3" w:rsidRDefault="0079412C" w:rsidP="0079412C">
      <w:pPr>
        <w:ind w:firstLine="709"/>
        <w:jc w:val="both"/>
        <w:rPr>
          <w:color w:val="000000"/>
        </w:rPr>
      </w:pPr>
      <w:r w:rsidRPr="00586AE3">
        <w:rPr>
          <w:color w:val="000000"/>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
    <w:p w:rsidR="0079412C" w:rsidRPr="00586AE3" w:rsidRDefault="0079412C" w:rsidP="0079412C">
      <w:pPr>
        <w:ind w:firstLine="709"/>
        <w:jc w:val="both"/>
        <w:rPr>
          <w:color w:val="000000"/>
        </w:rPr>
      </w:pPr>
      <w:r w:rsidRPr="00586AE3">
        <w:rPr>
          <w:color w:val="000000"/>
        </w:rPr>
        <w:t>Дополнительно </w:t>
      </w:r>
      <w:proofErr w:type="gramStart"/>
      <w:r w:rsidRPr="00586AE3">
        <w:rPr>
          <w:color w:val="000000"/>
        </w:rPr>
        <w:t>информируем:_</w:t>
      </w:r>
      <w:proofErr w:type="gramEnd"/>
      <w:r w:rsidRPr="00586AE3">
        <w:rPr>
          <w:color w:val="000000"/>
        </w:rPr>
        <w:t>_______________________________________________________________________________________________.</w:t>
      </w:r>
    </w:p>
    <w:p w:rsidR="0079412C" w:rsidRPr="00586AE3" w:rsidRDefault="0079412C" w:rsidP="0079412C">
      <w:pPr>
        <w:ind w:firstLine="709"/>
        <w:jc w:val="center"/>
        <w:rPr>
          <w:color w:val="000000"/>
        </w:rPr>
      </w:pPr>
      <w:r w:rsidRPr="00586AE3">
        <w:rPr>
          <w:color w:val="000000"/>
        </w:rPr>
        <w:t>(указывается информация, необходимая для устранения причин отказа в выдаче дубликата решения, а также иная дополнительная информация при наличии)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tbl>
      <w:tblPr>
        <w:tblW w:w="9470" w:type="dxa"/>
        <w:tblCellMar>
          <w:left w:w="0" w:type="dxa"/>
          <w:right w:w="0" w:type="dxa"/>
        </w:tblCellMar>
        <w:tblLook w:val="04A0" w:firstRow="1" w:lastRow="0" w:firstColumn="1" w:lastColumn="0" w:noHBand="0" w:noVBand="1"/>
      </w:tblPr>
      <w:tblGrid>
        <w:gridCol w:w="2983"/>
        <w:gridCol w:w="825"/>
        <w:gridCol w:w="1769"/>
        <w:gridCol w:w="825"/>
        <w:gridCol w:w="3068"/>
      </w:tblGrid>
      <w:tr w:rsidR="0079412C" w:rsidRPr="00586AE3" w:rsidTr="00DC0BBE">
        <w:tc>
          <w:tcPr>
            <w:tcW w:w="3119"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9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701"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709"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346"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3119" w:type="dxa"/>
            <w:tcMar>
              <w:top w:w="0" w:type="dxa"/>
              <w:left w:w="28" w:type="dxa"/>
              <w:bottom w:w="0" w:type="dxa"/>
              <w:right w:w="28" w:type="dxa"/>
            </w:tcMar>
            <w:hideMark/>
          </w:tcPr>
          <w:p w:rsidR="0079412C" w:rsidRPr="00586AE3" w:rsidRDefault="0079412C" w:rsidP="00DC0BBE">
            <w:pPr>
              <w:ind w:firstLine="709"/>
              <w:jc w:val="center"/>
            </w:pPr>
            <w:r w:rsidRPr="00586AE3">
              <w:t>(должность)</w:t>
            </w:r>
          </w:p>
        </w:tc>
        <w:tc>
          <w:tcPr>
            <w:tcW w:w="59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701"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709"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346"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Дата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*Сведения об ИНН в отношении иностранного юридического лица не указываются.</w:t>
      </w:r>
    </w:p>
    <w:p w:rsidR="0079412C" w:rsidRPr="00586AE3" w:rsidRDefault="0079412C" w:rsidP="0079412C">
      <w:pPr>
        <w:ind w:firstLine="709"/>
        <w:jc w:val="both"/>
        <w:rPr>
          <w:color w:val="000000"/>
        </w:rPr>
      </w:pPr>
      <w:r w:rsidRPr="00586AE3">
        <w:rPr>
          <w:color w:val="000000"/>
        </w:rPr>
        <w:t>**Нужное подчеркнуть.</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8</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заявителя)</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Р Е Ш Е Н И Е</w:t>
      </w:r>
    </w:p>
    <w:p w:rsidR="0079412C" w:rsidRPr="00586AE3" w:rsidRDefault="0079412C" w:rsidP="0079412C">
      <w:pPr>
        <w:ind w:firstLine="709"/>
        <w:jc w:val="center"/>
        <w:rPr>
          <w:color w:val="000000"/>
        </w:rPr>
      </w:pPr>
      <w:r w:rsidRPr="00586AE3">
        <w:rPr>
          <w:color w:val="000000"/>
        </w:rPr>
        <w:t>об отказе в предоставлении государственной (муниципальной) услуги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lastRenderedPageBreak/>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по результатам рассмотрения заявления по услуге «Признание садового дома жилым домом» от ___________ № ____________ и приложенных к нему документов принято решение об отказе в предоставлении услуги по следующим основаниям.</w:t>
      </w:r>
    </w:p>
    <w:p w:rsidR="0079412C" w:rsidRPr="00586AE3" w:rsidRDefault="0079412C" w:rsidP="0079412C">
      <w:pPr>
        <w:ind w:firstLine="709"/>
        <w:jc w:val="both"/>
        <w:rPr>
          <w:color w:val="000000"/>
        </w:rPr>
      </w:pPr>
      <w:r w:rsidRPr="00586AE3">
        <w:rPr>
          <w:color w:val="000000"/>
        </w:rPr>
        <w:t> </w:t>
      </w:r>
    </w:p>
    <w:tbl>
      <w:tblPr>
        <w:tblW w:w="9687" w:type="dxa"/>
        <w:tblCellMar>
          <w:left w:w="0" w:type="dxa"/>
          <w:right w:w="0" w:type="dxa"/>
        </w:tblCellMar>
        <w:tblLook w:val="04A0" w:firstRow="1" w:lastRow="0" w:firstColumn="1" w:lastColumn="0" w:noHBand="0" w:noVBand="1"/>
      </w:tblPr>
      <w:tblGrid>
        <w:gridCol w:w="3357"/>
        <w:gridCol w:w="3723"/>
        <w:gridCol w:w="2599"/>
        <w:gridCol w:w="8"/>
      </w:tblGrid>
      <w:tr w:rsidR="0079412C" w:rsidRPr="00586AE3" w:rsidTr="00DC0BBE">
        <w:trPr>
          <w:gridAfter w:val="1"/>
          <w:wAfter w:w="8" w:type="dxa"/>
          <w:trHeight w:val="1168"/>
          <w:tblHeader/>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709"/>
              <w:jc w:val="center"/>
            </w:pPr>
            <w:r w:rsidRPr="00586AE3">
              <w:t>№ пункта</w:t>
            </w:r>
          </w:p>
          <w:p w:rsidR="0079412C" w:rsidRPr="00586AE3" w:rsidRDefault="0079412C" w:rsidP="00DC0BBE">
            <w:pPr>
              <w:ind w:firstLine="22"/>
              <w:jc w:val="center"/>
            </w:pPr>
            <w:r w:rsidRPr="00586AE3">
              <w:t>Административного регламента</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Наименование основания для отказа в соответствии с единым стандартом</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Разъяснение причин отказа в выдаче дубликата решения</w:t>
            </w:r>
          </w:p>
        </w:tc>
      </w:tr>
      <w:tr w:rsidR="0079412C" w:rsidRPr="00586AE3" w:rsidTr="00DC0BBE">
        <w:trPr>
          <w:trHeight w:val="151"/>
        </w:trPr>
        <w:tc>
          <w:tcPr>
            <w:tcW w:w="96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 xml:space="preserve">Для </w:t>
            </w:r>
            <w:proofErr w:type="spellStart"/>
            <w:r w:rsidRPr="00586AE3">
              <w:t>подуслуги</w:t>
            </w:r>
            <w:proofErr w:type="spellEnd"/>
            <w:r w:rsidRPr="00586AE3">
              <w:t xml:space="preserve"> «Признание садового дома жилым домом»</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1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непредставление заявителем заключения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года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подпункт 2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заявителем</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31"/>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подпункт 3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непредставление заявителем правоустанавливающего документа на объект недвижимости или нотариально заверенной копии такого документа в течении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31"/>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lastRenderedPageBreak/>
              <w:t>подпункт 4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непредставление заявителем нотариально удостоверенного согласия третьих лиц в случае, если садовый дом обременен правами указанных лиц</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подпункт 5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65"/>
              <w:jc w:val="both"/>
            </w:pPr>
            <w:r w:rsidRPr="00586AE3">
              <w:t>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подпункт 6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отсутствие документов (сведений), предусмотренных нормативными правовыми актами Российской Федерации</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7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trHeight w:val="351"/>
        </w:trPr>
        <w:tc>
          <w:tcPr>
            <w:tcW w:w="96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 xml:space="preserve">Для </w:t>
            </w:r>
            <w:proofErr w:type="spellStart"/>
            <w:r w:rsidRPr="00586AE3">
              <w:t>подуслуги</w:t>
            </w:r>
            <w:proofErr w:type="spellEnd"/>
            <w:r w:rsidRPr="00586AE3">
              <w:t xml:space="preserve"> «Признание жилого дома садовым домом»</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8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поступление в уполномоченный орган местного самоуправления сведений, содержащихся в ЕГРН сведений о зарегистрированных правах на жилой дом</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9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непредставление заявителем правоустанавливающего документа на объект недвижимости или нотариально заверенной копии такого документа в течении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164"/>
              <w:jc w:val="center"/>
            </w:pPr>
            <w:r w:rsidRPr="00586AE3">
              <w:t>подпункт 10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непредставление заявителем нотариально удостоверенного согласия третьих лиц в случае, если жилой дом обременен правами указанных лиц</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lastRenderedPageBreak/>
              <w:t>подпункт 11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размещение жилого дома на земельном участке, виды разрешенного использования, установленные в соответствии с законодательством Российской Федерации, не предусматривают такого размещения</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center"/>
            </w:pPr>
            <w:r w:rsidRPr="00586AE3">
              <w:t>подпункт 12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использования жилого дома заявителем или иным лицом в качестве места постоянного проживания</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13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отсутствие документов (сведений), предусмотренных нормативными правовыми актами Российской Федерации</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r w:rsidR="0079412C" w:rsidRPr="00586AE3" w:rsidTr="00DC0BBE">
        <w:trPr>
          <w:gridAfter w:val="1"/>
          <w:wAfter w:w="8" w:type="dxa"/>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 14 пункта 2.12</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rPr>
                <w:i/>
                <w:iCs/>
              </w:rPr>
              <w:t>Указываются основания такого вывода</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79412C" w:rsidRPr="00586AE3" w:rsidRDefault="0079412C" w:rsidP="0079412C">
      <w:pPr>
        <w:ind w:firstLine="709"/>
        <w:jc w:val="both"/>
        <w:rPr>
          <w:color w:val="000000"/>
        </w:rPr>
      </w:pPr>
      <w:r w:rsidRPr="00586AE3">
        <w:rPr>
          <w:color w:val="000000"/>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
    <w:p w:rsidR="0079412C" w:rsidRPr="00586AE3" w:rsidRDefault="0079412C" w:rsidP="0079412C">
      <w:pPr>
        <w:ind w:firstLine="709"/>
        <w:jc w:val="both"/>
        <w:rPr>
          <w:color w:val="000000"/>
        </w:rPr>
      </w:pPr>
      <w:r w:rsidRPr="00586AE3">
        <w:rPr>
          <w:color w:val="000000"/>
        </w:rPr>
        <w:t>Дополнительно </w:t>
      </w:r>
      <w:proofErr w:type="gramStart"/>
      <w:r w:rsidRPr="00586AE3">
        <w:rPr>
          <w:color w:val="000000"/>
        </w:rPr>
        <w:t>информируем:_</w:t>
      </w:r>
      <w:proofErr w:type="gramEnd"/>
      <w:r w:rsidRPr="00586AE3">
        <w:rPr>
          <w:color w:val="000000"/>
        </w:rPr>
        <w:t>_______________________________________________________________________________________________.</w:t>
      </w:r>
    </w:p>
    <w:p w:rsidR="0079412C" w:rsidRPr="00586AE3" w:rsidRDefault="0079412C" w:rsidP="0079412C">
      <w:pPr>
        <w:ind w:firstLine="709"/>
        <w:jc w:val="center"/>
        <w:rPr>
          <w:color w:val="000000"/>
        </w:rPr>
      </w:pPr>
      <w:r w:rsidRPr="00586AE3">
        <w:rPr>
          <w:color w:val="000000"/>
        </w:rPr>
        <w:t>(указывается информация, необходимая для устранения причин отказа в отказе предоставления государственной (муниципальной) услуги, а также иная дополнительная информация при наличии)</w:t>
      </w:r>
    </w:p>
    <w:p w:rsidR="0079412C" w:rsidRPr="00586AE3" w:rsidRDefault="0079412C" w:rsidP="0079412C">
      <w:pPr>
        <w:ind w:firstLine="709"/>
        <w:jc w:val="both"/>
        <w:rPr>
          <w:color w:val="000000"/>
        </w:rPr>
      </w:pPr>
      <w:r w:rsidRPr="00586AE3">
        <w:rPr>
          <w:color w:val="000000"/>
        </w:rPr>
        <w:t> </w:t>
      </w:r>
    </w:p>
    <w:tbl>
      <w:tblPr>
        <w:tblW w:w="9470" w:type="dxa"/>
        <w:tblCellMar>
          <w:left w:w="0" w:type="dxa"/>
          <w:right w:w="0" w:type="dxa"/>
        </w:tblCellMar>
        <w:tblLook w:val="04A0" w:firstRow="1" w:lastRow="0" w:firstColumn="1" w:lastColumn="0" w:noHBand="0" w:noVBand="1"/>
      </w:tblPr>
      <w:tblGrid>
        <w:gridCol w:w="2984"/>
        <w:gridCol w:w="825"/>
        <w:gridCol w:w="1769"/>
        <w:gridCol w:w="825"/>
        <w:gridCol w:w="3067"/>
      </w:tblGrid>
      <w:tr w:rsidR="0079412C" w:rsidRPr="00586AE3" w:rsidTr="00DC0BBE">
        <w:tc>
          <w:tcPr>
            <w:tcW w:w="3119"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9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701"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709"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346"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3119" w:type="dxa"/>
            <w:tcMar>
              <w:top w:w="0" w:type="dxa"/>
              <w:left w:w="28" w:type="dxa"/>
              <w:bottom w:w="0" w:type="dxa"/>
              <w:right w:w="28" w:type="dxa"/>
            </w:tcMar>
            <w:hideMark/>
          </w:tcPr>
          <w:p w:rsidR="0079412C" w:rsidRPr="00586AE3" w:rsidRDefault="0079412C" w:rsidP="00DC0BBE">
            <w:pPr>
              <w:ind w:firstLine="709"/>
              <w:jc w:val="center"/>
            </w:pPr>
            <w:r w:rsidRPr="00586AE3">
              <w:t>(должность)</w:t>
            </w:r>
          </w:p>
        </w:tc>
        <w:tc>
          <w:tcPr>
            <w:tcW w:w="59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701"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709"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346" w:type="dxa"/>
            <w:tcMar>
              <w:top w:w="0" w:type="dxa"/>
              <w:left w:w="28" w:type="dxa"/>
              <w:bottom w:w="0" w:type="dxa"/>
              <w:right w:w="28" w:type="dxa"/>
            </w:tcMar>
            <w:hideMark/>
          </w:tcPr>
          <w:p w:rsidR="0079412C" w:rsidRPr="00586AE3" w:rsidRDefault="0079412C" w:rsidP="00DC0BBE">
            <w:pPr>
              <w:ind w:hanging="11"/>
              <w:jc w:val="center"/>
            </w:pPr>
            <w:r w:rsidRPr="00586AE3">
              <w:t>(фамилия, имя, отчество</w:t>
            </w:r>
            <w:r w:rsidRPr="00586AE3">
              <w:br/>
              <w:t>(при наличии)</w:t>
            </w:r>
          </w:p>
        </w:tc>
      </w:tr>
    </w:tbl>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9</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lastRenderedPageBreak/>
        <w:t>З А Я В Л Е Н И Е</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о предоставлении государственной (муниципальной) услуги</w:t>
      </w:r>
    </w:p>
    <w:p w:rsidR="0079412C" w:rsidRPr="00586AE3" w:rsidRDefault="0079412C" w:rsidP="0079412C">
      <w:pPr>
        <w:ind w:firstLine="709"/>
        <w:jc w:val="right"/>
        <w:rPr>
          <w:color w:val="000000"/>
        </w:rPr>
      </w:pPr>
      <w:r w:rsidRPr="00586AE3">
        <w:rPr>
          <w:color w:val="000000"/>
        </w:rPr>
        <w:t>"____" __________ 20___ г.</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1. Сведения о заявителе</w:t>
      </w:r>
    </w:p>
    <w:p w:rsidR="0079412C" w:rsidRPr="00586AE3" w:rsidRDefault="0079412C" w:rsidP="0079412C">
      <w:pPr>
        <w:ind w:firstLine="709"/>
        <w:jc w:val="center"/>
        <w:rPr>
          <w:color w:val="000000"/>
        </w:rPr>
      </w:pPr>
      <w:r w:rsidRPr="00586AE3">
        <w:rPr>
          <w:color w:val="000000"/>
        </w:rPr>
        <w:t> </w:t>
      </w:r>
    </w:p>
    <w:tbl>
      <w:tblPr>
        <w:tblW w:w="9490" w:type="dxa"/>
        <w:tblCellMar>
          <w:left w:w="0" w:type="dxa"/>
          <w:right w:w="0" w:type="dxa"/>
        </w:tblCellMar>
        <w:tblLook w:val="04A0" w:firstRow="1" w:lastRow="0" w:firstColumn="1" w:lastColumn="0" w:noHBand="0" w:noVBand="1"/>
      </w:tblPr>
      <w:tblGrid>
        <w:gridCol w:w="1526"/>
        <w:gridCol w:w="6263"/>
        <w:gridCol w:w="1701"/>
      </w:tblGrid>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физическом лице, в случае если заявителем является физическое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1.1.1.</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Фамилия, имя, отчество (при наличии)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1.1.2.</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Реквизиты документа, удостоверяющего личность (не указываются в случае, если заявитель является индивидуальным предпринимателем)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1.1.3.</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юридическом лице (в случае если заявителем является юридическое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1.2.1.</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Полное наименование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1.2.2.</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1.2.3.</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Идентификационный номер налогоплательщика - юридического лица (не указывается в случае, если заявителем является иностранное юридическое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1.3.</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представителе заявителя, в случае если представителем заявителя является физическое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1.3.1.</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Фамилия, имя, отчество (при наличии)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1.3.2.</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Реквизиты документа, удостоверяющего личность (не указываются в случае, если заявитель является индивидуальным предпринимателем)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1.3.3.</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1.4.</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Сведения о представителе заявителя, в случае если представителем заявителя является юридическое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1.4.1.</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Полное наименование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1.4.2.</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Основной государственный регистрационный номер</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1.4.3.</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Идентификационный номер налогоплательщика - юридического лица (не указывается в случае, если заявителем является иностранное юридическое лицо)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center"/>
            </w:pPr>
            <w:r w:rsidRPr="00586AE3">
              <w:t>1.4.4.</w:t>
            </w:r>
          </w:p>
        </w:tc>
        <w:tc>
          <w:tcPr>
            <w:tcW w:w="6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both"/>
            </w:pPr>
            <w:r w:rsidRPr="00586AE3">
              <w:t>Юридический адрес</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Приложение:</w:t>
      </w:r>
    </w:p>
    <w:p w:rsidR="0079412C" w:rsidRPr="00586AE3" w:rsidRDefault="0079412C" w:rsidP="0079412C">
      <w:pPr>
        <w:jc w:val="center"/>
        <w:rPr>
          <w:color w:val="000000"/>
        </w:rPr>
      </w:pPr>
      <w:r w:rsidRPr="00586AE3">
        <w:rPr>
          <w:color w:val="000000"/>
        </w:rPr>
        <w:t>(указываются предоставляемые документы)</w:t>
      </w:r>
    </w:p>
    <w:p w:rsidR="0079412C" w:rsidRPr="00586AE3" w:rsidRDefault="0079412C" w:rsidP="0079412C">
      <w:pPr>
        <w:ind w:firstLine="709"/>
        <w:jc w:val="both"/>
        <w:rPr>
          <w:color w:val="000000"/>
        </w:rPr>
      </w:pPr>
      <w:r w:rsidRPr="00586AE3">
        <w:rPr>
          <w:color w:val="000000"/>
        </w:rPr>
        <w:t>Номер телефона и адрес электронной почты для связи:</w:t>
      </w:r>
    </w:p>
    <w:p w:rsidR="0079412C" w:rsidRPr="00586AE3" w:rsidRDefault="0079412C" w:rsidP="0079412C">
      <w:pPr>
        <w:ind w:firstLine="709"/>
        <w:jc w:val="both"/>
        <w:rPr>
          <w:color w:val="000000"/>
        </w:rPr>
      </w:pPr>
      <w:r w:rsidRPr="00586AE3">
        <w:rPr>
          <w:color w:val="000000"/>
        </w:rPr>
        <w:t>Результат рассмотрения настоящего заявления прошу:</w:t>
      </w:r>
    </w:p>
    <w:p w:rsidR="0079412C" w:rsidRPr="00586AE3" w:rsidRDefault="0079412C" w:rsidP="0079412C">
      <w:pPr>
        <w:ind w:firstLine="709"/>
        <w:jc w:val="both"/>
        <w:rPr>
          <w:color w:val="000000"/>
        </w:rPr>
      </w:pPr>
      <w:r w:rsidRPr="00586AE3">
        <w:rPr>
          <w:color w:val="000000"/>
        </w:rPr>
        <w:t> </w:t>
      </w:r>
    </w:p>
    <w:tbl>
      <w:tblPr>
        <w:tblW w:w="9365" w:type="dxa"/>
        <w:tblInd w:w="-8" w:type="dxa"/>
        <w:tblCellMar>
          <w:left w:w="0" w:type="dxa"/>
          <w:right w:w="0" w:type="dxa"/>
        </w:tblCellMar>
        <w:tblLook w:val="04A0" w:firstRow="1" w:lastRow="0" w:firstColumn="1" w:lastColumn="0" w:noHBand="0" w:noVBand="1"/>
      </w:tblPr>
      <w:tblGrid>
        <w:gridCol w:w="8364"/>
        <w:gridCol w:w="992"/>
        <w:gridCol w:w="9"/>
      </w:tblGrid>
      <w:tr w:rsidR="0079412C" w:rsidRPr="00586AE3" w:rsidTr="00DC0BBE">
        <w:trPr>
          <w:gridAfter w:val="1"/>
          <w:wAfter w:w="9" w:type="dxa"/>
        </w:trPr>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w:t>
            </w:r>
            <w:r w:rsidRPr="00586AE3">
              <w:lastRenderedPageBreak/>
              <w:t>и муниципальных услуг (функций)»/в региональном портале государственных и муниципальных услуг</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lastRenderedPageBreak/>
              <w:t> </w:t>
            </w:r>
          </w:p>
        </w:tc>
      </w:tr>
      <w:tr w:rsidR="0079412C" w:rsidRPr="00586AE3" w:rsidTr="00DC0BBE">
        <w:trPr>
          <w:gridAfter w:val="1"/>
          <w:wAfter w:w="9" w:type="dxa"/>
        </w:trPr>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both"/>
            </w:pPr>
            <w:r w:rsidRPr="00586AE3">
              <w:t>выдать на бумажном носителе при личном обращении в администрацию Соколовского сельсовета Колыванского района Новосибирской области либо в многофункциональный центр предоставления государственных и муниципальных услуг, расположенном по адресу:__________________________________________</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rPr>
          <w:gridAfter w:val="1"/>
          <w:wAfter w:w="9" w:type="dxa"/>
        </w:trPr>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37"/>
              <w:jc w:val="both"/>
            </w:pPr>
            <w:r w:rsidRPr="00586AE3">
              <w:t>направить  на бумажном носителе на почтовый адрес: _________________________</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709"/>
              <w:jc w:val="both"/>
            </w:pPr>
            <w:r w:rsidRPr="00586AE3">
              <w:t> </w:t>
            </w:r>
          </w:p>
        </w:tc>
      </w:tr>
      <w:tr w:rsidR="0079412C" w:rsidRPr="00586AE3" w:rsidTr="00DC0BBE">
        <w:trPr>
          <w:trHeight w:val="337"/>
        </w:trPr>
        <w:tc>
          <w:tcPr>
            <w:tcW w:w="936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jc w:val="center"/>
            </w:pPr>
            <w:r w:rsidRPr="00586AE3">
              <w:t>Указывается один из перечисленных способов</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tbl>
      <w:tblPr>
        <w:tblW w:w="0" w:type="auto"/>
        <w:tblCellMar>
          <w:left w:w="0" w:type="dxa"/>
          <w:right w:w="0" w:type="dxa"/>
        </w:tblCellMar>
        <w:tblLook w:val="04A0" w:firstRow="1" w:lastRow="0" w:firstColumn="1" w:lastColumn="0" w:noHBand="0" w:noVBand="1"/>
      </w:tblPr>
      <w:tblGrid>
        <w:gridCol w:w="2883"/>
        <w:gridCol w:w="825"/>
        <w:gridCol w:w="1769"/>
        <w:gridCol w:w="825"/>
        <w:gridCol w:w="3053"/>
      </w:tblGrid>
      <w:tr w:rsidR="0079412C" w:rsidRPr="00586AE3" w:rsidTr="00DC0BBE">
        <w:tc>
          <w:tcPr>
            <w:tcW w:w="2978"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814"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664"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26"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145"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2978"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814" w:type="dxa"/>
            <w:tcMar>
              <w:top w:w="0" w:type="dxa"/>
              <w:left w:w="28" w:type="dxa"/>
              <w:bottom w:w="0" w:type="dxa"/>
              <w:right w:w="28" w:type="dxa"/>
            </w:tcMar>
            <w:hideMark/>
          </w:tcPr>
          <w:p w:rsidR="0079412C" w:rsidRPr="00586AE3" w:rsidRDefault="0079412C" w:rsidP="00DC0BBE">
            <w:pPr>
              <w:ind w:firstLine="709"/>
              <w:jc w:val="both"/>
            </w:pPr>
            <w:r w:rsidRPr="00586AE3">
              <w:t> </w:t>
            </w:r>
          </w:p>
        </w:tc>
        <w:tc>
          <w:tcPr>
            <w:tcW w:w="1664"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526"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145" w:type="dxa"/>
            <w:tcMar>
              <w:top w:w="0" w:type="dxa"/>
              <w:left w:w="28" w:type="dxa"/>
              <w:bottom w:w="0" w:type="dxa"/>
              <w:right w:w="28" w:type="dxa"/>
            </w:tcMar>
            <w:hideMark/>
          </w:tcPr>
          <w:p w:rsidR="0079412C" w:rsidRPr="00586AE3" w:rsidRDefault="0079412C" w:rsidP="00DC0BBE">
            <w:pPr>
              <w:ind w:hanging="41"/>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10</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предоставления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Кому ____________________________________</w:t>
      </w:r>
    </w:p>
    <w:p w:rsidR="0079412C" w:rsidRPr="00586AE3" w:rsidRDefault="0079412C" w:rsidP="0079412C">
      <w:pPr>
        <w:ind w:firstLine="709"/>
        <w:jc w:val="center"/>
        <w:rPr>
          <w:color w:val="000000"/>
        </w:rPr>
      </w:pPr>
      <w:r w:rsidRPr="00586AE3">
        <w:rPr>
          <w:color w:val="00000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79412C" w:rsidRPr="00586AE3" w:rsidRDefault="0079412C" w:rsidP="0079412C">
      <w:pPr>
        <w:ind w:firstLine="709"/>
        <w:jc w:val="both"/>
        <w:rPr>
          <w:color w:val="000000"/>
        </w:rPr>
      </w:pPr>
      <w:r w:rsidRPr="00586AE3">
        <w:rPr>
          <w:color w:val="000000"/>
        </w:rPr>
        <w:t>_________________________________________</w:t>
      </w:r>
    </w:p>
    <w:p w:rsidR="0079412C" w:rsidRPr="00586AE3" w:rsidRDefault="0079412C" w:rsidP="0079412C">
      <w:pPr>
        <w:ind w:firstLine="709"/>
        <w:jc w:val="center"/>
        <w:rPr>
          <w:color w:val="000000"/>
        </w:rPr>
      </w:pPr>
      <w:r w:rsidRPr="00586AE3">
        <w:rPr>
          <w:color w:val="000000"/>
        </w:rPr>
        <w:t>почтовый индекс и адрес, телефон, адрес электронной почты заявителя)</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Р Е Ш Е Н И Е</w:t>
      </w:r>
    </w:p>
    <w:p w:rsidR="0079412C" w:rsidRPr="00586AE3" w:rsidRDefault="0079412C" w:rsidP="0079412C">
      <w:pPr>
        <w:ind w:firstLine="709"/>
        <w:jc w:val="center"/>
        <w:rPr>
          <w:color w:val="000000"/>
        </w:rPr>
      </w:pPr>
      <w:r w:rsidRPr="00586AE3">
        <w:rPr>
          <w:color w:val="000000"/>
        </w:rPr>
        <w:t>об отказе в приеме документов, необходимых для предоставления услуги</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Администрация Соколовского сельсовета Колыванского района Новосибирской области</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по результатам рассмотрения заявления по услуге «Признание садового дома жилым домом и жилого дома садовым домом» от ___________ № ____________ и приложенных к нему документов принято решение об отказе в приеме и регистрации документов по следующим основаниям.</w:t>
      </w:r>
    </w:p>
    <w:tbl>
      <w:tblPr>
        <w:tblW w:w="9915" w:type="dxa"/>
        <w:tblCellMar>
          <w:left w:w="0" w:type="dxa"/>
          <w:right w:w="0" w:type="dxa"/>
        </w:tblCellMar>
        <w:tblLook w:val="04A0" w:firstRow="1" w:lastRow="0" w:firstColumn="1" w:lastColumn="0" w:noHBand="0" w:noVBand="1"/>
      </w:tblPr>
      <w:tblGrid>
        <w:gridCol w:w="3357"/>
        <w:gridCol w:w="3723"/>
        <w:gridCol w:w="2835"/>
      </w:tblGrid>
      <w:tr w:rsidR="0079412C" w:rsidRPr="00586AE3" w:rsidTr="00DC0BBE">
        <w:trPr>
          <w:trHeight w:val="1168"/>
          <w:tblHeader/>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firstLine="22"/>
              <w:jc w:val="center"/>
            </w:pPr>
            <w:r w:rsidRPr="00586AE3">
              <w:t>№ пункта</w:t>
            </w:r>
          </w:p>
          <w:p w:rsidR="0079412C" w:rsidRPr="00586AE3" w:rsidRDefault="0079412C" w:rsidP="00DC0BBE">
            <w:pPr>
              <w:ind w:firstLine="22"/>
              <w:jc w:val="center"/>
            </w:pPr>
            <w:r w:rsidRPr="00586AE3">
              <w:t>Административного регламента</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jc w:val="center"/>
            </w:pPr>
            <w:r w:rsidRPr="00586AE3">
              <w:t>Наименование основания для отказа в соответствии с единым стандартом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586AE3" w:rsidRDefault="0079412C" w:rsidP="00DC0BBE">
            <w:pPr>
              <w:ind w:hanging="21"/>
              <w:jc w:val="center"/>
            </w:pPr>
            <w:r w:rsidRPr="00586AE3">
              <w:t>Разъяснение причин отказа в выдаче дубликата решения</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«а» пункта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 xml:space="preserve">заявление о предоставлении услуги подано в орган государственной власти, орган </w:t>
            </w:r>
            <w:r w:rsidRPr="00586AE3">
              <w:lastRenderedPageBreak/>
              <w:t>местного самоуправления или организацию, в полномочия которых не входит предоставление услуг</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lastRenderedPageBreak/>
              <w:t>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«б»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hanging="21"/>
            </w:pPr>
            <w:r w:rsidRPr="00586AE3">
              <w:rPr>
                <w:i/>
                <w:iCs/>
              </w:rPr>
              <w:t>Указываются исчерпывающий перечень документов, содержащих противоречия</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«в»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t>Указываются исчерпывающий перечень документов, содержащих противоречия, 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«г»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t>Указываются исчерпывающий перечень документов, содержащих противоречия, 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«д»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неполное заполнение полей в форме заявления, в том числе в интерактивной форме заявления на ЕПГУ</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hanging="21"/>
            </w:pPr>
            <w:r w:rsidRPr="00586AE3">
              <w:rPr>
                <w:i/>
                <w:iCs/>
              </w:rPr>
              <w:t>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«е»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подача запроса о предоставлении услуги и документов, необходимых для предоставления услуги</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t>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«ж»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предоставление заявителе неполного комплекта документов, необходимых для предоставления</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t>Указываются основания такого вывода</w:t>
            </w:r>
          </w:p>
        </w:tc>
      </w:tr>
      <w:tr w:rsidR="0079412C" w:rsidRPr="00586AE3" w:rsidTr="00DC0BBE">
        <w:trPr>
          <w:trHeight w:val="1022"/>
        </w:trPr>
        <w:tc>
          <w:tcPr>
            <w:tcW w:w="3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pPr>
              <w:ind w:firstLine="22"/>
              <w:jc w:val="center"/>
            </w:pPr>
            <w:r w:rsidRPr="00586AE3">
              <w:t>подпункта «з» пункт 2.13</w:t>
            </w:r>
          </w:p>
        </w:tc>
        <w:tc>
          <w:tcPr>
            <w:tcW w:w="3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t>заявление подано лицом, не имеющим полномочий представлять интересы Заявителя</w:t>
            </w:r>
          </w:p>
        </w:tc>
        <w:tc>
          <w:tcPr>
            <w:tcW w:w="2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586AE3" w:rsidRDefault="0079412C" w:rsidP="00DC0BBE">
            <w:r w:rsidRPr="00586AE3">
              <w:rPr>
                <w:i/>
                <w:iCs/>
              </w:rPr>
              <w:t>Указываются основания такого вывода</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79412C" w:rsidRPr="00586AE3" w:rsidRDefault="0079412C" w:rsidP="0079412C">
      <w:pPr>
        <w:ind w:firstLine="709"/>
        <w:jc w:val="both"/>
        <w:rPr>
          <w:color w:val="000000"/>
        </w:rPr>
      </w:pPr>
      <w:r w:rsidRPr="00586AE3">
        <w:rPr>
          <w:color w:val="000000"/>
        </w:rPr>
        <w:lastRenderedPageBreak/>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
    <w:p w:rsidR="0079412C" w:rsidRPr="00586AE3" w:rsidRDefault="0079412C" w:rsidP="0079412C">
      <w:pPr>
        <w:ind w:firstLine="709"/>
        <w:jc w:val="both"/>
        <w:rPr>
          <w:color w:val="000000"/>
        </w:rPr>
      </w:pPr>
      <w:r w:rsidRPr="00586AE3">
        <w:rPr>
          <w:color w:val="000000"/>
        </w:rPr>
        <w:t>Дополнительно </w:t>
      </w:r>
      <w:proofErr w:type="gramStart"/>
      <w:r w:rsidRPr="00586AE3">
        <w:rPr>
          <w:color w:val="000000"/>
        </w:rPr>
        <w:t>информируем:_</w:t>
      </w:r>
      <w:proofErr w:type="gramEnd"/>
      <w:r w:rsidRPr="00586AE3">
        <w:rPr>
          <w:color w:val="000000"/>
        </w:rPr>
        <w:t>_________________________________________________________________________________________</w:t>
      </w:r>
    </w:p>
    <w:p w:rsidR="0079412C" w:rsidRPr="00586AE3" w:rsidRDefault="0079412C" w:rsidP="0079412C">
      <w:pPr>
        <w:ind w:firstLine="709"/>
        <w:jc w:val="center"/>
        <w:rPr>
          <w:color w:val="000000"/>
        </w:rPr>
      </w:pPr>
      <w:r w:rsidRPr="00586AE3">
        <w:rPr>
          <w:color w:val="000000"/>
        </w:rPr>
        <w:t>(указывается информация, необходимая для устранения причин отказа в отказе предоставления государственной (муниципальной) услуги, а также иная дополнительная информация при наличии)</w:t>
      </w:r>
    </w:p>
    <w:p w:rsidR="0079412C" w:rsidRPr="00586AE3" w:rsidRDefault="0079412C" w:rsidP="0079412C">
      <w:pPr>
        <w:ind w:firstLine="709"/>
        <w:jc w:val="both"/>
        <w:rPr>
          <w:color w:val="000000"/>
        </w:rPr>
      </w:pPr>
      <w:r w:rsidRPr="00586AE3">
        <w:rPr>
          <w:color w:val="000000"/>
        </w:rPr>
        <w:t> </w:t>
      </w:r>
    </w:p>
    <w:tbl>
      <w:tblPr>
        <w:tblW w:w="9470" w:type="dxa"/>
        <w:tblCellMar>
          <w:left w:w="0" w:type="dxa"/>
          <w:right w:w="0" w:type="dxa"/>
        </w:tblCellMar>
        <w:tblLook w:val="04A0" w:firstRow="1" w:lastRow="0" w:firstColumn="1" w:lastColumn="0" w:noHBand="0" w:noVBand="1"/>
      </w:tblPr>
      <w:tblGrid>
        <w:gridCol w:w="2967"/>
        <w:gridCol w:w="825"/>
        <w:gridCol w:w="1769"/>
        <w:gridCol w:w="825"/>
        <w:gridCol w:w="3084"/>
      </w:tblGrid>
      <w:tr w:rsidR="0079412C" w:rsidRPr="00586AE3" w:rsidTr="00DC0BBE">
        <w:tc>
          <w:tcPr>
            <w:tcW w:w="3119"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595"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1701"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709" w:type="dxa"/>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c>
          <w:tcPr>
            <w:tcW w:w="3346" w:type="dxa"/>
            <w:tcBorders>
              <w:bottom w:val="single" w:sz="6" w:space="0" w:color="000000"/>
            </w:tcBorders>
            <w:tcMar>
              <w:top w:w="0" w:type="dxa"/>
              <w:left w:w="28" w:type="dxa"/>
              <w:bottom w:w="0" w:type="dxa"/>
              <w:right w:w="28" w:type="dxa"/>
            </w:tcMar>
            <w:vAlign w:val="bottom"/>
            <w:hideMark/>
          </w:tcPr>
          <w:p w:rsidR="0079412C" w:rsidRPr="00586AE3" w:rsidRDefault="0079412C" w:rsidP="00DC0BBE">
            <w:pPr>
              <w:ind w:firstLine="709"/>
              <w:jc w:val="both"/>
            </w:pPr>
            <w:r w:rsidRPr="00586AE3">
              <w:t> </w:t>
            </w:r>
          </w:p>
        </w:tc>
      </w:tr>
      <w:tr w:rsidR="0079412C" w:rsidRPr="00586AE3" w:rsidTr="00DC0BBE">
        <w:tc>
          <w:tcPr>
            <w:tcW w:w="3119" w:type="dxa"/>
            <w:tcMar>
              <w:top w:w="0" w:type="dxa"/>
              <w:left w:w="28" w:type="dxa"/>
              <w:bottom w:w="0" w:type="dxa"/>
              <w:right w:w="28" w:type="dxa"/>
            </w:tcMar>
            <w:hideMark/>
          </w:tcPr>
          <w:p w:rsidR="0079412C" w:rsidRPr="00586AE3" w:rsidRDefault="0079412C" w:rsidP="00DC0BBE">
            <w:pPr>
              <w:ind w:firstLine="709"/>
              <w:jc w:val="center"/>
            </w:pPr>
            <w:r w:rsidRPr="00586AE3">
              <w:t>(должность)</w:t>
            </w:r>
          </w:p>
        </w:tc>
        <w:tc>
          <w:tcPr>
            <w:tcW w:w="595"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1701" w:type="dxa"/>
            <w:tcMar>
              <w:top w:w="0" w:type="dxa"/>
              <w:left w:w="28" w:type="dxa"/>
              <w:bottom w:w="0" w:type="dxa"/>
              <w:right w:w="28" w:type="dxa"/>
            </w:tcMar>
            <w:hideMark/>
          </w:tcPr>
          <w:p w:rsidR="0079412C" w:rsidRPr="00586AE3" w:rsidRDefault="0079412C" w:rsidP="00DC0BBE">
            <w:pPr>
              <w:ind w:firstLine="709"/>
              <w:jc w:val="center"/>
            </w:pPr>
            <w:r w:rsidRPr="00586AE3">
              <w:t>(подпись)</w:t>
            </w:r>
          </w:p>
        </w:tc>
        <w:tc>
          <w:tcPr>
            <w:tcW w:w="709" w:type="dxa"/>
            <w:tcMar>
              <w:top w:w="0" w:type="dxa"/>
              <w:left w:w="28" w:type="dxa"/>
              <w:bottom w:w="0" w:type="dxa"/>
              <w:right w:w="28" w:type="dxa"/>
            </w:tcMar>
            <w:hideMark/>
          </w:tcPr>
          <w:p w:rsidR="0079412C" w:rsidRPr="00586AE3" w:rsidRDefault="0079412C" w:rsidP="00DC0BBE">
            <w:pPr>
              <w:ind w:firstLine="709"/>
              <w:jc w:val="center"/>
            </w:pPr>
            <w:r w:rsidRPr="00586AE3">
              <w:t> </w:t>
            </w:r>
          </w:p>
        </w:tc>
        <w:tc>
          <w:tcPr>
            <w:tcW w:w="3346" w:type="dxa"/>
            <w:tcMar>
              <w:top w:w="0" w:type="dxa"/>
              <w:left w:w="28" w:type="dxa"/>
              <w:bottom w:w="0" w:type="dxa"/>
              <w:right w:w="28" w:type="dxa"/>
            </w:tcMar>
            <w:hideMark/>
          </w:tcPr>
          <w:p w:rsidR="0079412C" w:rsidRPr="00586AE3" w:rsidRDefault="0079412C" w:rsidP="00DC0BBE">
            <w:pPr>
              <w:jc w:val="center"/>
            </w:pPr>
            <w:r w:rsidRPr="00586AE3">
              <w:t>(фамилия, имя, отчество</w:t>
            </w:r>
            <w:r w:rsidRPr="00586AE3">
              <w:br/>
              <w:t>(при наличии)</w:t>
            </w:r>
          </w:p>
        </w:tc>
      </w:tr>
    </w:tbl>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Приложение № 11</w:t>
      </w:r>
    </w:p>
    <w:p w:rsidR="0079412C" w:rsidRPr="00586AE3" w:rsidRDefault="0079412C" w:rsidP="0079412C">
      <w:pPr>
        <w:ind w:firstLine="709"/>
        <w:jc w:val="right"/>
        <w:rPr>
          <w:color w:val="000000"/>
        </w:rPr>
      </w:pPr>
      <w:r w:rsidRPr="00586AE3">
        <w:rPr>
          <w:color w:val="000000"/>
        </w:rPr>
        <w:t>к Административному регламенту</w:t>
      </w:r>
    </w:p>
    <w:p w:rsidR="0079412C" w:rsidRPr="00586AE3" w:rsidRDefault="0079412C" w:rsidP="0079412C">
      <w:pPr>
        <w:ind w:firstLine="709"/>
        <w:jc w:val="right"/>
        <w:rPr>
          <w:color w:val="000000"/>
        </w:rPr>
      </w:pPr>
      <w:r w:rsidRPr="00586AE3">
        <w:rPr>
          <w:color w:val="000000"/>
        </w:rPr>
        <w:t>по предоставлению государственной</w:t>
      </w:r>
    </w:p>
    <w:p w:rsidR="0079412C" w:rsidRPr="00586AE3" w:rsidRDefault="0079412C" w:rsidP="0079412C">
      <w:pPr>
        <w:ind w:firstLine="709"/>
        <w:jc w:val="right"/>
        <w:rPr>
          <w:color w:val="000000"/>
        </w:rPr>
      </w:pPr>
      <w:r w:rsidRPr="00586AE3">
        <w:rPr>
          <w:color w:val="000000"/>
        </w:rPr>
        <w:t>(муниципальной)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right"/>
        <w:rPr>
          <w:color w:val="000000"/>
        </w:rPr>
      </w:pPr>
      <w:r w:rsidRPr="00586AE3">
        <w:rPr>
          <w:color w:val="000000"/>
        </w:rPr>
        <w:t>ФОРМА</w:t>
      </w:r>
    </w:p>
    <w:p w:rsidR="0079412C" w:rsidRPr="00586AE3" w:rsidRDefault="0079412C" w:rsidP="0079412C">
      <w:pPr>
        <w:ind w:firstLine="709"/>
        <w:jc w:val="both"/>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Состав, последовательность и сроки выполнения административных процедур (действий) при предоставлении государственной (муниципальной) услуги</w:t>
      </w:r>
    </w:p>
    <w:p w:rsidR="0079412C" w:rsidRPr="00586AE3" w:rsidRDefault="0079412C" w:rsidP="0079412C">
      <w:pPr>
        <w:ind w:firstLine="709"/>
        <w:jc w:val="center"/>
        <w:rPr>
          <w:color w:val="000000"/>
        </w:rPr>
      </w:pPr>
      <w:r w:rsidRPr="00586AE3">
        <w:rPr>
          <w:color w:val="000000"/>
        </w:rPr>
        <w:t>«Признание садового дома жилым домом и жилого дома садовым домом»</w:t>
      </w: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center"/>
        <w:rPr>
          <w:color w:val="000000"/>
        </w:rPr>
      </w:pPr>
      <w:r w:rsidRPr="00586AE3">
        <w:rPr>
          <w:color w:val="000000"/>
        </w:rPr>
        <w:t>Описание административных процедур и административных действий услуги «Признание садового дома жилым домом и жилого дома садовым домом»</w:t>
      </w:r>
    </w:p>
    <w:p w:rsidR="0079412C" w:rsidRPr="00586AE3" w:rsidRDefault="0079412C" w:rsidP="0079412C">
      <w:pPr>
        <w:ind w:firstLine="709"/>
        <w:jc w:val="center"/>
        <w:rPr>
          <w:color w:val="000000"/>
        </w:rPr>
      </w:pPr>
    </w:p>
    <w:p w:rsidR="0079412C" w:rsidRPr="00586AE3" w:rsidRDefault="0079412C" w:rsidP="0079412C">
      <w:pPr>
        <w:ind w:firstLine="709"/>
        <w:jc w:val="center"/>
        <w:rPr>
          <w:color w:val="000000"/>
        </w:rPr>
      </w:pPr>
      <w:r w:rsidRPr="00586AE3">
        <w:rPr>
          <w:color w:val="000000"/>
        </w:rPr>
        <w:t> </w:t>
      </w:r>
    </w:p>
    <w:p w:rsidR="0079412C" w:rsidRPr="00586AE3" w:rsidRDefault="0079412C" w:rsidP="0079412C">
      <w:pPr>
        <w:ind w:firstLine="709"/>
        <w:jc w:val="both"/>
        <w:rPr>
          <w:color w:val="000000"/>
        </w:rPr>
      </w:pPr>
      <w:r w:rsidRPr="00586AE3">
        <w:rPr>
          <w:color w:val="000000"/>
        </w:rPr>
        <w:t> </w:t>
      </w:r>
    </w:p>
    <w:tbl>
      <w:tblPr>
        <w:tblW w:w="9490" w:type="dxa"/>
        <w:tblLayout w:type="fixed"/>
        <w:tblCellMar>
          <w:left w:w="0" w:type="dxa"/>
          <w:right w:w="0" w:type="dxa"/>
        </w:tblCellMar>
        <w:tblLook w:val="04A0" w:firstRow="1" w:lastRow="0" w:firstColumn="1" w:lastColumn="0" w:noHBand="0" w:noVBand="1"/>
      </w:tblPr>
      <w:tblGrid>
        <w:gridCol w:w="1693"/>
        <w:gridCol w:w="1984"/>
        <w:gridCol w:w="1108"/>
        <w:gridCol w:w="1134"/>
        <w:gridCol w:w="1161"/>
        <w:gridCol w:w="1133"/>
        <w:gridCol w:w="1277"/>
      </w:tblGrid>
      <w:tr w:rsidR="0079412C" w:rsidRPr="00803F0C" w:rsidTr="00DC0BBE">
        <w:trPr>
          <w:trHeight w:val="1168"/>
          <w:tblHeader/>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Основание для начала административной процедуры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803F0C" w:rsidRDefault="0079412C" w:rsidP="00DC0BBE">
            <w:pPr>
              <w:jc w:val="center"/>
              <w:rPr>
                <w:sz w:val="20"/>
                <w:szCs w:val="20"/>
              </w:rPr>
            </w:pPr>
            <w:r w:rsidRPr="00803F0C">
              <w:rPr>
                <w:sz w:val="20"/>
                <w:szCs w:val="20"/>
              </w:rPr>
              <w:t>Содержание административных действий</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9412C" w:rsidRPr="00803F0C" w:rsidRDefault="0079412C" w:rsidP="00DC0BBE">
            <w:pPr>
              <w:jc w:val="center"/>
              <w:rPr>
                <w:sz w:val="20"/>
                <w:szCs w:val="20"/>
              </w:rPr>
            </w:pPr>
            <w:r w:rsidRPr="00803F0C">
              <w:rPr>
                <w:sz w:val="20"/>
                <w:szCs w:val="20"/>
              </w:rPr>
              <w:t>Срок выполнения административных действий</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ответственное за выполнение административного действия</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Место выполнения административного действия/ используемая информационная система</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Критерии принятия решения</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Результат административного действия, способ фиксации</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2</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4</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5</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6</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both"/>
              <w:rPr>
                <w:sz w:val="20"/>
                <w:szCs w:val="20"/>
              </w:rPr>
            </w:pPr>
            <w:r w:rsidRPr="00803F0C">
              <w:rPr>
                <w:sz w:val="20"/>
                <w:szCs w:val="20"/>
              </w:rPr>
              <w:t>7</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2"/>
              <w:jc w:val="center"/>
              <w:rPr>
                <w:sz w:val="20"/>
                <w:szCs w:val="20"/>
              </w:rPr>
            </w:pPr>
            <w:r w:rsidRPr="00803F0C">
              <w:rPr>
                <w:sz w:val="20"/>
                <w:szCs w:val="20"/>
              </w:rPr>
              <w:t>Поступление заявления и документов для предоставления государственной услуги в Уполномоченный орган</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Прием и проверка комплектности документов на наличие/ отсутствие оснований для отказа  в приеме документов, предусмотренных пунктом 2.13 Административного регламента</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hanging="2"/>
              <w:jc w:val="center"/>
              <w:rPr>
                <w:sz w:val="20"/>
                <w:szCs w:val="20"/>
              </w:rPr>
            </w:pPr>
            <w:r w:rsidRPr="00803F0C">
              <w:rPr>
                <w:sz w:val="20"/>
                <w:szCs w:val="20"/>
              </w:rPr>
              <w:t>1 рабочий день</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Уполномоченного органа, ответственное за предоставление государственной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Уполномоченный орган / 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регистрация заявления и документов в ГИС (присвоение номера и датирование);</w:t>
            </w:r>
          </w:p>
          <w:p w:rsidR="0079412C" w:rsidRPr="00803F0C" w:rsidRDefault="0079412C" w:rsidP="00DC0BBE">
            <w:pPr>
              <w:ind w:firstLine="33"/>
              <w:jc w:val="center"/>
              <w:rPr>
                <w:sz w:val="20"/>
                <w:szCs w:val="20"/>
              </w:rPr>
            </w:pPr>
            <w:r w:rsidRPr="00803F0C">
              <w:rPr>
                <w:sz w:val="20"/>
                <w:szCs w:val="20"/>
              </w:rPr>
              <w:t xml:space="preserve">назначение должностного лица, ответственного за </w:t>
            </w:r>
            <w:r w:rsidRPr="00803F0C">
              <w:rPr>
                <w:sz w:val="20"/>
                <w:szCs w:val="20"/>
              </w:rPr>
              <w:lastRenderedPageBreak/>
              <w:t>предоставление муниципальной услуги, и передача ему документов</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 случае выявления оснований для отказа в приеме документов, направление заявителю в форме в личный кабинет на ЕПГУ уведомления о недостоверности предоставленных документов, с указанием на соответствующий документ, предусмотренный пунктом  Административного регламента либо о выявленных нарушениях.</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1 рабочий день</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 случае выявления нарушений в предоставленных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lastRenderedPageBreak/>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9"/>
              <w:jc w:val="center"/>
              <w:rPr>
                <w:sz w:val="20"/>
                <w:szCs w:val="20"/>
              </w:rPr>
            </w:pPr>
            <w:r w:rsidRPr="00803F0C">
              <w:rPr>
                <w:sz w:val="20"/>
                <w:szCs w:val="20"/>
              </w:rPr>
              <w:t>В случае отсутствия оснований для отказа в приеме документов, предусмотренных пунктом 2.13 Административного регламента, регистрация заявления в электронной базе данных по учету документов</w:t>
            </w:r>
          </w:p>
        </w:tc>
        <w:tc>
          <w:tcPr>
            <w:tcW w:w="11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4"/>
              <w:jc w:val="center"/>
              <w:rPr>
                <w:sz w:val="20"/>
                <w:szCs w:val="20"/>
              </w:rPr>
            </w:pPr>
            <w:r w:rsidRPr="00803F0C">
              <w:rPr>
                <w:sz w:val="20"/>
                <w:szCs w:val="20"/>
              </w:rPr>
              <w:t>1 рабочий день</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регистрацию корреспонденции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Уполномоченный орган/ГИС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7"/>
              <w:jc w:val="center"/>
              <w:rPr>
                <w:sz w:val="20"/>
                <w:szCs w:val="20"/>
              </w:rPr>
            </w:pPr>
            <w:r w:rsidRPr="00803F0C">
              <w:rPr>
                <w:sz w:val="20"/>
                <w:szCs w:val="20"/>
              </w:rPr>
              <w:t>Проверка заявления и документов, представленных для получения государственной услуги</w:t>
            </w:r>
          </w:p>
        </w:tc>
        <w:tc>
          <w:tcPr>
            <w:tcW w:w="1108" w:type="dxa"/>
            <w:vMerge/>
            <w:tcBorders>
              <w:top w:val="single" w:sz="6" w:space="0" w:color="000000"/>
              <w:left w:val="single" w:sz="6" w:space="0" w:color="000000"/>
              <w:bottom w:val="single" w:sz="6" w:space="0" w:color="000000"/>
              <w:right w:val="single" w:sz="6" w:space="0" w:color="000000"/>
            </w:tcBorders>
            <w:vAlign w:val="center"/>
            <w:hideMark/>
          </w:tcPr>
          <w:p w:rsidR="0079412C" w:rsidRPr="00803F0C" w:rsidRDefault="0079412C" w:rsidP="00DC0BBE">
            <w:pPr>
              <w:rPr>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Уполномоченный орган/ГИС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Направленное заявителю электронное сообщение о приеме заявления к рассмотрению</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Направление заявителю электронного сообщения о приеме заявления к рассмотрению с обоснованием отказа</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 </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1"/>
              <w:jc w:val="center"/>
              <w:rPr>
                <w:sz w:val="20"/>
                <w:szCs w:val="20"/>
              </w:rPr>
            </w:pPr>
            <w:r w:rsidRPr="00803F0C">
              <w:rPr>
                <w:sz w:val="20"/>
                <w:szCs w:val="20"/>
              </w:rPr>
              <w:t>Наличие/ отсутствие оснований для отказа в приеме документов, предусмотренных пунктом 2.13 Административного регламента</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r>
      <w:tr w:rsidR="0079412C" w:rsidRPr="00803F0C" w:rsidTr="00DC0BBE">
        <w:trPr>
          <w:trHeight w:val="311"/>
        </w:trPr>
        <w:tc>
          <w:tcPr>
            <w:tcW w:w="169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2"/>
              <w:jc w:val="center"/>
              <w:rPr>
                <w:sz w:val="20"/>
                <w:szCs w:val="20"/>
              </w:rPr>
            </w:pPr>
            <w:r w:rsidRPr="00803F0C">
              <w:rPr>
                <w:sz w:val="20"/>
                <w:szCs w:val="20"/>
              </w:rPr>
              <w:t xml:space="preserve">Пакет зарегистрированных документов, поступивших должностному лицу, ответственному за предоставление </w:t>
            </w:r>
            <w:r w:rsidRPr="00803F0C">
              <w:rPr>
                <w:sz w:val="20"/>
                <w:szCs w:val="20"/>
              </w:rPr>
              <w:lastRenderedPageBreak/>
              <w:t>государственной услуги</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7"/>
              <w:jc w:val="center"/>
              <w:rPr>
                <w:sz w:val="20"/>
                <w:szCs w:val="20"/>
              </w:rPr>
            </w:pPr>
            <w:r w:rsidRPr="00803F0C">
              <w:rPr>
                <w:sz w:val="20"/>
                <w:szCs w:val="20"/>
              </w:rPr>
              <w:lastRenderedPageBreak/>
              <w:t>Направление межведомственных запросов в установленные органы и организации</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1 рабочий день</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w:t>
            </w:r>
            <w:r w:rsidRPr="00803F0C">
              <w:rPr>
                <w:sz w:val="20"/>
                <w:szCs w:val="20"/>
              </w:rPr>
              <w:lastRenderedPageBreak/>
              <w:t>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Уполномоченный орган/ГИС/СМЭВ</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Наличие документов, необходимых для предоставления государственной услуги, на</w:t>
            </w:r>
            <w:r w:rsidRPr="00803F0C">
              <w:rPr>
                <w:sz w:val="20"/>
                <w:szCs w:val="20"/>
              </w:rPr>
              <w:lastRenderedPageBreak/>
              <w:t>ходящихся в распоряжении государственных органов (организаций)</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 xml:space="preserve">Направление межведомственного запроса в органы (организации), предоставляющие </w:t>
            </w:r>
            <w:r w:rsidRPr="00803F0C">
              <w:rPr>
                <w:sz w:val="20"/>
                <w:szCs w:val="20"/>
              </w:rPr>
              <w:lastRenderedPageBreak/>
              <w:t xml:space="preserve">документы (сведения), предусмотренные Административным регламентом, в </w:t>
            </w:r>
            <w:proofErr w:type="spellStart"/>
            <w:r w:rsidRPr="00803F0C">
              <w:rPr>
                <w:sz w:val="20"/>
                <w:szCs w:val="20"/>
              </w:rPr>
              <w:t>т.ч</w:t>
            </w:r>
            <w:proofErr w:type="spellEnd"/>
            <w:r w:rsidRPr="00803F0C">
              <w:rPr>
                <w:sz w:val="20"/>
                <w:szCs w:val="20"/>
              </w:rPr>
              <w:t>. с использованием СМЭВ</w:t>
            </w:r>
          </w:p>
        </w:tc>
      </w:tr>
      <w:tr w:rsidR="0079412C" w:rsidRPr="00803F0C" w:rsidTr="00DC0BBE">
        <w:trPr>
          <w:trHeight w:val="311"/>
        </w:trPr>
        <w:tc>
          <w:tcPr>
            <w:tcW w:w="1693" w:type="dxa"/>
            <w:vMerge/>
            <w:tcBorders>
              <w:top w:val="single" w:sz="6" w:space="0" w:color="000000"/>
              <w:left w:val="single" w:sz="6" w:space="0" w:color="000000"/>
              <w:bottom w:val="single" w:sz="6" w:space="0" w:color="000000"/>
              <w:right w:val="single" w:sz="6" w:space="0" w:color="000000"/>
            </w:tcBorders>
            <w:vAlign w:val="center"/>
            <w:hideMark/>
          </w:tcPr>
          <w:p w:rsidR="0079412C" w:rsidRPr="00803F0C" w:rsidRDefault="0079412C" w:rsidP="00DC0BBE">
            <w:pPr>
              <w:rPr>
                <w:sz w:val="20"/>
                <w:szCs w:val="20"/>
              </w:rPr>
            </w:pP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6"/>
              <w:jc w:val="center"/>
              <w:rPr>
                <w:sz w:val="20"/>
                <w:szCs w:val="20"/>
              </w:rPr>
            </w:pPr>
            <w:r w:rsidRPr="00803F0C">
              <w:rPr>
                <w:sz w:val="20"/>
                <w:szCs w:val="20"/>
              </w:rPr>
              <w:t>Получение ответов на межведомственные запросы, формирование полного комплекта документов</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5 рабочих дней</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Уполномоченный орган/ГИС/СМЭВ</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Получение документов (сведений), необходимых для предоставления государственной услуги</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2"/>
              <w:jc w:val="center"/>
              <w:rPr>
                <w:sz w:val="20"/>
                <w:szCs w:val="20"/>
              </w:rPr>
            </w:pPr>
            <w:r w:rsidRPr="00803F0C">
              <w:rPr>
                <w:sz w:val="20"/>
                <w:szCs w:val="20"/>
              </w:rPr>
              <w:t>Пакет зарегистрированных документов, поступивших должностному лицу, ответственному за предоставление государственной услуги</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7"/>
              <w:jc w:val="center"/>
              <w:rPr>
                <w:sz w:val="20"/>
                <w:szCs w:val="20"/>
              </w:rPr>
            </w:pPr>
            <w:r w:rsidRPr="00803F0C">
              <w:rPr>
                <w:sz w:val="20"/>
                <w:szCs w:val="20"/>
              </w:rPr>
              <w:t>Проверка соответствия документов и сведений требованиям нормативных правовых актов предоставления государственной услуги</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34"/>
              <w:jc w:val="center"/>
              <w:rPr>
                <w:sz w:val="20"/>
                <w:szCs w:val="20"/>
              </w:rPr>
            </w:pPr>
            <w:r w:rsidRPr="00803F0C">
              <w:rPr>
                <w:sz w:val="20"/>
                <w:szCs w:val="20"/>
              </w:rPr>
              <w:t>5 рабочих дней</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Уполномоченный орган/ГИС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Наличие или отсутствие оснований для предоставления государственной услуги</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40"/>
              <w:jc w:val="center"/>
              <w:rPr>
                <w:sz w:val="20"/>
                <w:szCs w:val="20"/>
              </w:rPr>
            </w:pPr>
            <w:r w:rsidRPr="00803F0C">
              <w:rPr>
                <w:sz w:val="20"/>
                <w:szCs w:val="20"/>
              </w:rPr>
              <w:t>Подготовка проекта результата предоставления государственной услуги</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2"/>
              <w:jc w:val="center"/>
              <w:rPr>
                <w:sz w:val="20"/>
                <w:szCs w:val="20"/>
              </w:rPr>
            </w:pPr>
            <w:r w:rsidRPr="00803F0C">
              <w:rPr>
                <w:sz w:val="20"/>
                <w:szCs w:val="20"/>
              </w:rPr>
              <w:t>Проект результата предоставления государственной услуги</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Принятие решения о предоставлении государственной услуги или об отказе в предоставлении услуги</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 день рассмотрения документов и сведений</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58"/>
              <w:jc w:val="center"/>
              <w:rPr>
                <w:sz w:val="20"/>
                <w:szCs w:val="20"/>
              </w:rPr>
            </w:pPr>
            <w:r w:rsidRPr="00803F0C">
              <w:rPr>
                <w:sz w:val="20"/>
                <w:szCs w:val="20"/>
              </w:rPr>
              <w:t>Должностное лицо Уполномоченного органа, ответственно за предоставление государственной услуги;</w:t>
            </w:r>
          </w:p>
          <w:p w:rsidR="0079412C" w:rsidRPr="00803F0C" w:rsidRDefault="0079412C" w:rsidP="00DC0BBE">
            <w:pPr>
              <w:jc w:val="center"/>
              <w:rPr>
                <w:sz w:val="20"/>
                <w:szCs w:val="20"/>
              </w:rPr>
            </w:pPr>
            <w:r w:rsidRPr="00803F0C">
              <w:rPr>
                <w:sz w:val="20"/>
                <w:szCs w:val="20"/>
              </w:rPr>
              <w:t xml:space="preserve">Руководитель Уполномоченного органа </w:t>
            </w:r>
            <w:r w:rsidRPr="00803F0C">
              <w:rPr>
                <w:sz w:val="20"/>
                <w:szCs w:val="20"/>
              </w:rPr>
              <w:lastRenderedPageBreak/>
              <w:t>или иное уполномоченное им лицо</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67"/>
              <w:jc w:val="center"/>
              <w:rPr>
                <w:sz w:val="20"/>
                <w:szCs w:val="20"/>
              </w:rPr>
            </w:pPr>
            <w:r w:rsidRPr="00803F0C">
              <w:rPr>
                <w:sz w:val="20"/>
                <w:szCs w:val="20"/>
              </w:rPr>
              <w:lastRenderedPageBreak/>
              <w:t>Уполномоченный орган/ГИС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40"/>
              <w:jc w:val="center"/>
              <w:rPr>
                <w:sz w:val="20"/>
                <w:szCs w:val="20"/>
              </w:rPr>
            </w:pPr>
            <w:r w:rsidRPr="00803F0C">
              <w:rPr>
                <w:sz w:val="20"/>
                <w:szCs w:val="20"/>
              </w:rPr>
              <w:t>Результат предоставления государственной услуги по форме, приведенной в Приложении № к Административному регламенту, подписанный усиленной квалифицир</w:t>
            </w:r>
            <w:r w:rsidRPr="00803F0C">
              <w:rPr>
                <w:sz w:val="20"/>
                <w:szCs w:val="20"/>
              </w:rPr>
              <w:lastRenderedPageBreak/>
              <w:t>ованной подписью руководителя Уполномоченного органа или иного уполномоченного им лица.</w:t>
            </w:r>
          </w:p>
          <w:p w:rsidR="0079412C" w:rsidRPr="00803F0C" w:rsidRDefault="0079412C" w:rsidP="00DC0BBE">
            <w:pPr>
              <w:ind w:firstLine="709"/>
              <w:jc w:val="center"/>
              <w:rPr>
                <w:sz w:val="20"/>
                <w:szCs w:val="20"/>
              </w:rPr>
            </w:pPr>
            <w:r w:rsidRPr="00803F0C">
              <w:rPr>
                <w:sz w:val="20"/>
                <w:szCs w:val="20"/>
              </w:rPr>
              <w:t>Решение об отказе в предоставлении государственной услуги по форме, приведенной в Приложении №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79412C" w:rsidRPr="00803F0C" w:rsidRDefault="0079412C" w:rsidP="00DC0BBE">
            <w:pPr>
              <w:ind w:firstLine="709"/>
              <w:jc w:val="center"/>
              <w:rPr>
                <w:sz w:val="20"/>
                <w:szCs w:val="20"/>
              </w:rPr>
            </w:pPr>
            <w:r w:rsidRPr="00803F0C">
              <w:rPr>
                <w:sz w:val="20"/>
                <w:szCs w:val="20"/>
              </w:rPr>
              <w:t> </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9"/>
              <w:jc w:val="center"/>
              <w:rPr>
                <w:sz w:val="20"/>
                <w:szCs w:val="20"/>
              </w:rPr>
            </w:pPr>
            <w:r w:rsidRPr="00803F0C">
              <w:rPr>
                <w:sz w:val="20"/>
                <w:szCs w:val="20"/>
              </w:rPr>
              <w:t xml:space="preserve">Направление в многофункциональный центр результата государственной услуги, в форме электронного документа, подписанного усиленной квалифицированной </w:t>
            </w:r>
            <w:r w:rsidRPr="00803F0C">
              <w:rPr>
                <w:sz w:val="20"/>
                <w:szCs w:val="20"/>
              </w:rPr>
              <w:lastRenderedPageBreak/>
              <w:t>электронной подписью  уполномоченного должностного лица Уполномоченного органа</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В сроки, установленные соглашением о взаимодействии между Уполномоченным о</w:t>
            </w:r>
            <w:r w:rsidRPr="00803F0C">
              <w:rPr>
                <w:sz w:val="20"/>
                <w:szCs w:val="20"/>
              </w:rPr>
              <w:lastRenderedPageBreak/>
              <w:t>рганом и многофункциональным центром</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Должностное лицо Уполномоченного органа, ответственное за предоставление государст</w:t>
            </w:r>
            <w:r w:rsidRPr="00803F0C">
              <w:rPr>
                <w:sz w:val="20"/>
                <w:szCs w:val="20"/>
              </w:rPr>
              <w:lastRenderedPageBreak/>
              <w:t>венной услуги</w:t>
            </w:r>
          </w:p>
          <w:p w:rsidR="0079412C" w:rsidRPr="00803F0C" w:rsidRDefault="0079412C" w:rsidP="00DC0BBE">
            <w:pPr>
              <w:ind w:firstLine="709"/>
              <w:jc w:val="center"/>
              <w:rPr>
                <w:sz w:val="20"/>
                <w:szCs w:val="20"/>
              </w:rPr>
            </w:pPr>
            <w:r w:rsidRPr="00803F0C">
              <w:rPr>
                <w:sz w:val="20"/>
                <w:szCs w:val="20"/>
              </w:rPr>
              <w:t> </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Уполномоченный орган/АИС МФЦ</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 xml:space="preserve">Указание заявителем в Запросе способа выдачи результата государственной услуги </w:t>
            </w:r>
            <w:r w:rsidRPr="00803F0C">
              <w:rPr>
                <w:sz w:val="20"/>
                <w:szCs w:val="20"/>
              </w:rPr>
              <w:lastRenderedPageBreak/>
              <w:t xml:space="preserve">в многофункциональном центре, а также подача Запроса через </w:t>
            </w:r>
            <w:proofErr w:type="spellStart"/>
            <w:r w:rsidRPr="00803F0C">
              <w:rPr>
                <w:sz w:val="20"/>
                <w:szCs w:val="20"/>
              </w:rPr>
              <w:t>многуфункциональный</w:t>
            </w:r>
            <w:proofErr w:type="spellEnd"/>
            <w:r w:rsidRPr="00803F0C">
              <w:rPr>
                <w:sz w:val="20"/>
                <w:szCs w:val="20"/>
              </w:rPr>
              <w:t xml:space="preserve"> центр</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40"/>
              <w:jc w:val="center"/>
              <w:rPr>
                <w:sz w:val="20"/>
                <w:szCs w:val="20"/>
              </w:rPr>
            </w:pPr>
            <w:r w:rsidRPr="00803F0C">
              <w:rPr>
                <w:sz w:val="20"/>
                <w:szCs w:val="20"/>
              </w:rPr>
              <w:lastRenderedPageBreak/>
              <w:t xml:space="preserve">Выдача результата государственной услуги заявителю в форме бумажного документа, подтверждающего </w:t>
            </w:r>
            <w:r w:rsidRPr="00803F0C">
              <w:rPr>
                <w:sz w:val="20"/>
                <w:szCs w:val="20"/>
              </w:rPr>
              <w:lastRenderedPageBreak/>
              <w:t>содержание электронного документа, заверенного печатью многофункционального центра;</w:t>
            </w:r>
          </w:p>
          <w:p w:rsidR="0079412C" w:rsidRPr="00803F0C" w:rsidRDefault="0079412C" w:rsidP="00DC0BBE">
            <w:pPr>
              <w:ind w:firstLine="40"/>
              <w:jc w:val="center"/>
              <w:rPr>
                <w:sz w:val="20"/>
                <w:szCs w:val="20"/>
              </w:rPr>
            </w:pPr>
            <w:r w:rsidRPr="00803F0C">
              <w:rPr>
                <w:sz w:val="20"/>
                <w:szCs w:val="20"/>
              </w:rPr>
              <w:t>внесение изменений в ГИС о выдаче результата государственной услуги </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9"/>
              <w:jc w:val="center"/>
              <w:rPr>
                <w:sz w:val="20"/>
                <w:szCs w:val="20"/>
              </w:rPr>
            </w:pPr>
            <w:r w:rsidRPr="00803F0C">
              <w:rPr>
                <w:sz w:val="20"/>
                <w:szCs w:val="20"/>
              </w:rPr>
              <w:t>Направление заявителю результата предоставления государственной услуги в личный кабинет на ЕПГУ</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 день регистрации результата предоставления государственной услуги</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государственной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40"/>
              <w:jc w:val="center"/>
              <w:rPr>
                <w:sz w:val="20"/>
                <w:szCs w:val="20"/>
              </w:rPr>
            </w:pPr>
            <w:r w:rsidRPr="00803F0C">
              <w:rPr>
                <w:sz w:val="20"/>
                <w:szCs w:val="20"/>
              </w:rPr>
              <w:t>Результат государственной услуги, направленный заявителю на личный кабинет ЕПГУ</w:t>
            </w:r>
          </w:p>
        </w:tc>
      </w:tr>
      <w:tr w:rsidR="0079412C" w:rsidRPr="00803F0C" w:rsidTr="00DC0BBE">
        <w:trPr>
          <w:trHeight w:val="311"/>
        </w:trPr>
        <w:tc>
          <w:tcPr>
            <w:tcW w:w="949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5. Выдача результата (независимо от выбора заявителя)</w:t>
            </w:r>
          </w:p>
        </w:tc>
      </w:tr>
      <w:tr w:rsidR="0079412C" w:rsidRPr="00803F0C" w:rsidTr="00DC0BBE">
        <w:trPr>
          <w:trHeight w:val="311"/>
        </w:trPr>
        <w:tc>
          <w:tcPr>
            <w:tcW w:w="169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2"/>
              <w:jc w:val="center"/>
              <w:rPr>
                <w:sz w:val="20"/>
                <w:szCs w:val="20"/>
              </w:rPr>
            </w:pPr>
            <w:r w:rsidRPr="00803F0C">
              <w:rPr>
                <w:sz w:val="20"/>
                <w:szCs w:val="20"/>
              </w:rPr>
              <w:t>Формирование и регистрация государственной (муниципальной) услуги в форме электронного документа в ГИС</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9"/>
              <w:jc w:val="center"/>
              <w:rPr>
                <w:sz w:val="20"/>
                <w:szCs w:val="20"/>
              </w:rPr>
            </w:pPr>
            <w:r w:rsidRPr="00803F0C">
              <w:rPr>
                <w:sz w:val="20"/>
                <w:szCs w:val="20"/>
              </w:rPr>
              <w:t>Регистрация результата предоставления государственной (муниципальной) услуги</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После окончания процедуры принятия решения (в общий срок предоставления государственной (муниципальной) услуги не включается)</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Должностное лицо Уполномоченного органа, ответственное за предоставление государственной (муниципальной)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Уполномоченный орган/ГИС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Внесение сведений о конечном результате предоставления государственной (муниципальной) услуги</w:t>
            </w:r>
          </w:p>
        </w:tc>
      </w:tr>
      <w:tr w:rsidR="0079412C" w:rsidRPr="00803F0C" w:rsidTr="00DC0BBE">
        <w:trPr>
          <w:trHeight w:val="311"/>
        </w:trPr>
        <w:tc>
          <w:tcPr>
            <w:tcW w:w="1693" w:type="dxa"/>
            <w:vMerge/>
            <w:tcBorders>
              <w:top w:val="single" w:sz="6" w:space="0" w:color="000000"/>
              <w:left w:val="single" w:sz="6" w:space="0" w:color="000000"/>
              <w:bottom w:val="single" w:sz="6" w:space="0" w:color="000000"/>
              <w:right w:val="single" w:sz="6" w:space="0" w:color="000000"/>
            </w:tcBorders>
            <w:vAlign w:val="center"/>
            <w:hideMark/>
          </w:tcPr>
          <w:p w:rsidR="0079412C" w:rsidRPr="00803F0C" w:rsidRDefault="0079412C" w:rsidP="00DC0BBE">
            <w:pPr>
              <w:rPr>
                <w:sz w:val="20"/>
                <w:szCs w:val="20"/>
              </w:rPr>
            </w:pP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8"/>
              <w:jc w:val="center"/>
              <w:rPr>
                <w:sz w:val="20"/>
                <w:szCs w:val="20"/>
              </w:rPr>
            </w:pPr>
            <w:r w:rsidRPr="00803F0C">
              <w:rPr>
                <w:sz w:val="20"/>
                <w:szCs w:val="20"/>
              </w:rPr>
              <w:t xml:space="preserve">Направление в многофункциональный центр результата </w:t>
            </w:r>
            <w:r w:rsidRPr="00803F0C">
              <w:rPr>
                <w:sz w:val="20"/>
                <w:szCs w:val="20"/>
              </w:rPr>
              <w:lastRenderedPageBreak/>
              <w:t>государственной услуги, в форме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 xml:space="preserve">В сроки, установленные </w:t>
            </w:r>
            <w:r w:rsidRPr="00803F0C">
              <w:rPr>
                <w:sz w:val="20"/>
                <w:szCs w:val="20"/>
              </w:rPr>
              <w:lastRenderedPageBreak/>
              <w:t>соглашением о взаимодействии между Уполномоченным органом и многофункциональным центром</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Должностное лицо Уполномо</w:t>
            </w:r>
            <w:r w:rsidRPr="00803F0C">
              <w:rPr>
                <w:sz w:val="20"/>
                <w:szCs w:val="20"/>
              </w:rPr>
              <w:lastRenderedPageBreak/>
              <w:t>ченного органа, ответственное за предоставление государственной (муниципальной)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 xml:space="preserve">Уполномоченный </w:t>
            </w:r>
            <w:r w:rsidRPr="00803F0C">
              <w:rPr>
                <w:sz w:val="20"/>
                <w:szCs w:val="20"/>
              </w:rPr>
              <w:lastRenderedPageBreak/>
              <w:t>орган/АИС МФЦ</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 xml:space="preserve">Указание заявителем в </w:t>
            </w:r>
            <w:r w:rsidRPr="00803F0C">
              <w:rPr>
                <w:sz w:val="20"/>
                <w:szCs w:val="20"/>
              </w:rPr>
              <w:lastRenderedPageBreak/>
              <w:t>Запросе способа выдачи результата государственной (муниципальной) услуги в многофункциональном центре, а также подача Запроса через многофункциональный центр</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lastRenderedPageBreak/>
              <w:t>Выдача результата государстве</w:t>
            </w:r>
            <w:r w:rsidRPr="00803F0C">
              <w:rPr>
                <w:sz w:val="20"/>
                <w:szCs w:val="20"/>
              </w:rPr>
              <w:lastRenderedPageBreak/>
              <w:t>нной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79412C" w:rsidRPr="00803F0C" w:rsidRDefault="0079412C" w:rsidP="00DC0BBE">
            <w:pPr>
              <w:jc w:val="center"/>
              <w:rPr>
                <w:sz w:val="20"/>
                <w:szCs w:val="20"/>
              </w:rPr>
            </w:pPr>
            <w:r w:rsidRPr="00803F0C">
              <w:rPr>
                <w:sz w:val="20"/>
                <w:szCs w:val="20"/>
              </w:rPr>
              <w:t>внесение сведений в ГИС о выдаче результата государственной (муниципальной) услуги</w:t>
            </w:r>
          </w:p>
        </w:tc>
      </w:tr>
      <w:tr w:rsidR="0079412C" w:rsidRPr="00803F0C" w:rsidTr="00DC0BBE">
        <w:trPr>
          <w:trHeight w:val="311"/>
        </w:trPr>
        <w:tc>
          <w:tcPr>
            <w:tcW w:w="1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29"/>
              <w:jc w:val="center"/>
              <w:rPr>
                <w:sz w:val="20"/>
                <w:szCs w:val="20"/>
              </w:rPr>
            </w:pPr>
            <w:r w:rsidRPr="00803F0C">
              <w:rPr>
                <w:sz w:val="20"/>
                <w:szCs w:val="20"/>
              </w:rPr>
              <w:t>Направление заявителю результата предоставления государственной (муниципальной) услуги в личный кабинет ЕПГУ</w:t>
            </w:r>
          </w:p>
        </w:tc>
        <w:tc>
          <w:tcPr>
            <w:tcW w:w="11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В день регистрации результата предоставления государственной (муниципальной) услуги</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Должностное лицо Уполномоченного органа, ответственное за предоставление государственной (муниципальной) услуги</w:t>
            </w:r>
          </w:p>
        </w:tc>
        <w:tc>
          <w:tcPr>
            <w:tcW w:w="11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67"/>
              <w:jc w:val="center"/>
              <w:rPr>
                <w:sz w:val="20"/>
                <w:szCs w:val="20"/>
              </w:rPr>
            </w:pPr>
            <w:r w:rsidRPr="00803F0C">
              <w:rPr>
                <w:sz w:val="20"/>
                <w:szCs w:val="20"/>
              </w:rPr>
              <w:t>ГИС</w:t>
            </w:r>
          </w:p>
        </w:tc>
        <w:tc>
          <w:tcPr>
            <w:tcW w:w="1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ind w:firstLine="709"/>
              <w:jc w:val="center"/>
              <w:rPr>
                <w:sz w:val="20"/>
                <w:szCs w:val="20"/>
              </w:rPr>
            </w:pPr>
            <w:r w:rsidRPr="00803F0C">
              <w:rPr>
                <w:sz w:val="20"/>
                <w:szCs w:val="20"/>
              </w:rPr>
              <w:t> </w:t>
            </w:r>
          </w:p>
        </w:tc>
        <w:tc>
          <w:tcPr>
            <w:tcW w:w="12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412C" w:rsidRPr="00803F0C" w:rsidRDefault="0079412C" w:rsidP="00DC0BBE">
            <w:pPr>
              <w:jc w:val="center"/>
              <w:rPr>
                <w:sz w:val="20"/>
                <w:szCs w:val="20"/>
              </w:rPr>
            </w:pPr>
            <w:r w:rsidRPr="00803F0C">
              <w:rPr>
                <w:sz w:val="20"/>
                <w:szCs w:val="20"/>
              </w:rPr>
              <w:t>Результат государственной (муниципальной) услуги, направленный заявителю на личный кабинет на ЕПГУ</w:t>
            </w:r>
          </w:p>
        </w:tc>
      </w:tr>
    </w:tbl>
    <w:p w:rsidR="0079412C" w:rsidRPr="00586AE3" w:rsidRDefault="0079412C" w:rsidP="0079412C">
      <w:pPr>
        <w:ind w:firstLine="709"/>
        <w:jc w:val="both"/>
        <w:rPr>
          <w:color w:val="000000"/>
        </w:rPr>
      </w:pPr>
    </w:p>
    <w:p w:rsidR="0079412C" w:rsidRPr="00586AE3" w:rsidRDefault="0079412C" w:rsidP="0079412C"/>
    <w:p w:rsidR="0079412C" w:rsidRDefault="0079412C">
      <w:pPr>
        <w:spacing w:after="160" w:line="259" w:lineRule="auto"/>
      </w:pPr>
      <w:r>
        <w:br w:type="page"/>
      </w:r>
    </w:p>
    <w:p w:rsidR="0079412C" w:rsidRPr="00344479" w:rsidRDefault="0079412C" w:rsidP="0079412C">
      <w:pPr>
        <w:jc w:val="center"/>
        <w:rPr>
          <w:rFonts w:eastAsia="Calibri"/>
          <w:noProof/>
          <w:lang w:eastAsia="en-US"/>
        </w:rPr>
      </w:pPr>
      <w:r w:rsidRPr="00344479">
        <w:rPr>
          <w:rFonts w:eastAsia="Calibri"/>
          <w:noProof/>
        </w:rPr>
        <w:lastRenderedPageBreak/>
        <w:drawing>
          <wp:inline distT="0" distB="0" distL="0" distR="0">
            <wp:extent cx="466725" cy="571500"/>
            <wp:effectExtent l="0" t="0" r="9525"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9412C" w:rsidRPr="00344479" w:rsidRDefault="0079412C" w:rsidP="0079412C">
      <w:pPr>
        <w:jc w:val="center"/>
        <w:rPr>
          <w:rFonts w:eastAsia="Calibri"/>
          <w:lang w:eastAsia="en-US"/>
        </w:rPr>
      </w:pPr>
    </w:p>
    <w:p w:rsidR="0079412C" w:rsidRPr="00344479" w:rsidRDefault="0079412C" w:rsidP="0079412C">
      <w:pPr>
        <w:jc w:val="center"/>
        <w:rPr>
          <w:rFonts w:eastAsia="Calibri"/>
          <w:lang w:eastAsia="en-US"/>
        </w:rPr>
      </w:pPr>
      <w:r w:rsidRPr="00344479">
        <w:rPr>
          <w:rFonts w:eastAsia="Calibri"/>
          <w:lang w:eastAsia="en-US"/>
        </w:rPr>
        <w:t>АДМИНИСТРАЦИЯ</w:t>
      </w:r>
    </w:p>
    <w:p w:rsidR="0079412C" w:rsidRPr="00344479" w:rsidRDefault="0079412C" w:rsidP="0079412C">
      <w:pPr>
        <w:jc w:val="center"/>
        <w:rPr>
          <w:rFonts w:eastAsia="Calibri"/>
          <w:lang w:eastAsia="en-US"/>
        </w:rPr>
      </w:pPr>
      <w:r w:rsidRPr="00344479">
        <w:rPr>
          <w:rFonts w:eastAsia="Calibri"/>
          <w:lang w:eastAsia="en-US"/>
        </w:rPr>
        <w:t>СОКОЛОВСКОГО СЕЛЬСОВЕТА</w:t>
      </w:r>
    </w:p>
    <w:p w:rsidR="0079412C" w:rsidRPr="00344479" w:rsidRDefault="0079412C" w:rsidP="0079412C">
      <w:pPr>
        <w:jc w:val="center"/>
        <w:rPr>
          <w:rFonts w:eastAsia="Calibri"/>
          <w:lang w:eastAsia="en-US"/>
        </w:rPr>
      </w:pPr>
      <w:r w:rsidRPr="00344479">
        <w:rPr>
          <w:rFonts w:eastAsia="Calibri"/>
          <w:lang w:eastAsia="en-US"/>
        </w:rPr>
        <w:t>КОЛЫВАНСКОГО РАЙОНА</w:t>
      </w:r>
    </w:p>
    <w:p w:rsidR="0079412C" w:rsidRPr="00344479" w:rsidRDefault="0079412C" w:rsidP="0079412C">
      <w:pPr>
        <w:jc w:val="center"/>
        <w:rPr>
          <w:rFonts w:eastAsia="Calibri"/>
          <w:lang w:eastAsia="en-US"/>
        </w:rPr>
      </w:pPr>
      <w:r w:rsidRPr="00344479">
        <w:rPr>
          <w:rFonts w:eastAsia="Calibri"/>
          <w:lang w:eastAsia="en-US"/>
        </w:rPr>
        <w:t>НОВОСИБИРСКОЙ ОБЛАСТИ</w:t>
      </w:r>
    </w:p>
    <w:p w:rsidR="0079412C" w:rsidRPr="00344479" w:rsidRDefault="0079412C" w:rsidP="0079412C">
      <w:pPr>
        <w:jc w:val="center"/>
        <w:rPr>
          <w:rFonts w:eastAsia="Calibri"/>
          <w:lang w:eastAsia="en-US"/>
        </w:rPr>
      </w:pPr>
    </w:p>
    <w:p w:rsidR="0079412C" w:rsidRPr="00344479" w:rsidRDefault="0079412C" w:rsidP="0079412C">
      <w:pPr>
        <w:jc w:val="center"/>
        <w:rPr>
          <w:rFonts w:eastAsia="Calibri"/>
          <w:lang w:eastAsia="en-US"/>
        </w:rPr>
      </w:pPr>
      <w:r w:rsidRPr="00344479">
        <w:rPr>
          <w:rFonts w:eastAsia="Calibri"/>
          <w:lang w:eastAsia="en-US"/>
        </w:rPr>
        <w:t>П О С Т А Н О В Л Е Н И Е</w:t>
      </w:r>
    </w:p>
    <w:p w:rsidR="0079412C" w:rsidRPr="00344479" w:rsidRDefault="0079412C" w:rsidP="0079412C">
      <w:pPr>
        <w:rPr>
          <w:rFonts w:eastAsia="Calibri"/>
          <w:lang w:eastAsia="en-US"/>
        </w:rPr>
      </w:pPr>
    </w:p>
    <w:p w:rsidR="0079412C" w:rsidRPr="00344479" w:rsidRDefault="0079412C" w:rsidP="0079412C">
      <w:pPr>
        <w:jc w:val="center"/>
        <w:rPr>
          <w:rFonts w:eastAsia="Calibri"/>
          <w:lang w:eastAsia="en-US"/>
        </w:rPr>
      </w:pPr>
      <w:r w:rsidRPr="00344479">
        <w:rPr>
          <w:rFonts w:eastAsia="Calibri"/>
          <w:lang w:eastAsia="en-US"/>
        </w:rPr>
        <w:t>27.06.2023 № 86</w:t>
      </w:r>
    </w:p>
    <w:p w:rsidR="0079412C" w:rsidRPr="00344479" w:rsidRDefault="0079412C" w:rsidP="0079412C">
      <w:pPr>
        <w:jc w:val="center"/>
        <w:rPr>
          <w:b/>
          <w:bCs/>
        </w:rPr>
      </w:pPr>
    </w:p>
    <w:p w:rsidR="0079412C" w:rsidRPr="00344479" w:rsidRDefault="0079412C" w:rsidP="0079412C">
      <w:pPr>
        <w:jc w:val="center"/>
        <w:rPr>
          <w:b/>
          <w:bCs/>
        </w:rPr>
      </w:pPr>
      <w:r w:rsidRPr="00344479">
        <w:rPr>
          <w:b/>
          <w:bCs/>
        </w:rPr>
        <w:t>Об утверждении Положения о порядке списания муниципального имущества Соколовского сельсовета Колыванского района Новосибирской области</w:t>
      </w:r>
    </w:p>
    <w:p w:rsidR="0079412C" w:rsidRPr="00344479" w:rsidRDefault="0079412C" w:rsidP="0079412C">
      <w:pPr>
        <w:ind w:firstLine="720"/>
        <w:jc w:val="both"/>
        <w:rPr>
          <w:b/>
        </w:rPr>
      </w:pPr>
    </w:p>
    <w:p w:rsidR="0079412C" w:rsidRPr="00344479" w:rsidRDefault="0079412C" w:rsidP="0079412C">
      <w:pPr>
        <w:ind w:firstLine="720"/>
        <w:jc w:val="both"/>
      </w:pPr>
      <w:r w:rsidRPr="00344479">
        <w:t>В соответствии со статьей 295, статьей 298 Гражданского кодекса Российской Федерации, в целях обеспечения единого порядка списания муниципального имущества Соколовского сельсовета Колыванского района Новосибирской области</w:t>
      </w:r>
    </w:p>
    <w:p w:rsidR="0079412C" w:rsidRPr="00344479" w:rsidRDefault="0079412C" w:rsidP="0079412C">
      <w:pPr>
        <w:ind w:firstLine="720"/>
        <w:jc w:val="both"/>
      </w:pPr>
      <w:r w:rsidRPr="00344479">
        <w:t>ПОСТАНОВЛЯЕТ</w:t>
      </w:r>
      <w:r w:rsidRPr="00344479">
        <w:rPr>
          <w:bCs/>
        </w:rPr>
        <w:t>:</w:t>
      </w:r>
    </w:p>
    <w:p w:rsidR="0079412C" w:rsidRPr="00344479" w:rsidRDefault="0079412C" w:rsidP="0079412C">
      <w:pPr>
        <w:ind w:firstLine="720"/>
        <w:jc w:val="both"/>
        <w:rPr>
          <w:bCs/>
        </w:rPr>
      </w:pPr>
      <w:r w:rsidRPr="00344479">
        <w:rPr>
          <w:bCs/>
        </w:rPr>
        <w:t xml:space="preserve">1. </w:t>
      </w:r>
      <w:r w:rsidRPr="00344479">
        <w:t>Утвердить Положение о порядке списания муниципального имущества Соколовского сельсовета Колыванского района Новосибирской области</w:t>
      </w:r>
      <w:r w:rsidRPr="00344479">
        <w:rPr>
          <w:bCs/>
        </w:rPr>
        <w:t xml:space="preserve"> (далее – Положение), согласно приложению.</w:t>
      </w:r>
    </w:p>
    <w:p w:rsidR="0079412C" w:rsidRPr="00344479" w:rsidRDefault="0079412C" w:rsidP="0079412C">
      <w:pPr>
        <w:ind w:firstLine="720"/>
        <w:jc w:val="both"/>
      </w:pPr>
      <w:r w:rsidRPr="00344479">
        <w:t>2. Специалисту администрации Соколовского сельсовета (Радченко Т.А.) обеспечить опубликование настоящего Постановления в периодическом печатном издании «Бюллетень органов местного самоуправления Соколовского сельсовета Колыванского района Новосибирской области» и на официальном сайте администрации Соколовского сельсовета Колыванского района.</w:t>
      </w:r>
    </w:p>
    <w:p w:rsidR="0079412C" w:rsidRPr="00344479" w:rsidRDefault="0079412C" w:rsidP="0079412C">
      <w:pPr>
        <w:ind w:firstLine="720"/>
        <w:jc w:val="both"/>
      </w:pPr>
      <w:r w:rsidRPr="00344479">
        <w:t xml:space="preserve">4. Контроль за исполнением настоящего Постановления оставляю за собой. </w:t>
      </w:r>
    </w:p>
    <w:p w:rsidR="0079412C" w:rsidRPr="00344479" w:rsidRDefault="0079412C" w:rsidP="0079412C">
      <w:pPr>
        <w:ind w:firstLine="720"/>
        <w:jc w:val="both"/>
      </w:pPr>
    </w:p>
    <w:p w:rsidR="0079412C" w:rsidRPr="00344479" w:rsidRDefault="0079412C" w:rsidP="0079412C">
      <w:pPr>
        <w:ind w:firstLine="720"/>
        <w:jc w:val="both"/>
        <w:rPr>
          <w:bCs/>
        </w:rPr>
      </w:pPr>
    </w:p>
    <w:p w:rsidR="0079412C" w:rsidRPr="00344479" w:rsidRDefault="0079412C" w:rsidP="0079412C">
      <w:pPr>
        <w:tabs>
          <w:tab w:val="left" w:pos="7560"/>
        </w:tabs>
      </w:pPr>
    </w:p>
    <w:p w:rsidR="0079412C" w:rsidRPr="00344479" w:rsidRDefault="0079412C" w:rsidP="0079412C">
      <w:pPr>
        <w:tabs>
          <w:tab w:val="left" w:pos="7560"/>
        </w:tabs>
      </w:pPr>
      <w:r w:rsidRPr="00344479">
        <w:t>Глава Соколовского сельсовета</w:t>
      </w:r>
    </w:p>
    <w:p w:rsidR="0079412C" w:rsidRPr="00344479" w:rsidRDefault="0079412C" w:rsidP="0079412C">
      <w:pPr>
        <w:tabs>
          <w:tab w:val="left" w:pos="7560"/>
        </w:tabs>
      </w:pPr>
      <w:r w:rsidRPr="00344479">
        <w:t>Колыванского района</w:t>
      </w:r>
      <w:r w:rsidRPr="00344479">
        <w:tab/>
      </w:r>
    </w:p>
    <w:p w:rsidR="0079412C" w:rsidRPr="00344479" w:rsidRDefault="0079412C" w:rsidP="0079412C">
      <w:r w:rsidRPr="00344479">
        <w:t xml:space="preserve">Новосибирской области                                                                   Е.А. Виканов </w:t>
      </w:r>
    </w:p>
    <w:p w:rsidR="0079412C" w:rsidRPr="00344479" w:rsidRDefault="0079412C" w:rsidP="0079412C"/>
    <w:p w:rsidR="0079412C" w:rsidRPr="00344479" w:rsidRDefault="0079412C" w:rsidP="0079412C"/>
    <w:p w:rsidR="0079412C" w:rsidRPr="00344479" w:rsidRDefault="0079412C" w:rsidP="0079412C"/>
    <w:p w:rsidR="0079412C" w:rsidRPr="00344479" w:rsidRDefault="0079412C" w:rsidP="0079412C"/>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Pr="00344479" w:rsidRDefault="0079412C" w:rsidP="0079412C">
      <w:pPr>
        <w:jc w:val="right"/>
      </w:pPr>
    </w:p>
    <w:p w:rsidR="0079412C" w:rsidRDefault="0079412C" w:rsidP="0079412C">
      <w:pPr>
        <w:jc w:val="right"/>
      </w:pPr>
    </w:p>
    <w:p w:rsidR="0079412C" w:rsidRDefault="0079412C" w:rsidP="0079412C">
      <w:pPr>
        <w:jc w:val="right"/>
      </w:pPr>
    </w:p>
    <w:p w:rsidR="0079412C" w:rsidRPr="00344479" w:rsidRDefault="0079412C" w:rsidP="0079412C">
      <w:pPr>
        <w:jc w:val="right"/>
      </w:pPr>
      <w:r w:rsidRPr="00344479">
        <w:lastRenderedPageBreak/>
        <w:t>Приложение</w:t>
      </w:r>
    </w:p>
    <w:p w:rsidR="0079412C" w:rsidRPr="00344479" w:rsidRDefault="0079412C" w:rsidP="0079412C">
      <w:pPr>
        <w:jc w:val="right"/>
      </w:pPr>
      <w:r w:rsidRPr="00344479">
        <w:t xml:space="preserve">к постановлению Администрации </w:t>
      </w:r>
    </w:p>
    <w:p w:rsidR="0079412C" w:rsidRPr="00344479" w:rsidRDefault="0079412C" w:rsidP="0079412C">
      <w:pPr>
        <w:jc w:val="right"/>
      </w:pPr>
      <w:r w:rsidRPr="00344479">
        <w:t xml:space="preserve">Соколовского сельсовета Колыванского района </w:t>
      </w:r>
    </w:p>
    <w:p w:rsidR="0079412C" w:rsidRPr="00344479" w:rsidRDefault="0079412C" w:rsidP="0079412C">
      <w:pPr>
        <w:jc w:val="right"/>
      </w:pPr>
      <w:r w:rsidRPr="00344479">
        <w:t>Новосибирской области</w:t>
      </w:r>
    </w:p>
    <w:p w:rsidR="0079412C" w:rsidRPr="00344479" w:rsidRDefault="0079412C" w:rsidP="0079412C">
      <w:pPr>
        <w:jc w:val="right"/>
      </w:pPr>
      <w:r w:rsidRPr="00344479">
        <w:t>От 27.06.2023 № 86</w:t>
      </w:r>
    </w:p>
    <w:p w:rsidR="0079412C" w:rsidRPr="00344479" w:rsidRDefault="0079412C" w:rsidP="0079412C">
      <w:pPr>
        <w:jc w:val="right"/>
      </w:pPr>
    </w:p>
    <w:p w:rsidR="0079412C" w:rsidRPr="00344479" w:rsidRDefault="0079412C" w:rsidP="0079412C">
      <w:pPr>
        <w:jc w:val="center"/>
      </w:pPr>
    </w:p>
    <w:p w:rsidR="0079412C" w:rsidRPr="00344479" w:rsidRDefault="0079412C" w:rsidP="0079412C">
      <w:pPr>
        <w:jc w:val="center"/>
        <w:rPr>
          <w:b/>
        </w:rPr>
      </w:pPr>
      <w:r w:rsidRPr="00344479">
        <w:rPr>
          <w:b/>
        </w:rPr>
        <w:t>Положение о порядке списания муниципального имущества Соколовского сельсовета Колыванского района Новосибирской области</w:t>
      </w:r>
    </w:p>
    <w:p w:rsidR="0079412C" w:rsidRPr="00344479" w:rsidRDefault="0079412C" w:rsidP="0079412C">
      <w:pPr>
        <w:widowControl w:val="0"/>
        <w:autoSpaceDE w:val="0"/>
        <w:autoSpaceDN w:val="0"/>
        <w:adjustRightInd w:val="0"/>
        <w:jc w:val="center"/>
        <w:rPr>
          <w:b/>
          <w:bCs/>
        </w:rPr>
      </w:pPr>
    </w:p>
    <w:p w:rsidR="0079412C" w:rsidRPr="00344479" w:rsidRDefault="0079412C" w:rsidP="0079412C">
      <w:pPr>
        <w:widowControl w:val="0"/>
        <w:autoSpaceDE w:val="0"/>
        <w:autoSpaceDN w:val="0"/>
        <w:adjustRightInd w:val="0"/>
        <w:jc w:val="center"/>
        <w:outlineLvl w:val="1"/>
      </w:pPr>
      <w:bookmarkStart w:id="6" w:name="Par30"/>
      <w:bookmarkEnd w:id="6"/>
      <w:r w:rsidRPr="00344479">
        <w:rPr>
          <w:b/>
        </w:rPr>
        <w:t>1. Общие положения</w:t>
      </w:r>
    </w:p>
    <w:p w:rsidR="0079412C" w:rsidRPr="00344479" w:rsidRDefault="0079412C" w:rsidP="0079412C">
      <w:pPr>
        <w:widowControl w:val="0"/>
        <w:autoSpaceDE w:val="0"/>
        <w:autoSpaceDN w:val="0"/>
        <w:adjustRightInd w:val="0"/>
        <w:ind w:firstLine="540"/>
        <w:jc w:val="both"/>
      </w:pPr>
      <w:r w:rsidRPr="00344479">
        <w:t>1.1. Положение о порядке списания муниципального имущества Соколовского сельсовета Колыванского района Новосибирской области (далее - Положение) определяет условия и процедуру списания движимого и недвижимого муниципального имущества Соколовского сельсовета Колыванского района Новосибирской области (далее - имущество), находящегося в хозяйственном ведении (оперативном управлении) муниципальных унитарных предприятий Соколовского сельсовета Колыванского района Новосибирской области (далее - предприятие) муниципальных учреждений Соколовского сельсовета Колыванского района Новосибирской области (далее - учреждение), а также входящего в состав муниципальной казны Соколовского сельсовета Колыванского района Новосибирской области (далее - имущество муниципальной казны).</w:t>
      </w:r>
    </w:p>
    <w:p w:rsidR="0079412C" w:rsidRPr="00344479" w:rsidRDefault="0079412C" w:rsidP="0079412C">
      <w:pPr>
        <w:widowControl w:val="0"/>
        <w:autoSpaceDE w:val="0"/>
        <w:autoSpaceDN w:val="0"/>
        <w:adjustRightInd w:val="0"/>
        <w:ind w:firstLine="540"/>
        <w:jc w:val="both"/>
      </w:pPr>
      <w:bookmarkStart w:id="7" w:name="Par33"/>
      <w:bookmarkEnd w:id="7"/>
      <w:r w:rsidRPr="00344479">
        <w:t>1.2. Действие Положения распространяется на списание имущества в случаях:</w:t>
      </w:r>
    </w:p>
    <w:p w:rsidR="0079412C" w:rsidRPr="00344479" w:rsidRDefault="0079412C" w:rsidP="0079412C">
      <w:pPr>
        <w:widowControl w:val="0"/>
        <w:autoSpaceDE w:val="0"/>
        <w:autoSpaceDN w:val="0"/>
        <w:adjustRightInd w:val="0"/>
        <w:ind w:firstLine="540"/>
        <w:jc w:val="both"/>
      </w:pPr>
      <w:r w:rsidRPr="00344479">
        <w:t>несоответствия свойств вещи ее первоначальному состоянию (далее - физический износ) и (или) несоответствия вещи современному уровню техники или определенной области знаний (далее - моральный износ);</w:t>
      </w:r>
    </w:p>
    <w:p w:rsidR="0079412C" w:rsidRPr="00344479" w:rsidRDefault="0079412C" w:rsidP="0079412C">
      <w:pPr>
        <w:widowControl w:val="0"/>
        <w:autoSpaceDE w:val="0"/>
        <w:autoSpaceDN w:val="0"/>
        <w:adjustRightInd w:val="0"/>
        <w:ind w:firstLine="540"/>
        <w:jc w:val="both"/>
      </w:pPr>
      <w:r w:rsidRPr="00344479">
        <w:t>его ликвидации при авариях, пожарах, стихийных бедствиях и иных чрезвычайных ситуациях;</w:t>
      </w:r>
    </w:p>
    <w:p w:rsidR="0079412C" w:rsidRPr="00344479" w:rsidRDefault="0079412C" w:rsidP="0079412C">
      <w:pPr>
        <w:widowControl w:val="0"/>
        <w:autoSpaceDE w:val="0"/>
        <w:autoSpaceDN w:val="0"/>
        <w:adjustRightInd w:val="0"/>
        <w:ind w:firstLine="540"/>
        <w:jc w:val="both"/>
      </w:pPr>
      <w:r w:rsidRPr="00344479">
        <w:t>его выбытия из владения, пользования и распоряжения вследствие гибели или уничтожения, а также невозможности установления его местонахождения;</w:t>
      </w:r>
    </w:p>
    <w:p w:rsidR="0079412C" w:rsidRPr="00344479" w:rsidRDefault="0079412C" w:rsidP="0079412C">
      <w:pPr>
        <w:widowControl w:val="0"/>
        <w:autoSpaceDE w:val="0"/>
        <w:autoSpaceDN w:val="0"/>
        <w:adjustRightInd w:val="0"/>
        <w:ind w:firstLine="540"/>
        <w:jc w:val="both"/>
      </w:pPr>
      <w:r w:rsidRPr="00344479">
        <w:t>его повреждения, при котором дальнейшее использование имущества не представляется возможным без значительных затрат на восстановление. Значительными затратами являются затраты на восстановление имущества в размере более 50% стоимости имущества;</w:t>
      </w:r>
    </w:p>
    <w:p w:rsidR="0079412C" w:rsidRPr="00344479" w:rsidRDefault="0079412C" w:rsidP="0079412C">
      <w:pPr>
        <w:widowControl w:val="0"/>
        <w:autoSpaceDE w:val="0"/>
        <w:autoSpaceDN w:val="0"/>
        <w:adjustRightInd w:val="0"/>
        <w:ind w:firstLine="540"/>
        <w:jc w:val="both"/>
      </w:pPr>
      <w:r w:rsidRPr="00344479">
        <w:t>сноса зданий, строений, сооружений.</w:t>
      </w:r>
    </w:p>
    <w:p w:rsidR="0079412C" w:rsidRPr="00344479" w:rsidRDefault="0079412C" w:rsidP="0079412C">
      <w:pPr>
        <w:widowControl w:val="0"/>
        <w:autoSpaceDE w:val="0"/>
        <w:autoSpaceDN w:val="0"/>
        <w:adjustRightInd w:val="0"/>
        <w:ind w:firstLine="540"/>
        <w:jc w:val="both"/>
      </w:pPr>
      <w:r w:rsidRPr="00344479">
        <w:t>1.3. Истечение срока полезного использования имущества или начисление по нему 100% амортизации не является основанием для его списания, если по своему техническому состоянию или после ремонта оно может использоваться для дальнейшей эксплуатации по прямому назначению.</w:t>
      </w:r>
    </w:p>
    <w:p w:rsidR="0079412C" w:rsidRPr="00344479" w:rsidRDefault="0079412C" w:rsidP="0079412C">
      <w:pPr>
        <w:widowControl w:val="0"/>
        <w:autoSpaceDE w:val="0"/>
        <w:autoSpaceDN w:val="0"/>
        <w:adjustRightInd w:val="0"/>
        <w:ind w:firstLine="540"/>
        <w:jc w:val="both"/>
      </w:pPr>
      <w:r w:rsidRPr="00344479">
        <w:t>1.4. Списанию не подлежит имущество:</w:t>
      </w:r>
    </w:p>
    <w:p w:rsidR="0079412C" w:rsidRPr="00344479" w:rsidRDefault="0079412C" w:rsidP="0079412C">
      <w:pPr>
        <w:widowControl w:val="0"/>
        <w:autoSpaceDE w:val="0"/>
        <w:autoSpaceDN w:val="0"/>
        <w:adjustRightInd w:val="0"/>
        <w:ind w:firstLine="540"/>
        <w:jc w:val="both"/>
      </w:pPr>
      <w:r w:rsidRPr="00344479">
        <w:t>на которое наложен арест;</w:t>
      </w:r>
    </w:p>
    <w:p w:rsidR="0079412C" w:rsidRPr="00344479" w:rsidRDefault="0079412C" w:rsidP="0079412C">
      <w:pPr>
        <w:widowControl w:val="0"/>
        <w:autoSpaceDE w:val="0"/>
        <w:autoSpaceDN w:val="0"/>
        <w:adjustRightInd w:val="0"/>
        <w:ind w:firstLine="540"/>
        <w:jc w:val="both"/>
      </w:pPr>
      <w:r w:rsidRPr="00344479">
        <w:t>на которое обращено взыскание в порядке, предусмотренном законодательством Российской Федерации;</w:t>
      </w:r>
    </w:p>
    <w:p w:rsidR="0079412C" w:rsidRPr="00344479" w:rsidRDefault="0079412C" w:rsidP="0079412C">
      <w:pPr>
        <w:widowControl w:val="0"/>
        <w:autoSpaceDE w:val="0"/>
        <w:autoSpaceDN w:val="0"/>
        <w:adjustRightInd w:val="0"/>
        <w:ind w:firstLine="540"/>
        <w:jc w:val="both"/>
      </w:pPr>
      <w:r w:rsidRPr="00344479">
        <w:t>находящееся в залоге в качестве обеспечения по гражданско-правовым договорам.</w:t>
      </w:r>
    </w:p>
    <w:p w:rsidR="0079412C" w:rsidRPr="00344479" w:rsidRDefault="0079412C" w:rsidP="0079412C">
      <w:pPr>
        <w:widowControl w:val="0"/>
        <w:autoSpaceDE w:val="0"/>
        <w:autoSpaceDN w:val="0"/>
        <w:adjustRightInd w:val="0"/>
        <w:ind w:firstLine="540"/>
        <w:jc w:val="both"/>
      </w:pPr>
      <w:bookmarkStart w:id="8" w:name="Par44"/>
      <w:bookmarkEnd w:id="8"/>
      <w:r w:rsidRPr="00344479">
        <w:t>1.5. Выбор специализированных организаций для проведения экспертизы, а также организаций, осуществляющих снос, демонтаж, ликвидацию, утилизацию списанного имущества или его деталей, осуществляется в соответствии с требованиями законодательства Российской Федерации о размещении заказов на поставки товаров, выполнение работ, оказание услуг для государственных и муниципальных нужд.</w:t>
      </w:r>
    </w:p>
    <w:p w:rsidR="0079412C" w:rsidRPr="00344479" w:rsidRDefault="0079412C" w:rsidP="0079412C">
      <w:pPr>
        <w:widowControl w:val="0"/>
        <w:autoSpaceDE w:val="0"/>
        <w:autoSpaceDN w:val="0"/>
        <w:adjustRightInd w:val="0"/>
        <w:ind w:firstLine="540"/>
        <w:jc w:val="both"/>
      </w:pPr>
      <w:r w:rsidRPr="00344479">
        <w:t xml:space="preserve">1.6. Предприятия, учреждения обязаны в течение отчетного периода в письменной форме информировать Администрацию Соколовского сельсовета Колыванского района Новосибирской области (далее – Администрация) о фактах утраты имущества для внесения соответствующих сведений об объекте в реестр муниципального имущества Соколовского </w:t>
      </w:r>
      <w:r w:rsidRPr="00344479">
        <w:lastRenderedPageBreak/>
        <w:t>сельсовета Колыванского района Новосибирской области (далее - реестр).</w:t>
      </w:r>
    </w:p>
    <w:p w:rsidR="0079412C" w:rsidRPr="00344479" w:rsidRDefault="0079412C" w:rsidP="0079412C">
      <w:pPr>
        <w:widowControl w:val="0"/>
        <w:autoSpaceDE w:val="0"/>
        <w:autoSpaceDN w:val="0"/>
        <w:adjustRightInd w:val="0"/>
        <w:ind w:firstLine="540"/>
        <w:jc w:val="both"/>
      </w:pPr>
    </w:p>
    <w:p w:rsidR="0079412C" w:rsidRPr="00344479" w:rsidRDefault="0079412C" w:rsidP="0079412C">
      <w:pPr>
        <w:widowControl w:val="0"/>
        <w:autoSpaceDE w:val="0"/>
        <w:autoSpaceDN w:val="0"/>
        <w:adjustRightInd w:val="0"/>
        <w:jc w:val="center"/>
        <w:outlineLvl w:val="1"/>
        <w:rPr>
          <w:b/>
        </w:rPr>
      </w:pPr>
      <w:bookmarkStart w:id="9" w:name="Par48"/>
      <w:bookmarkEnd w:id="9"/>
      <w:r w:rsidRPr="00344479">
        <w:rPr>
          <w:b/>
        </w:rPr>
        <w:t>2. Списание имущества, находящегося в хозяйственном ведении (оперативном управлении) предприятия (учреждения)</w:t>
      </w:r>
    </w:p>
    <w:p w:rsidR="0079412C" w:rsidRPr="00344479" w:rsidRDefault="0079412C" w:rsidP="0079412C">
      <w:pPr>
        <w:widowControl w:val="0"/>
        <w:autoSpaceDE w:val="0"/>
        <w:autoSpaceDN w:val="0"/>
        <w:adjustRightInd w:val="0"/>
        <w:ind w:firstLine="540"/>
        <w:jc w:val="both"/>
      </w:pPr>
      <w:r w:rsidRPr="00344479">
        <w:t>2.1. Списание имущества, находящегося в хозяйственном ведении (оперативном управлении) предприятия (учреждения), осуществляется предприятием (учреждением):</w:t>
      </w:r>
    </w:p>
    <w:p w:rsidR="0079412C" w:rsidRPr="00344479" w:rsidRDefault="0079412C" w:rsidP="0079412C">
      <w:pPr>
        <w:widowControl w:val="0"/>
        <w:autoSpaceDE w:val="0"/>
        <w:autoSpaceDN w:val="0"/>
        <w:adjustRightInd w:val="0"/>
        <w:ind w:firstLine="540"/>
        <w:jc w:val="both"/>
      </w:pPr>
      <w:r w:rsidRPr="00344479">
        <w:t>балансовой стоимостью до 10 000 рублей - без разрешения Администрации;</w:t>
      </w:r>
    </w:p>
    <w:p w:rsidR="0079412C" w:rsidRPr="00344479" w:rsidRDefault="0079412C" w:rsidP="0079412C">
      <w:pPr>
        <w:widowControl w:val="0"/>
        <w:autoSpaceDE w:val="0"/>
        <w:autoSpaceDN w:val="0"/>
        <w:adjustRightInd w:val="0"/>
        <w:ind w:firstLine="540"/>
        <w:jc w:val="both"/>
      </w:pPr>
      <w:r w:rsidRPr="00344479">
        <w:t>балансовой стоимостью свыше 10 000 рублей - после получения разрешения Администрации в порядке, установленном настоящим Положением.</w:t>
      </w:r>
    </w:p>
    <w:p w:rsidR="0079412C" w:rsidRPr="00344479" w:rsidRDefault="0079412C" w:rsidP="0079412C">
      <w:pPr>
        <w:widowControl w:val="0"/>
        <w:autoSpaceDE w:val="0"/>
        <w:autoSpaceDN w:val="0"/>
        <w:adjustRightInd w:val="0"/>
        <w:ind w:firstLine="540"/>
        <w:jc w:val="both"/>
      </w:pPr>
      <w:r w:rsidRPr="00344479">
        <w:t>2.2. Списание недвижимого имущества, транспортных средств и объектов инженерной инфраструктуры, находящихся в хозяйственном ведении (оперативном управлении) предприятия (учреждения), осуществляется предприятием (учреждением) только с разрешения Администрации независимо от их стоимости.</w:t>
      </w:r>
    </w:p>
    <w:p w:rsidR="0079412C" w:rsidRPr="00344479" w:rsidRDefault="0079412C" w:rsidP="0079412C">
      <w:pPr>
        <w:widowControl w:val="0"/>
        <w:autoSpaceDE w:val="0"/>
        <w:autoSpaceDN w:val="0"/>
        <w:adjustRightInd w:val="0"/>
        <w:ind w:firstLine="540"/>
        <w:jc w:val="both"/>
      </w:pPr>
      <w:bookmarkStart w:id="10" w:name="Par55"/>
      <w:bookmarkEnd w:id="10"/>
      <w:r w:rsidRPr="00344479">
        <w:t>2.3. В целях определения нецелесообразности (непригодности) дальнейшего использования имущества, находящегося в хозяйственном ведении (оперативном управлении) предприятия (учреждения), невозможности его восстановления, а также для оформления документации при списании указанного имущества на предприятии (в учреждении) создается комиссия по списанию имущества (далее – комиссия предприятия (учреждения)).</w:t>
      </w:r>
    </w:p>
    <w:p w:rsidR="0079412C" w:rsidRPr="00344479" w:rsidRDefault="0079412C" w:rsidP="0079412C">
      <w:pPr>
        <w:widowControl w:val="0"/>
        <w:autoSpaceDE w:val="0"/>
        <w:autoSpaceDN w:val="0"/>
        <w:adjustRightInd w:val="0"/>
        <w:ind w:firstLine="540"/>
        <w:jc w:val="both"/>
      </w:pPr>
      <w:r w:rsidRPr="00344479">
        <w:t>Персональный состав и положение о комиссии предприятия (учреждения) утверждаются приказом руководителя предприятия (учреждения). Результаты работы комиссии предприятия (учреждения) оформляются протоколом заседания комиссии предприятия (учреждения).</w:t>
      </w:r>
    </w:p>
    <w:p w:rsidR="0079412C" w:rsidRPr="00344479" w:rsidRDefault="0079412C" w:rsidP="0079412C">
      <w:pPr>
        <w:widowControl w:val="0"/>
        <w:autoSpaceDE w:val="0"/>
        <w:autoSpaceDN w:val="0"/>
        <w:adjustRightInd w:val="0"/>
        <w:ind w:firstLine="540"/>
        <w:jc w:val="both"/>
      </w:pPr>
      <w:r w:rsidRPr="00344479">
        <w:t>2.4. К компетенции комиссии предприятия (учреждения) относятся:</w:t>
      </w:r>
    </w:p>
    <w:p w:rsidR="0079412C" w:rsidRPr="00344479" w:rsidRDefault="0079412C" w:rsidP="0079412C">
      <w:pPr>
        <w:widowControl w:val="0"/>
        <w:autoSpaceDE w:val="0"/>
        <w:autoSpaceDN w:val="0"/>
        <w:adjustRightInd w:val="0"/>
        <w:ind w:firstLine="540"/>
        <w:jc w:val="both"/>
      </w:pPr>
      <w:r w:rsidRPr="00344479">
        <w:t>осмотр имущества предприятия (учреждения), подлежащего списанию;</w:t>
      </w:r>
    </w:p>
    <w:p w:rsidR="0079412C" w:rsidRPr="00344479" w:rsidRDefault="0079412C" w:rsidP="0079412C">
      <w:pPr>
        <w:widowControl w:val="0"/>
        <w:autoSpaceDE w:val="0"/>
        <w:autoSpaceDN w:val="0"/>
        <w:adjustRightInd w:val="0"/>
        <w:ind w:firstLine="540"/>
        <w:jc w:val="both"/>
      </w:pPr>
      <w:r w:rsidRPr="00344479">
        <w:t>установление причин списания имущества предприятия (учреждения), в том числе определения физического и (или) морального износа;</w:t>
      </w:r>
    </w:p>
    <w:p w:rsidR="0079412C" w:rsidRPr="00344479" w:rsidRDefault="0079412C" w:rsidP="0079412C">
      <w:pPr>
        <w:widowControl w:val="0"/>
        <w:autoSpaceDE w:val="0"/>
        <w:autoSpaceDN w:val="0"/>
        <w:adjustRightInd w:val="0"/>
        <w:ind w:firstLine="540"/>
        <w:jc w:val="both"/>
      </w:pPr>
      <w:r w:rsidRPr="00344479">
        <w:t>выявление лиц, по вине которых произошло преждевременное выбытие имущества, внесение предложений руководителю предприятия (учреждения) о привлечении этих лиц к ответственности, установленной законодательством;</w:t>
      </w:r>
    </w:p>
    <w:p w:rsidR="0079412C" w:rsidRPr="00344479" w:rsidRDefault="0079412C" w:rsidP="0079412C">
      <w:pPr>
        <w:widowControl w:val="0"/>
        <w:autoSpaceDE w:val="0"/>
        <w:autoSpaceDN w:val="0"/>
        <w:adjustRightInd w:val="0"/>
        <w:ind w:firstLine="540"/>
        <w:jc w:val="both"/>
      </w:pPr>
      <w:r w:rsidRPr="00344479">
        <w:t>выдача заключения о непригодности имущества к дальнейшему использованию, невозможности или нецелесообразности его восстановления (ремонта, реконструкции, модернизации) в случае, указанном в абзаце третьем подпункт</w:t>
      </w:r>
      <w:r w:rsidRPr="00344479">
        <w:t>а</w:t>
      </w:r>
      <w:r w:rsidRPr="00344479">
        <w:t xml:space="preserve"> 2.5;</w:t>
      </w:r>
    </w:p>
    <w:p w:rsidR="0079412C" w:rsidRPr="00344479" w:rsidRDefault="0079412C" w:rsidP="0079412C">
      <w:pPr>
        <w:widowControl w:val="0"/>
        <w:autoSpaceDE w:val="0"/>
        <w:autoSpaceDN w:val="0"/>
        <w:adjustRightInd w:val="0"/>
        <w:ind w:firstLine="540"/>
        <w:jc w:val="both"/>
      </w:pPr>
      <w:r w:rsidRPr="00344479">
        <w:t>определение возможности вторичного использования отдельных узлов, деталей, материалов выбывающего имущества, пригодных для дальнейшей эксплуатации;</w:t>
      </w:r>
    </w:p>
    <w:p w:rsidR="0079412C" w:rsidRPr="00344479" w:rsidRDefault="0079412C" w:rsidP="0079412C">
      <w:pPr>
        <w:widowControl w:val="0"/>
        <w:autoSpaceDE w:val="0"/>
        <w:autoSpaceDN w:val="0"/>
        <w:adjustRightInd w:val="0"/>
        <w:ind w:firstLine="540"/>
        <w:jc w:val="both"/>
      </w:pPr>
      <w:r w:rsidRPr="00344479">
        <w:t>составление актов о списании имущества предприятия (учреждения).</w:t>
      </w:r>
    </w:p>
    <w:p w:rsidR="0079412C" w:rsidRPr="00344479" w:rsidRDefault="0079412C" w:rsidP="0079412C">
      <w:pPr>
        <w:widowControl w:val="0"/>
        <w:autoSpaceDE w:val="0"/>
        <w:autoSpaceDN w:val="0"/>
        <w:adjustRightInd w:val="0"/>
        <w:ind w:firstLine="540"/>
        <w:jc w:val="both"/>
      </w:pPr>
      <w:bookmarkStart w:id="11" w:name="Par66"/>
      <w:bookmarkEnd w:id="11"/>
      <w:r w:rsidRPr="00344479">
        <w:t>2.5. Заключение о непригодности имущества к дальнейшему использованию, невозможности или нецелесообразности его восстановления (ремонта, реконструкции, модернизации) дают специализированные отраслевые технические службы предприятия (учреждения), либо соответствующие специалисты.</w:t>
      </w:r>
    </w:p>
    <w:p w:rsidR="0079412C" w:rsidRPr="00344479" w:rsidRDefault="0079412C" w:rsidP="0079412C">
      <w:pPr>
        <w:widowControl w:val="0"/>
        <w:autoSpaceDE w:val="0"/>
        <w:autoSpaceDN w:val="0"/>
        <w:adjustRightInd w:val="0"/>
        <w:ind w:firstLine="540"/>
        <w:jc w:val="both"/>
      </w:pPr>
      <w:r w:rsidRPr="00344479">
        <w:t>При отсутствии специализированной отраслевой технической службы на предприятии (в учреждении), либо специалиста, комиссия обращается в специализированную организацию для проведения экспертизы за заключением о непригодности имущества предприятия (учреждения) к дальнейшему использованию, невозможности или нецелесообразности его восстановления (ремонта, реконструкции, модернизации).</w:t>
      </w:r>
    </w:p>
    <w:p w:rsidR="0079412C" w:rsidRPr="00344479" w:rsidRDefault="0079412C" w:rsidP="0079412C">
      <w:pPr>
        <w:widowControl w:val="0"/>
        <w:autoSpaceDE w:val="0"/>
        <w:autoSpaceDN w:val="0"/>
        <w:adjustRightInd w:val="0"/>
        <w:ind w:firstLine="540"/>
        <w:jc w:val="both"/>
      </w:pPr>
      <w:bookmarkStart w:id="12" w:name="Par68"/>
      <w:bookmarkEnd w:id="12"/>
      <w:r w:rsidRPr="00344479">
        <w:t>При отсутствии специализированной отраслевой технической службы на предприятии (в учреждении), либо специалиста, а также при отсутствии организации, проводящей необходимую экспертизу, заключение о непригодности имущества предприятия (учреждения) к дальнейшему использованию, невозможности или нецелесообразности его восстановления (ремонта, реконструкции, модернизации) дает комиссия предприятия (учреждения).</w:t>
      </w:r>
    </w:p>
    <w:p w:rsidR="0079412C" w:rsidRPr="00344479" w:rsidRDefault="0079412C" w:rsidP="0079412C">
      <w:pPr>
        <w:widowControl w:val="0"/>
        <w:autoSpaceDE w:val="0"/>
        <w:autoSpaceDN w:val="0"/>
        <w:adjustRightInd w:val="0"/>
        <w:ind w:firstLine="540"/>
        <w:jc w:val="both"/>
      </w:pPr>
      <w:bookmarkStart w:id="13" w:name="Par69"/>
      <w:bookmarkEnd w:id="13"/>
      <w:r w:rsidRPr="00344479">
        <w:t xml:space="preserve">2.6. Для получения разрешения на списание имущества предприятия (учреждения) в </w:t>
      </w:r>
      <w:r w:rsidRPr="00344479">
        <w:lastRenderedPageBreak/>
        <w:t>Администрацию представляют следующие документы:</w:t>
      </w:r>
    </w:p>
    <w:p w:rsidR="0079412C" w:rsidRPr="00344479" w:rsidRDefault="0079412C" w:rsidP="0079412C">
      <w:pPr>
        <w:widowControl w:val="0"/>
        <w:autoSpaceDE w:val="0"/>
        <w:autoSpaceDN w:val="0"/>
        <w:adjustRightInd w:val="0"/>
        <w:ind w:firstLine="540"/>
        <w:jc w:val="both"/>
      </w:pPr>
      <w:r w:rsidRPr="00344479">
        <w:t>обращение о получении разрешения на списание имущества с обоснованием причины списания, подписанное руководителем предприятия (учреждения);</w:t>
      </w:r>
    </w:p>
    <w:p w:rsidR="0079412C" w:rsidRPr="00344479" w:rsidRDefault="0079412C" w:rsidP="0079412C">
      <w:pPr>
        <w:widowControl w:val="0"/>
        <w:autoSpaceDE w:val="0"/>
        <w:autoSpaceDN w:val="0"/>
        <w:adjustRightInd w:val="0"/>
        <w:ind w:firstLine="540"/>
        <w:jc w:val="both"/>
      </w:pPr>
      <w:r w:rsidRPr="00344479">
        <w:t>перечень имущества, предлагаемого к списанию, с указанием инвентарных номеров, года выпуска, первоначальной и остаточной стоимости имущества на дату обращения в Администрацию;</w:t>
      </w:r>
    </w:p>
    <w:p w:rsidR="0079412C" w:rsidRPr="00344479" w:rsidRDefault="0079412C" w:rsidP="0079412C">
      <w:pPr>
        <w:widowControl w:val="0"/>
        <w:autoSpaceDE w:val="0"/>
        <w:autoSpaceDN w:val="0"/>
        <w:adjustRightInd w:val="0"/>
        <w:ind w:firstLine="540"/>
        <w:jc w:val="both"/>
      </w:pPr>
      <w:r w:rsidRPr="00344479">
        <w:t>заключение о непригодности имущества к дальнейшему использованию, невозможности или нецелесообразности его восстановления (ремонта, реконструкции, модернизации) в соответствии с подпунктом 2.5;</w:t>
      </w:r>
    </w:p>
    <w:p w:rsidR="0079412C" w:rsidRPr="00344479" w:rsidRDefault="0079412C" w:rsidP="0079412C">
      <w:pPr>
        <w:widowControl w:val="0"/>
        <w:autoSpaceDE w:val="0"/>
        <w:autoSpaceDN w:val="0"/>
        <w:adjustRightInd w:val="0"/>
        <w:ind w:firstLine="540"/>
        <w:jc w:val="both"/>
      </w:pPr>
      <w:r w:rsidRPr="00344479">
        <w:t>заключение специализированной организации о техническом обследовании несущих конструкций ветхого (аварийного) недвижимого имущества;</w:t>
      </w:r>
    </w:p>
    <w:p w:rsidR="0079412C" w:rsidRPr="00344479" w:rsidRDefault="0079412C" w:rsidP="0079412C">
      <w:pPr>
        <w:widowControl w:val="0"/>
        <w:autoSpaceDE w:val="0"/>
        <w:autoSpaceDN w:val="0"/>
        <w:adjustRightInd w:val="0"/>
        <w:ind w:firstLine="540"/>
        <w:jc w:val="both"/>
      </w:pPr>
      <w:r w:rsidRPr="00344479">
        <w:t>решения, принятые в отношении недвижимого имущества, списание которого требуется в связи со строительством и (или) реконструкцией на земельном участке, предоставленном предприятию (учреждению);</w:t>
      </w:r>
    </w:p>
    <w:p w:rsidR="0079412C" w:rsidRPr="00344479" w:rsidRDefault="0079412C" w:rsidP="0079412C">
      <w:pPr>
        <w:widowControl w:val="0"/>
        <w:autoSpaceDE w:val="0"/>
        <w:autoSpaceDN w:val="0"/>
        <w:adjustRightInd w:val="0"/>
        <w:ind w:firstLine="540"/>
        <w:jc w:val="both"/>
      </w:pPr>
      <w:r w:rsidRPr="00344479">
        <w:t>акт совместного обследования имущества предприятием (учреждением) и обслуживающей организацией (при списании объектов инженерной инфраструктуры);</w:t>
      </w:r>
    </w:p>
    <w:p w:rsidR="0079412C" w:rsidRPr="00344479" w:rsidRDefault="0079412C" w:rsidP="0079412C">
      <w:pPr>
        <w:widowControl w:val="0"/>
        <w:autoSpaceDE w:val="0"/>
        <w:autoSpaceDN w:val="0"/>
        <w:adjustRightInd w:val="0"/>
        <w:ind w:firstLine="540"/>
        <w:jc w:val="both"/>
      </w:pPr>
      <w:r w:rsidRPr="00344479">
        <w:t>копии паспортов и свидетельств о регистрации транспортных средств (при списании транспортных средств);</w:t>
      </w:r>
    </w:p>
    <w:p w:rsidR="0079412C" w:rsidRPr="00344479" w:rsidRDefault="0079412C" w:rsidP="0079412C">
      <w:pPr>
        <w:widowControl w:val="0"/>
        <w:autoSpaceDE w:val="0"/>
        <w:autoSpaceDN w:val="0"/>
        <w:adjustRightInd w:val="0"/>
        <w:ind w:firstLine="540"/>
        <w:jc w:val="both"/>
      </w:pPr>
      <w:r w:rsidRPr="00344479">
        <w:t>документы государственного органа, осуществляющего специальные контрольные, надзорные и разрешительные функции в области обеспечения безопасности дорожного движения, о произошедшем дорожно-транспортном происшествии (при списании имущества, выбывшего в результате такого происшествия);</w:t>
      </w:r>
    </w:p>
    <w:p w:rsidR="0079412C" w:rsidRPr="00344479" w:rsidRDefault="0079412C" w:rsidP="0079412C">
      <w:pPr>
        <w:widowControl w:val="0"/>
        <w:autoSpaceDE w:val="0"/>
        <w:autoSpaceDN w:val="0"/>
        <w:adjustRightInd w:val="0"/>
        <w:ind w:firstLine="540"/>
        <w:jc w:val="both"/>
      </w:pPr>
      <w:r w:rsidRPr="00344479">
        <w:t>акт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(далее - МЧС России), подтверждающий факт пожара с указанием вероятных причин, определяющих характер возгорания и наступивших последствий (при списании имущества, выбывшего вследствие пожара);</w:t>
      </w:r>
    </w:p>
    <w:p w:rsidR="0079412C" w:rsidRPr="00344479" w:rsidRDefault="0079412C" w:rsidP="0079412C">
      <w:pPr>
        <w:widowControl w:val="0"/>
        <w:autoSpaceDE w:val="0"/>
        <w:autoSpaceDN w:val="0"/>
        <w:adjustRightInd w:val="0"/>
        <w:ind w:firstLine="540"/>
        <w:jc w:val="both"/>
      </w:pPr>
      <w:r w:rsidRPr="00344479">
        <w:t xml:space="preserve">акт службы городского газового хозяйства, </w:t>
      </w:r>
      <w:proofErr w:type="spellStart"/>
      <w:r w:rsidRPr="00344479">
        <w:t>Ростехнадзора</w:t>
      </w:r>
      <w:proofErr w:type="spellEnd"/>
      <w:r w:rsidRPr="00344479">
        <w:t>, территориального подразделения МЧС России и иных специализированных органов, организаций (при списании имущества, выбывшего вследствие взрыва);</w:t>
      </w:r>
    </w:p>
    <w:p w:rsidR="0079412C" w:rsidRPr="00344479" w:rsidRDefault="0079412C" w:rsidP="0079412C">
      <w:pPr>
        <w:widowControl w:val="0"/>
        <w:autoSpaceDE w:val="0"/>
        <w:autoSpaceDN w:val="0"/>
        <w:adjustRightInd w:val="0"/>
        <w:ind w:firstLine="540"/>
        <w:jc w:val="both"/>
      </w:pPr>
      <w:r w:rsidRPr="00344479">
        <w:t xml:space="preserve">справка о возбуждении органами внутренних дел уголовного дела по факту кражи или </w:t>
      </w:r>
      <w:proofErr w:type="gramStart"/>
      <w:r w:rsidRPr="00344479">
        <w:t>грабежа</w:t>
      </w:r>
      <w:proofErr w:type="gramEnd"/>
      <w:r w:rsidRPr="00344479">
        <w:t xml:space="preserve"> или надлежащим образом заверенная копия постановления об отказе в его возбуждении (при списании имущества, выбывшего вследствие кражи, грабежа);</w:t>
      </w:r>
    </w:p>
    <w:p w:rsidR="0079412C" w:rsidRPr="00344479" w:rsidRDefault="0079412C" w:rsidP="0079412C">
      <w:pPr>
        <w:widowControl w:val="0"/>
        <w:autoSpaceDE w:val="0"/>
        <w:autoSpaceDN w:val="0"/>
        <w:adjustRightInd w:val="0"/>
        <w:ind w:firstLine="540"/>
        <w:jc w:val="both"/>
      </w:pPr>
      <w:r w:rsidRPr="00344479">
        <w:t>справка территориального подразделения Федеральной службы по гидрометеорологии и мониторингу окружающей среды или территориального подразделения МЧС России (при списании имущества, выбывшего вследствие удара молнии или стихийного бедствия: паводка, наводнения, затопления, землетрясения и других стихийных бедствий);</w:t>
      </w:r>
    </w:p>
    <w:p w:rsidR="0079412C" w:rsidRPr="00344479" w:rsidRDefault="0079412C" w:rsidP="0079412C">
      <w:pPr>
        <w:widowControl w:val="0"/>
        <w:autoSpaceDE w:val="0"/>
        <w:autoSpaceDN w:val="0"/>
        <w:adjustRightInd w:val="0"/>
        <w:ind w:firstLine="540"/>
        <w:jc w:val="both"/>
      </w:pPr>
      <w:r w:rsidRPr="00344479">
        <w:t>справка из органов Федеральной службы безопасности (при списании имущества, выбывшего вследствие террористического акта).</w:t>
      </w:r>
    </w:p>
    <w:p w:rsidR="0079412C" w:rsidRPr="00344479" w:rsidRDefault="0079412C" w:rsidP="0079412C">
      <w:pPr>
        <w:widowControl w:val="0"/>
        <w:autoSpaceDE w:val="0"/>
        <w:autoSpaceDN w:val="0"/>
        <w:adjustRightInd w:val="0"/>
        <w:ind w:firstLine="540"/>
        <w:jc w:val="both"/>
      </w:pPr>
      <w:r w:rsidRPr="00344479">
        <w:t>2.7. На основании обращения предприятия (учреждения) о получении разрешения на списание имущества предприятия (учреждения) Администрация осуществляет рассмотрение документов и выдает разрешение на списание имущества предприятия (учреждения) или отказывает в выдаче разрешения на списание имущества предприятия (учреждения) в течение 30 дней со дня поступления в Администрацию документов, указанных в подпункте 2.6.</w:t>
      </w:r>
    </w:p>
    <w:p w:rsidR="0079412C" w:rsidRPr="00344479" w:rsidRDefault="0079412C" w:rsidP="0079412C">
      <w:pPr>
        <w:widowControl w:val="0"/>
        <w:autoSpaceDE w:val="0"/>
        <w:autoSpaceDN w:val="0"/>
        <w:adjustRightInd w:val="0"/>
        <w:ind w:firstLine="540"/>
        <w:jc w:val="both"/>
      </w:pPr>
      <w:r w:rsidRPr="00344479">
        <w:t xml:space="preserve">Разрешение Администрации на списание имущества предприятия (учреждения) оформляется Постановлением Администрации, которое подписывается Главой Соколовского сельсовета Колыванского района Новосибирской области (далее – Глава Соколовского сельсовета) после рассмотрения обращения предприятия (учреждения) о получении разрешения на списание имущества предприятия (учреждения) и документов, созданной в Администрации комиссией по списанию муниципального имущества </w:t>
      </w:r>
      <w:r w:rsidRPr="00344479">
        <w:lastRenderedPageBreak/>
        <w:t>Соколовского сельсовета Колыванского района Новосибирской области (далее – комиссия Администрации).</w:t>
      </w:r>
    </w:p>
    <w:p w:rsidR="0079412C" w:rsidRPr="00344479" w:rsidRDefault="0079412C" w:rsidP="0079412C">
      <w:pPr>
        <w:widowControl w:val="0"/>
        <w:autoSpaceDE w:val="0"/>
        <w:autoSpaceDN w:val="0"/>
        <w:adjustRightInd w:val="0"/>
        <w:ind w:firstLine="540"/>
        <w:jc w:val="both"/>
      </w:pPr>
      <w:r w:rsidRPr="00344479">
        <w:t>Отказ в выдаче разрешения на списание оформляется письмом Администрации, которое подписывается Главой Соколовского сельсовета после рассмотрения обращения предприятия (учреждения) о получении разрешения на списание имущества предприятия (учреждения) и документов, комиссией Администрации.</w:t>
      </w:r>
    </w:p>
    <w:p w:rsidR="0079412C" w:rsidRPr="00344479" w:rsidRDefault="0079412C" w:rsidP="0079412C">
      <w:pPr>
        <w:widowControl w:val="0"/>
        <w:autoSpaceDE w:val="0"/>
        <w:autoSpaceDN w:val="0"/>
        <w:adjustRightInd w:val="0"/>
        <w:ind w:firstLine="540"/>
        <w:jc w:val="both"/>
      </w:pPr>
      <w:r w:rsidRPr="00344479">
        <w:t>Персональный состав комиссии Администрации утверждается Постановлением Администрации.</w:t>
      </w:r>
    </w:p>
    <w:p w:rsidR="0079412C" w:rsidRPr="00344479" w:rsidRDefault="0079412C" w:rsidP="0079412C">
      <w:pPr>
        <w:suppressAutoHyphens/>
        <w:ind w:firstLine="540"/>
        <w:jc w:val="both"/>
      </w:pPr>
      <w:r w:rsidRPr="00344479">
        <w:t>2.8. Организация деятельности комиссии Администрации:</w:t>
      </w:r>
    </w:p>
    <w:p w:rsidR="0079412C" w:rsidRPr="00344479" w:rsidRDefault="0079412C" w:rsidP="0079412C">
      <w:pPr>
        <w:suppressAutoHyphens/>
        <w:ind w:firstLine="540"/>
        <w:jc w:val="both"/>
      </w:pPr>
      <w:r w:rsidRPr="00344479">
        <w:t>2.8.1. Работой комиссии руководит председатель.</w:t>
      </w:r>
    </w:p>
    <w:p w:rsidR="0079412C" w:rsidRPr="00344479" w:rsidRDefault="0079412C" w:rsidP="0079412C">
      <w:pPr>
        <w:suppressAutoHyphens/>
        <w:ind w:firstLine="540"/>
        <w:jc w:val="both"/>
      </w:pPr>
      <w:r w:rsidRPr="00344479">
        <w:t>2.8.2. Председатель комиссии:</w:t>
      </w:r>
    </w:p>
    <w:p w:rsidR="0079412C" w:rsidRPr="00344479" w:rsidRDefault="0079412C" w:rsidP="0079412C">
      <w:pPr>
        <w:suppressAutoHyphens/>
        <w:ind w:firstLine="540"/>
        <w:jc w:val="both"/>
      </w:pPr>
      <w:r w:rsidRPr="00344479">
        <w:t>- осуществляет руководство работы комиссии;</w:t>
      </w:r>
    </w:p>
    <w:p w:rsidR="0079412C" w:rsidRPr="00344479" w:rsidRDefault="0079412C" w:rsidP="0079412C">
      <w:pPr>
        <w:suppressAutoHyphens/>
        <w:ind w:firstLine="540"/>
        <w:jc w:val="both"/>
      </w:pPr>
      <w:r w:rsidRPr="00344479">
        <w:t>- проводит заседания комиссии;</w:t>
      </w:r>
    </w:p>
    <w:p w:rsidR="0079412C" w:rsidRPr="00344479" w:rsidRDefault="0079412C" w:rsidP="0079412C">
      <w:pPr>
        <w:suppressAutoHyphens/>
        <w:ind w:firstLine="540"/>
        <w:jc w:val="both"/>
      </w:pPr>
      <w:r w:rsidRPr="00344479">
        <w:t>- координирует работу членов комиссии;</w:t>
      </w:r>
    </w:p>
    <w:p w:rsidR="0079412C" w:rsidRPr="00344479" w:rsidRDefault="0079412C" w:rsidP="0079412C">
      <w:pPr>
        <w:suppressAutoHyphens/>
        <w:ind w:firstLine="540"/>
        <w:jc w:val="both"/>
      </w:pPr>
      <w:r w:rsidRPr="00344479">
        <w:t>- созывает заседания комиссии;</w:t>
      </w:r>
    </w:p>
    <w:p w:rsidR="0079412C" w:rsidRPr="00344479" w:rsidRDefault="0079412C" w:rsidP="0079412C">
      <w:pPr>
        <w:suppressAutoHyphens/>
        <w:ind w:firstLine="540"/>
        <w:jc w:val="both"/>
      </w:pPr>
      <w:r w:rsidRPr="00344479">
        <w:t>- обеспечивает и контролирует выполнение решений комиссии.</w:t>
      </w:r>
    </w:p>
    <w:p w:rsidR="0079412C" w:rsidRPr="00344479" w:rsidRDefault="0079412C" w:rsidP="0079412C">
      <w:pPr>
        <w:suppressAutoHyphens/>
        <w:ind w:firstLine="540"/>
        <w:jc w:val="both"/>
      </w:pPr>
      <w:r w:rsidRPr="00344479">
        <w:t>2.8.3. На время отсутствия председателя комиссии его полномочия осуществляет заместитель председателя комиссии.</w:t>
      </w:r>
    </w:p>
    <w:p w:rsidR="0079412C" w:rsidRPr="00344479" w:rsidRDefault="0079412C" w:rsidP="0079412C">
      <w:pPr>
        <w:suppressAutoHyphens/>
        <w:ind w:firstLine="540"/>
        <w:jc w:val="both"/>
      </w:pPr>
      <w:r w:rsidRPr="00344479">
        <w:t>2.8.4. Организацию деятельности комиссии обеспечивает секретарь комиссии.</w:t>
      </w:r>
    </w:p>
    <w:p w:rsidR="0079412C" w:rsidRPr="00344479" w:rsidRDefault="0079412C" w:rsidP="0079412C">
      <w:pPr>
        <w:suppressAutoHyphens/>
        <w:ind w:firstLine="540"/>
        <w:jc w:val="both"/>
      </w:pPr>
      <w:r w:rsidRPr="00344479">
        <w:t>2.8.5. Секретарь комиссии:</w:t>
      </w:r>
    </w:p>
    <w:p w:rsidR="0079412C" w:rsidRPr="00344479" w:rsidRDefault="0079412C" w:rsidP="0079412C">
      <w:pPr>
        <w:suppressAutoHyphens/>
        <w:ind w:firstLine="540"/>
        <w:jc w:val="both"/>
      </w:pPr>
      <w:r w:rsidRPr="00344479">
        <w:t>- осуществляет подготовку заседаний комиссии;</w:t>
      </w:r>
    </w:p>
    <w:p w:rsidR="0079412C" w:rsidRPr="00344479" w:rsidRDefault="0079412C" w:rsidP="0079412C">
      <w:pPr>
        <w:suppressAutoHyphens/>
        <w:ind w:firstLine="540"/>
        <w:jc w:val="both"/>
      </w:pPr>
      <w:r w:rsidRPr="00344479">
        <w:t>- своевременно уведомляет членов комиссии о времени и месте заседания комиссии;</w:t>
      </w:r>
    </w:p>
    <w:p w:rsidR="0079412C" w:rsidRPr="00344479" w:rsidRDefault="0079412C" w:rsidP="0079412C">
      <w:pPr>
        <w:suppressAutoHyphens/>
        <w:ind w:firstLine="540"/>
        <w:jc w:val="both"/>
      </w:pPr>
      <w:r w:rsidRPr="00344479">
        <w:t>- ведет протокол заседаний комиссии;</w:t>
      </w:r>
    </w:p>
    <w:p w:rsidR="0079412C" w:rsidRPr="00344479" w:rsidRDefault="0079412C" w:rsidP="0079412C">
      <w:pPr>
        <w:suppressAutoHyphens/>
        <w:ind w:firstLine="540"/>
        <w:jc w:val="both"/>
      </w:pPr>
      <w:r w:rsidRPr="00344479">
        <w:t>- обеспечивает хранение документации комиссии;</w:t>
      </w:r>
    </w:p>
    <w:p w:rsidR="0079412C" w:rsidRPr="00344479" w:rsidRDefault="0079412C" w:rsidP="0079412C">
      <w:pPr>
        <w:suppressAutoHyphens/>
        <w:ind w:firstLine="540"/>
        <w:jc w:val="both"/>
      </w:pPr>
      <w:r w:rsidRPr="00344479">
        <w:t>- оформляет решения комиссии;</w:t>
      </w:r>
    </w:p>
    <w:p w:rsidR="0079412C" w:rsidRPr="00344479" w:rsidRDefault="0079412C" w:rsidP="0079412C">
      <w:pPr>
        <w:suppressAutoHyphens/>
        <w:ind w:firstLine="540"/>
        <w:jc w:val="both"/>
      </w:pPr>
      <w:r w:rsidRPr="00344479">
        <w:t>- осуществляет иные полномочия, связанные с организацией деятельности комиссии.</w:t>
      </w:r>
    </w:p>
    <w:p w:rsidR="0079412C" w:rsidRPr="00344479" w:rsidRDefault="0079412C" w:rsidP="0079412C">
      <w:pPr>
        <w:suppressAutoHyphens/>
        <w:ind w:firstLine="540"/>
        <w:jc w:val="both"/>
      </w:pPr>
      <w:r w:rsidRPr="00344479">
        <w:t>В случае отсутствия секретаря комиссии председатель комиссии вправе возложить исполнение его обязанностей на другого члена комиссии.</w:t>
      </w:r>
    </w:p>
    <w:p w:rsidR="0079412C" w:rsidRPr="00344479" w:rsidRDefault="0079412C" w:rsidP="0079412C">
      <w:pPr>
        <w:suppressAutoHyphens/>
        <w:ind w:firstLine="540"/>
        <w:jc w:val="both"/>
      </w:pPr>
      <w:r w:rsidRPr="00344479">
        <w:t>2.8.6. Заседания комиссии проводятся по мере необходимости.</w:t>
      </w:r>
    </w:p>
    <w:p w:rsidR="0079412C" w:rsidRPr="00344479" w:rsidRDefault="0079412C" w:rsidP="0079412C">
      <w:pPr>
        <w:suppressAutoHyphens/>
        <w:ind w:firstLine="540"/>
        <w:jc w:val="both"/>
      </w:pPr>
      <w:r w:rsidRPr="00344479">
        <w:t>2.8.7. Заседание комиссии считается правомочным, если на нем присутствует не менее двух третьих ее состава, при этом каждый член комиссии имеет один голос.</w:t>
      </w:r>
    </w:p>
    <w:p w:rsidR="0079412C" w:rsidRPr="00344479" w:rsidRDefault="0079412C" w:rsidP="0079412C">
      <w:pPr>
        <w:suppressAutoHyphens/>
        <w:ind w:firstLine="540"/>
        <w:jc w:val="both"/>
      </w:pPr>
      <w:r w:rsidRPr="00344479">
        <w:t>2.8.8. Решения комиссии принимаются большинством голосов присутствующих членов комиссии. В случае равенства числа голосов голос председателя комиссии считается решающим.</w:t>
      </w:r>
    </w:p>
    <w:p w:rsidR="0079412C" w:rsidRPr="00344479" w:rsidRDefault="0079412C" w:rsidP="0079412C">
      <w:pPr>
        <w:suppressAutoHyphens/>
        <w:ind w:firstLine="540"/>
        <w:jc w:val="both"/>
      </w:pPr>
      <w:r w:rsidRPr="00344479">
        <w:t>2.8.9. Решения комиссии оформляются протоколом и подписываются председателем, членами комиссии и секретарем.</w:t>
      </w:r>
    </w:p>
    <w:p w:rsidR="0079412C" w:rsidRPr="00344479" w:rsidRDefault="0079412C" w:rsidP="0079412C">
      <w:pPr>
        <w:widowControl w:val="0"/>
        <w:autoSpaceDE w:val="0"/>
        <w:autoSpaceDN w:val="0"/>
        <w:adjustRightInd w:val="0"/>
        <w:ind w:firstLine="540"/>
        <w:jc w:val="both"/>
      </w:pPr>
      <w:r w:rsidRPr="00344479">
        <w:t>2.9. Основания для отказа в выдаче разрешения на списание имущества предприятия (учреждения):</w:t>
      </w:r>
    </w:p>
    <w:p w:rsidR="0079412C" w:rsidRPr="00344479" w:rsidRDefault="0079412C" w:rsidP="0079412C">
      <w:pPr>
        <w:widowControl w:val="0"/>
        <w:autoSpaceDE w:val="0"/>
        <w:autoSpaceDN w:val="0"/>
        <w:adjustRightInd w:val="0"/>
        <w:ind w:firstLine="540"/>
        <w:jc w:val="both"/>
      </w:pPr>
      <w:r w:rsidRPr="00344479">
        <w:t>2.9.1. Документы оформлены не в соответствии с требованиями, указанными в подпункте 2.6.</w:t>
      </w:r>
    </w:p>
    <w:p w:rsidR="0079412C" w:rsidRPr="00344479" w:rsidRDefault="0079412C" w:rsidP="0079412C">
      <w:pPr>
        <w:widowControl w:val="0"/>
        <w:autoSpaceDE w:val="0"/>
        <w:autoSpaceDN w:val="0"/>
        <w:adjustRightInd w:val="0"/>
        <w:ind w:firstLine="540"/>
        <w:jc w:val="both"/>
      </w:pPr>
      <w:r w:rsidRPr="00344479">
        <w:t>2.9.2. Непредставление документов в соответствии с подпунктом 2.6.</w:t>
      </w:r>
    </w:p>
    <w:p w:rsidR="0079412C" w:rsidRPr="00344479" w:rsidRDefault="0079412C" w:rsidP="0079412C">
      <w:pPr>
        <w:widowControl w:val="0"/>
        <w:autoSpaceDE w:val="0"/>
        <w:autoSpaceDN w:val="0"/>
        <w:adjustRightInd w:val="0"/>
        <w:ind w:firstLine="540"/>
        <w:jc w:val="both"/>
      </w:pPr>
      <w:r w:rsidRPr="00344479">
        <w:t xml:space="preserve">2.9.3. Списание имущества в случаях, не указанных в </w:t>
      </w:r>
      <w:hyperlink w:anchor="Par33" w:history="1">
        <w:r w:rsidRPr="00344479">
          <w:t>подпункте 1.2</w:t>
        </w:r>
      </w:hyperlink>
      <w:r w:rsidRPr="00344479">
        <w:t>.</w:t>
      </w:r>
    </w:p>
    <w:p w:rsidR="0079412C" w:rsidRPr="00344479" w:rsidRDefault="0079412C" w:rsidP="0079412C">
      <w:pPr>
        <w:widowControl w:val="0"/>
        <w:autoSpaceDE w:val="0"/>
        <w:autoSpaceDN w:val="0"/>
        <w:adjustRightInd w:val="0"/>
        <w:ind w:firstLine="540"/>
        <w:jc w:val="both"/>
      </w:pPr>
      <w:r w:rsidRPr="00344479">
        <w:t xml:space="preserve">2.10. Имущество, в отношении которого получено разрешение Администрации на списание, подлежит сносу, физическому уничтожению (утилизации) предприятием (учреждением) самостоятельно или с привлечением организаций в соответствии с </w:t>
      </w:r>
      <w:hyperlink w:anchor="Par44" w:history="1">
        <w:r w:rsidRPr="00344479">
          <w:t>подпунктом 1.5</w:t>
        </w:r>
      </w:hyperlink>
      <w:r w:rsidRPr="00344479">
        <w:t xml:space="preserve"> с последующим снятием с учета в соответствующих службах.</w:t>
      </w:r>
    </w:p>
    <w:p w:rsidR="0079412C" w:rsidRPr="00344479" w:rsidRDefault="0079412C" w:rsidP="0079412C">
      <w:pPr>
        <w:widowControl w:val="0"/>
        <w:autoSpaceDE w:val="0"/>
        <w:autoSpaceDN w:val="0"/>
        <w:adjustRightInd w:val="0"/>
        <w:ind w:firstLine="540"/>
        <w:jc w:val="both"/>
      </w:pPr>
      <w:r w:rsidRPr="00344479">
        <w:t>Снос, физическое уничтожение (утилизация) списываемого имущества осуществляются в соответствии с действующим законодательством.</w:t>
      </w:r>
    </w:p>
    <w:p w:rsidR="0079412C" w:rsidRPr="00344479" w:rsidRDefault="0079412C" w:rsidP="0079412C">
      <w:pPr>
        <w:widowControl w:val="0"/>
        <w:autoSpaceDE w:val="0"/>
        <w:autoSpaceDN w:val="0"/>
        <w:adjustRightInd w:val="0"/>
        <w:ind w:firstLine="540"/>
        <w:jc w:val="both"/>
      </w:pPr>
      <w:bookmarkStart w:id="14" w:name="Par91"/>
      <w:bookmarkEnd w:id="14"/>
      <w:r w:rsidRPr="00344479">
        <w:t xml:space="preserve">2.11. В течение десяти дней со дня сноса (утилизации) имущества предприятия (учреждения) и получения акта обследования недвижимого имущества кадастровым инженером (в случае сноса недвижимого имущества) комиссия оформляет акт о списании имущества. Акт о списании имущества утверждает руководитель предприятия </w:t>
      </w:r>
      <w:r w:rsidRPr="00344479">
        <w:lastRenderedPageBreak/>
        <w:t>(учреждения). Один экземпляр акта о списании имущества с актом обследования кадастрового инженера направляется в Администрацию в течение трех дней со дня согласования акта о списании имущества руководителем предприятия (учреждения).</w:t>
      </w:r>
    </w:p>
    <w:p w:rsidR="0079412C" w:rsidRPr="00344479" w:rsidRDefault="0079412C" w:rsidP="0079412C">
      <w:pPr>
        <w:widowControl w:val="0"/>
        <w:autoSpaceDE w:val="0"/>
        <w:autoSpaceDN w:val="0"/>
        <w:adjustRightInd w:val="0"/>
        <w:ind w:firstLine="540"/>
        <w:jc w:val="both"/>
      </w:pPr>
      <w:r w:rsidRPr="00344479">
        <w:t>2.12. В течение 25 дней с даты получения документов, указанных в подпункте 2.10, Администрация Соколовского сельсовета обеспечивает снятие с государственного кадастрового учета прекратившего существование недвижимого имущества и получает соответствующую кадастровую выписку.</w:t>
      </w:r>
    </w:p>
    <w:p w:rsidR="0079412C" w:rsidRPr="00344479" w:rsidRDefault="0079412C" w:rsidP="0079412C">
      <w:pPr>
        <w:widowControl w:val="0"/>
        <w:autoSpaceDE w:val="0"/>
        <w:autoSpaceDN w:val="0"/>
        <w:adjustRightInd w:val="0"/>
        <w:ind w:firstLine="540"/>
        <w:jc w:val="both"/>
      </w:pPr>
      <w:r w:rsidRPr="00344479">
        <w:t>2.14. Администрация Соколовского сельсовета в течение трех рабочих дней со дня получения кадастровой выписки, содержащей внесенные в Единый государственный реестр прав на недвижимое имущество и сделок с ним сведения о прекращении существования объекта учета, вносит в реестр запись об изменении сведений об имуществе предприятия (учреждения).</w:t>
      </w:r>
    </w:p>
    <w:p w:rsidR="0079412C" w:rsidRPr="00344479" w:rsidRDefault="0079412C" w:rsidP="0079412C">
      <w:pPr>
        <w:widowControl w:val="0"/>
        <w:autoSpaceDE w:val="0"/>
        <w:autoSpaceDN w:val="0"/>
        <w:adjustRightInd w:val="0"/>
        <w:ind w:firstLine="540"/>
        <w:jc w:val="both"/>
      </w:pPr>
    </w:p>
    <w:p w:rsidR="0079412C" w:rsidRPr="00344479" w:rsidRDefault="0079412C" w:rsidP="0079412C">
      <w:pPr>
        <w:widowControl w:val="0"/>
        <w:autoSpaceDE w:val="0"/>
        <w:autoSpaceDN w:val="0"/>
        <w:adjustRightInd w:val="0"/>
        <w:jc w:val="center"/>
        <w:outlineLvl w:val="1"/>
      </w:pPr>
      <w:bookmarkStart w:id="15" w:name="Par95"/>
      <w:bookmarkEnd w:id="15"/>
      <w:r w:rsidRPr="00344479">
        <w:rPr>
          <w:b/>
        </w:rPr>
        <w:t>3. Списание имущества муниципальной казны</w:t>
      </w:r>
    </w:p>
    <w:p w:rsidR="0079412C" w:rsidRPr="00344479" w:rsidRDefault="0079412C" w:rsidP="0079412C">
      <w:pPr>
        <w:widowControl w:val="0"/>
        <w:autoSpaceDE w:val="0"/>
        <w:autoSpaceDN w:val="0"/>
        <w:adjustRightInd w:val="0"/>
        <w:ind w:firstLine="540"/>
        <w:jc w:val="both"/>
      </w:pPr>
      <w:r w:rsidRPr="00344479">
        <w:t>3.1. Выполнение мероприятий по списанию имущества муниципальной казны обеспечивает Администрация.</w:t>
      </w:r>
    </w:p>
    <w:p w:rsidR="0079412C" w:rsidRPr="00344479" w:rsidRDefault="0079412C" w:rsidP="0079412C">
      <w:pPr>
        <w:widowControl w:val="0"/>
        <w:autoSpaceDE w:val="0"/>
        <w:autoSpaceDN w:val="0"/>
        <w:adjustRightInd w:val="0"/>
        <w:ind w:firstLine="540"/>
        <w:jc w:val="both"/>
      </w:pPr>
      <w:bookmarkStart w:id="16" w:name="Par98"/>
      <w:bookmarkEnd w:id="16"/>
      <w:r w:rsidRPr="00344479">
        <w:t>3.2. Пользователь имущества муниципальной казны в соответствии с условиями договора пользования данным имуществом письменно уведомляет Администрацию о непригодности имущества для дальнейшего использования, указывает причины и представляет в Администрацию:</w:t>
      </w:r>
    </w:p>
    <w:p w:rsidR="0079412C" w:rsidRPr="00344479" w:rsidRDefault="0079412C" w:rsidP="0079412C">
      <w:pPr>
        <w:widowControl w:val="0"/>
        <w:autoSpaceDE w:val="0"/>
        <w:autoSpaceDN w:val="0"/>
        <w:adjustRightInd w:val="0"/>
        <w:ind w:firstLine="540"/>
        <w:jc w:val="both"/>
      </w:pPr>
      <w:r w:rsidRPr="00344479">
        <w:t>перечень имущества, непригодного для дальнейшего использования;</w:t>
      </w:r>
    </w:p>
    <w:p w:rsidR="0079412C" w:rsidRPr="00344479" w:rsidRDefault="0079412C" w:rsidP="0079412C">
      <w:pPr>
        <w:widowControl w:val="0"/>
        <w:autoSpaceDE w:val="0"/>
        <w:autoSpaceDN w:val="0"/>
        <w:adjustRightInd w:val="0"/>
        <w:ind w:firstLine="540"/>
        <w:jc w:val="both"/>
      </w:pPr>
      <w:r w:rsidRPr="00344479">
        <w:t>заключение о непригодности имущества к дальнейшему использованию, невозможности или нецелесообразности его восстановления (ремонта, реконструкции, модернизации), выданное специализированной организацией, проводящей экспертизу в соответствии с гражданским законодательством Российской Федерации;</w:t>
      </w:r>
    </w:p>
    <w:p w:rsidR="0079412C" w:rsidRPr="00344479" w:rsidRDefault="0079412C" w:rsidP="0079412C">
      <w:pPr>
        <w:widowControl w:val="0"/>
        <w:autoSpaceDE w:val="0"/>
        <w:autoSpaceDN w:val="0"/>
        <w:adjustRightInd w:val="0"/>
        <w:ind w:firstLine="540"/>
        <w:jc w:val="both"/>
      </w:pPr>
      <w:r w:rsidRPr="00344479">
        <w:t>заключение специализированной организации о техническом обследовании несущих конструкций ветхого (аварийного) недвижимого имущества;</w:t>
      </w:r>
    </w:p>
    <w:p w:rsidR="0079412C" w:rsidRPr="00344479" w:rsidRDefault="0079412C" w:rsidP="0079412C">
      <w:pPr>
        <w:widowControl w:val="0"/>
        <w:autoSpaceDE w:val="0"/>
        <w:autoSpaceDN w:val="0"/>
        <w:adjustRightInd w:val="0"/>
        <w:ind w:firstLine="540"/>
        <w:jc w:val="both"/>
      </w:pPr>
      <w:r w:rsidRPr="00344479">
        <w:t>решения, принятые в отношении недвижимого имущества, списание которого требуется в связи со строительством и (или) реконструкцией на земельном участке, на котором указанное недвижимое имущество расположено;</w:t>
      </w:r>
    </w:p>
    <w:p w:rsidR="0079412C" w:rsidRPr="00344479" w:rsidRDefault="0079412C" w:rsidP="0079412C">
      <w:pPr>
        <w:widowControl w:val="0"/>
        <w:autoSpaceDE w:val="0"/>
        <w:autoSpaceDN w:val="0"/>
        <w:adjustRightInd w:val="0"/>
        <w:ind w:firstLine="540"/>
        <w:jc w:val="both"/>
      </w:pPr>
      <w:r w:rsidRPr="00344479">
        <w:t>копии паспортов и свидетельств о регистрации транспортных средств (при списании транспортных средств);</w:t>
      </w:r>
    </w:p>
    <w:p w:rsidR="0079412C" w:rsidRPr="00344479" w:rsidRDefault="0079412C" w:rsidP="0079412C">
      <w:pPr>
        <w:widowControl w:val="0"/>
        <w:autoSpaceDE w:val="0"/>
        <w:autoSpaceDN w:val="0"/>
        <w:adjustRightInd w:val="0"/>
        <w:ind w:firstLine="540"/>
        <w:jc w:val="both"/>
      </w:pPr>
      <w:r w:rsidRPr="00344479">
        <w:t>документы государственного органа, осуществляющего специальные контрольные, надзорные и разрешительные функции в области обеспечения безопасности дорожного движения, о произошедшем дорожно-транспортном происшествии (при списании имущества, выбывшего в результате такого происшествия);</w:t>
      </w:r>
    </w:p>
    <w:p w:rsidR="0079412C" w:rsidRPr="00344479" w:rsidRDefault="0079412C" w:rsidP="0079412C">
      <w:pPr>
        <w:widowControl w:val="0"/>
        <w:autoSpaceDE w:val="0"/>
        <w:autoSpaceDN w:val="0"/>
        <w:adjustRightInd w:val="0"/>
        <w:ind w:firstLine="540"/>
        <w:jc w:val="both"/>
      </w:pPr>
      <w:r w:rsidRPr="00344479">
        <w:t>акт Государственной противопожарной службы МЧС России, подтверждающий факт пожара с указанием вероятных причин, определяющих характер возгорания и наступивших последствий (при списании имущества, выбывшего вследствие пожара);</w:t>
      </w:r>
    </w:p>
    <w:p w:rsidR="0079412C" w:rsidRPr="00344479" w:rsidRDefault="0079412C" w:rsidP="0079412C">
      <w:pPr>
        <w:widowControl w:val="0"/>
        <w:autoSpaceDE w:val="0"/>
        <w:autoSpaceDN w:val="0"/>
        <w:adjustRightInd w:val="0"/>
        <w:ind w:firstLine="540"/>
        <w:jc w:val="both"/>
      </w:pPr>
      <w:r w:rsidRPr="00344479">
        <w:t xml:space="preserve">акт службы городского газового хозяйства, </w:t>
      </w:r>
      <w:proofErr w:type="spellStart"/>
      <w:r w:rsidRPr="00344479">
        <w:t>Ростехнадзора</w:t>
      </w:r>
      <w:proofErr w:type="spellEnd"/>
      <w:r w:rsidRPr="00344479">
        <w:t>, территориального подразделения МЧС России и иных специализированных органов, организаций (при списании имущества, выбывшего вследствие взрыва);</w:t>
      </w:r>
    </w:p>
    <w:p w:rsidR="0079412C" w:rsidRPr="00344479" w:rsidRDefault="0079412C" w:rsidP="0079412C">
      <w:pPr>
        <w:widowControl w:val="0"/>
        <w:autoSpaceDE w:val="0"/>
        <w:autoSpaceDN w:val="0"/>
        <w:adjustRightInd w:val="0"/>
        <w:ind w:firstLine="540"/>
        <w:jc w:val="both"/>
      </w:pPr>
      <w:r w:rsidRPr="00344479">
        <w:t xml:space="preserve">справку о возбуждении органами внутренних дел уголовного дела по факту кражи или </w:t>
      </w:r>
      <w:proofErr w:type="gramStart"/>
      <w:r w:rsidRPr="00344479">
        <w:t>грабежа</w:t>
      </w:r>
      <w:proofErr w:type="gramEnd"/>
      <w:r w:rsidRPr="00344479">
        <w:t xml:space="preserve"> или надлежащим образом заверенную копию постановления об отказе в его возбуждении (при списании имущества, выбывшего вследствие кражи, грабежа);</w:t>
      </w:r>
    </w:p>
    <w:p w:rsidR="0079412C" w:rsidRPr="00344479" w:rsidRDefault="0079412C" w:rsidP="0079412C">
      <w:pPr>
        <w:widowControl w:val="0"/>
        <w:autoSpaceDE w:val="0"/>
        <w:autoSpaceDN w:val="0"/>
        <w:adjustRightInd w:val="0"/>
        <w:ind w:firstLine="540"/>
        <w:jc w:val="both"/>
      </w:pPr>
      <w:r w:rsidRPr="00344479">
        <w:t>справку территориального подразделения Федеральной службы по гидрометеорологии и мониторингу окружающей среды или территориального подразделения МЧС России (при списании имущества, выбывшего вследствие удара молнии или стихийного бедствия: паводка, наводнения, затопления, землетрясения и других стихийных бедствий);</w:t>
      </w:r>
    </w:p>
    <w:p w:rsidR="0079412C" w:rsidRPr="00344479" w:rsidRDefault="0079412C" w:rsidP="0079412C">
      <w:pPr>
        <w:widowControl w:val="0"/>
        <w:autoSpaceDE w:val="0"/>
        <w:autoSpaceDN w:val="0"/>
        <w:adjustRightInd w:val="0"/>
        <w:ind w:firstLine="540"/>
        <w:jc w:val="both"/>
      </w:pPr>
      <w:r w:rsidRPr="00344479">
        <w:t>справку из органов Федеральной службы безопасности (при списании имущества, выбывшего вследствие террористического акта).</w:t>
      </w:r>
    </w:p>
    <w:p w:rsidR="0079412C" w:rsidRPr="00344479" w:rsidRDefault="0079412C" w:rsidP="0079412C">
      <w:pPr>
        <w:widowControl w:val="0"/>
        <w:autoSpaceDE w:val="0"/>
        <w:autoSpaceDN w:val="0"/>
        <w:adjustRightInd w:val="0"/>
        <w:ind w:firstLine="540"/>
        <w:jc w:val="both"/>
      </w:pPr>
      <w:r w:rsidRPr="00344479">
        <w:lastRenderedPageBreak/>
        <w:t xml:space="preserve">3.3. В случае отсутствия пользователя имущества муниципальной казны подготовку указанных в </w:t>
      </w:r>
      <w:hyperlink w:anchor="Par98" w:history="1">
        <w:r w:rsidRPr="00344479">
          <w:t>подпункте 3.2</w:t>
        </w:r>
      </w:hyperlink>
      <w:r w:rsidRPr="00344479">
        <w:t xml:space="preserve"> документов обеспечивает держатель имущества муниципальной казны.</w:t>
      </w:r>
    </w:p>
    <w:p w:rsidR="0079412C" w:rsidRPr="00344479" w:rsidRDefault="0079412C" w:rsidP="0079412C">
      <w:pPr>
        <w:widowControl w:val="0"/>
        <w:autoSpaceDE w:val="0"/>
        <w:autoSpaceDN w:val="0"/>
        <w:adjustRightInd w:val="0"/>
        <w:ind w:firstLine="540"/>
        <w:jc w:val="both"/>
      </w:pPr>
      <w:r w:rsidRPr="00344479">
        <w:t>В случае отсутствия держателя имущества муниципальной казны подготовку указанных в подпункте 3.2 документов обеспечивает Администрация Соколовского сельсовета Колыванского района Новосибирской области.</w:t>
      </w:r>
    </w:p>
    <w:p w:rsidR="0079412C" w:rsidRPr="00344479" w:rsidRDefault="0079412C" w:rsidP="0079412C">
      <w:pPr>
        <w:widowControl w:val="0"/>
        <w:autoSpaceDE w:val="0"/>
        <w:autoSpaceDN w:val="0"/>
        <w:adjustRightInd w:val="0"/>
        <w:ind w:firstLine="540"/>
        <w:jc w:val="both"/>
      </w:pPr>
      <w:r w:rsidRPr="00344479">
        <w:t>3.4. Вопросы определения непригодности дальнейшего использования имущества муниципальной казны, возможности его восстановления, а также оформление документации при выбытии указанного имущества рассматриваются и оформляются комиссией Администрации.</w:t>
      </w:r>
    </w:p>
    <w:p w:rsidR="0079412C" w:rsidRPr="00344479" w:rsidRDefault="0079412C" w:rsidP="0079412C">
      <w:pPr>
        <w:widowControl w:val="0"/>
        <w:autoSpaceDE w:val="0"/>
        <w:autoSpaceDN w:val="0"/>
        <w:adjustRightInd w:val="0"/>
        <w:ind w:firstLine="540"/>
        <w:jc w:val="both"/>
      </w:pPr>
      <w:r w:rsidRPr="00344479">
        <w:t>3.5. К компетенции комиссии Администрации относятся:</w:t>
      </w:r>
    </w:p>
    <w:p w:rsidR="0079412C" w:rsidRPr="00344479" w:rsidRDefault="0079412C" w:rsidP="0079412C">
      <w:pPr>
        <w:widowControl w:val="0"/>
        <w:autoSpaceDE w:val="0"/>
        <w:autoSpaceDN w:val="0"/>
        <w:adjustRightInd w:val="0"/>
        <w:ind w:firstLine="540"/>
        <w:jc w:val="both"/>
      </w:pPr>
      <w:r w:rsidRPr="00344479">
        <w:t>осмотр имущества муниципальной казны, подлежащего списанию;</w:t>
      </w:r>
    </w:p>
    <w:p w:rsidR="0079412C" w:rsidRPr="00344479" w:rsidRDefault="0079412C" w:rsidP="0079412C">
      <w:pPr>
        <w:widowControl w:val="0"/>
        <w:autoSpaceDE w:val="0"/>
        <w:autoSpaceDN w:val="0"/>
        <w:adjustRightInd w:val="0"/>
        <w:ind w:firstLine="540"/>
        <w:jc w:val="both"/>
      </w:pPr>
      <w:r w:rsidRPr="00344479">
        <w:t>установление причин списания имущества муниципальной казны, в том числе определения физического и (или) морального износа;</w:t>
      </w:r>
    </w:p>
    <w:p w:rsidR="0079412C" w:rsidRPr="00344479" w:rsidRDefault="0079412C" w:rsidP="0079412C">
      <w:pPr>
        <w:widowControl w:val="0"/>
        <w:autoSpaceDE w:val="0"/>
        <w:autoSpaceDN w:val="0"/>
        <w:adjustRightInd w:val="0"/>
        <w:ind w:firstLine="540"/>
        <w:jc w:val="both"/>
      </w:pPr>
      <w:r w:rsidRPr="00344479">
        <w:t>составление актов обследования имущества муниципальной казны, подлежащего списанию (в случае если имущество муниципальной казны не находится в пользовании третьих лиц);</w:t>
      </w:r>
    </w:p>
    <w:p w:rsidR="0079412C" w:rsidRPr="00344479" w:rsidRDefault="0079412C" w:rsidP="0079412C">
      <w:pPr>
        <w:widowControl w:val="0"/>
        <w:autoSpaceDE w:val="0"/>
        <w:autoSpaceDN w:val="0"/>
        <w:adjustRightInd w:val="0"/>
        <w:ind w:firstLine="540"/>
        <w:jc w:val="both"/>
      </w:pPr>
      <w:r w:rsidRPr="00344479">
        <w:t>рассмотрение документов о непригодности имущества муниципальной казны для дальнейшего использования, представленных пользователями имущества муниципальной казны;</w:t>
      </w:r>
    </w:p>
    <w:p w:rsidR="0079412C" w:rsidRPr="00344479" w:rsidRDefault="0079412C" w:rsidP="0079412C">
      <w:pPr>
        <w:widowControl w:val="0"/>
        <w:autoSpaceDE w:val="0"/>
        <w:autoSpaceDN w:val="0"/>
        <w:adjustRightInd w:val="0"/>
        <w:ind w:firstLine="540"/>
        <w:jc w:val="both"/>
      </w:pPr>
      <w:r w:rsidRPr="00344479">
        <w:t>выявление лиц, по вине которых произошло преждевременное выбытие имущества муниципальной казны, внесение предложений Главе района о привлечении этих лиц к ответственности, установленной законодательством;</w:t>
      </w:r>
    </w:p>
    <w:p w:rsidR="0079412C" w:rsidRPr="00344479" w:rsidRDefault="0079412C" w:rsidP="0079412C">
      <w:pPr>
        <w:widowControl w:val="0"/>
        <w:autoSpaceDE w:val="0"/>
        <w:autoSpaceDN w:val="0"/>
        <w:adjustRightInd w:val="0"/>
        <w:ind w:firstLine="540"/>
        <w:jc w:val="both"/>
      </w:pPr>
      <w:r w:rsidRPr="00344479">
        <w:t>определение возможности дальнейшего использования отдельных узлов, деталей, материалов выбывающего имущества предприятия (учреждения), муниципальной казны;</w:t>
      </w:r>
    </w:p>
    <w:p w:rsidR="0079412C" w:rsidRPr="00344479" w:rsidRDefault="0079412C" w:rsidP="0079412C">
      <w:pPr>
        <w:widowControl w:val="0"/>
        <w:autoSpaceDE w:val="0"/>
        <w:autoSpaceDN w:val="0"/>
        <w:adjustRightInd w:val="0"/>
        <w:ind w:firstLine="540"/>
        <w:jc w:val="both"/>
      </w:pPr>
      <w:r w:rsidRPr="00344479">
        <w:t>составление актов о списании имущества муниципальной казны.</w:t>
      </w:r>
    </w:p>
    <w:p w:rsidR="0079412C" w:rsidRPr="00344479" w:rsidRDefault="0079412C" w:rsidP="0079412C">
      <w:pPr>
        <w:widowControl w:val="0"/>
        <w:autoSpaceDE w:val="0"/>
        <w:autoSpaceDN w:val="0"/>
        <w:adjustRightInd w:val="0"/>
        <w:ind w:firstLine="540"/>
        <w:jc w:val="both"/>
      </w:pPr>
      <w:r w:rsidRPr="00344479">
        <w:t xml:space="preserve">3.6. В течение 30 дней со дня поступления документов, указанных в </w:t>
      </w:r>
      <w:hyperlink w:anchor="Par98" w:history="1">
        <w:r w:rsidRPr="00344479">
          <w:t>подпункте 3.2</w:t>
        </w:r>
      </w:hyperlink>
      <w:r w:rsidRPr="00344479">
        <w:t>, комиссия Администрации принимает одно из следующих решений:</w:t>
      </w:r>
    </w:p>
    <w:p w:rsidR="0079412C" w:rsidRPr="00344479" w:rsidRDefault="0079412C" w:rsidP="0079412C">
      <w:pPr>
        <w:widowControl w:val="0"/>
        <w:autoSpaceDE w:val="0"/>
        <w:autoSpaceDN w:val="0"/>
        <w:adjustRightInd w:val="0"/>
        <w:ind w:firstLine="540"/>
        <w:jc w:val="both"/>
      </w:pPr>
      <w:r w:rsidRPr="00344479">
        <w:t>о списании имущества муниципальной казны;</w:t>
      </w:r>
    </w:p>
    <w:p w:rsidR="0079412C" w:rsidRPr="00344479" w:rsidRDefault="0079412C" w:rsidP="0079412C">
      <w:pPr>
        <w:widowControl w:val="0"/>
        <w:autoSpaceDE w:val="0"/>
        <w:autoSpaceDN w:val="0"/>
        <w:adjustRightInd w:val="0"/>
        <w:ind w:firstLine="540"/>
        <w:jc w:val="both"/>
      </w:pPr>
      <w:r w:rsidRPr="00344479">
        <w:t xml:space="preserve">о </w:t>
      </w:r>
      <w:proofErr w:type="spellStart"/>
      <w:r w:rsidRPr="00344479">
        <w:t>несписании</w:t>
      </w:r>
      <w:proofErr w:type="spellEnd"/>
      <w:r w:rsidRPr="00344479">
        <w:t xml:space="preserve"> имущества муниципальной казны, в случае если документы оформлены не в соответствии с требованиями, изложенными в </w:t>
      </w:r>
      <w:hyperlink w:anchor="Par98" w:history="1">
        <w:r w:rsidRPr="00344479">
          <w:t>подпункте 3.2</w:t>
        </w:r>
      </w:hyperlink>
      <w:r w:rsidRPr="00344479">
        <w:t xml:space="preserve">, либо представлены не все документы в соответствии с подпунктом 3.2, а также при списании имущества в случаях, не указанных в </w:t>
      </w:r>
      <w:hyperlink w:anchor="Par33" w:history="1">
        <w:r w:rsidRPr="00344479">
          <w:t>подпункте 1.2</w:t>
        </w:r>
      </w:hyperlink>
      <w:r w:rsidRPr="00344479">
        <w:t>.</w:t>
      </w:r>
    </w:p>
    <w:p w:rsidR="0079412C" w:rsidRPr="00344479" w:rsidRDefault="0079412C" w:rsidP="0079412C">
      <w:pPr>
        <w:widowControl w:val="0"/>
        <w:autoSpaceDE w:val="0"/>
        <w:autoSpaceDN w:val="0"/>
        <w:adjustRightInd w:val="0"/>
        <w:ind w:firstLine="540"/>
        <w:jc w:val="both"/>
      </w:pPr>
      <w:r w:rsidRPr="00344479">
        <w:t xml:space="preserve">3.7. Имущество, в отношении которого принято решение о списании, подлежит сносу, физическому уничтожению (утилизации) Администрацией с привлечением организаций в соответствии с </w:t>
      </w:r>
      <w:hyperlink w:anchor="Par44" w:history="1">
        <w:r w:rsidRPr="00344479">
          <w:t>подпунктом 1.5</w:t>
        </w:r>
      </w:hyperlink>
      <w:r w:rsidRPr="00344479">
        <w:t xml:space="preserve"> с последующим снятием с учета в соответствующих службах.</w:t>
      </w:r>
    </w:p>
    <w:p w:rsidR="0079412C" w:rsidRPr="00344479" w:rsidRDefault="0079412C" w:rsidP="0079412C">
      <w:pPr>
        <w:widowControl w:val="0"/>
        <w:autoSpaceDE w:val="0"/>
        <w:autoSpaceDN w:val="0"/>
        <w:adjustRightInd w:val="0"/>
        <w:ind w:firstLine="540"/>
        <w:jc w:val="both"/>
      </w:pPr>
      <w:r w:rsidRPr="00344479">
        <w:t>Снос, физическое уничтожение (утилизация) списываемого имущества осуществляется в соответствии с действующим законодательством.</w:t>
      </w:r>
    </w:p>
    <w:p w:rsidR="0079412C" w:rsidRPr="00344479" w:rsidRDefault="0079412C" w:rsidP="0079412C">
      <w:pPr>
        <w:widowControl w:val="0"/>
        <w:autoSpaceDE w:val="0"/>
        <w:autoSpaceDN w:val="0"/>
        <w:adjustRightInd w:val="0"/>
        <w:ind w:firstLine="540"/>
        <w:jc w:val="both"/>
      </w:pPr>
      <w:r w:rsidRPr="00344479">
        <w:t>Недвижимое имущество муниципальной казны подлежит сносу, физическому уничтожению (утилизации) за счет средств бюджета Соколовского сельсовета Колыванского района Новосибирской области.</w:t>
      </w:r>
    </w:p>
    <w:p w:rsidR="0079412C" w:rsidRPr="00344479" w:rsidRDefault="0079412C" w:rsidP="0079412C">
      <w:pPr>
        <w:widowControl w:val="0"/>
        <w:autoSpaceDE w:val="0"/>
        <w:autoSpaceDN w:val="0"/>
        <w:adjustRightInd w:val="0"/>
        <w:ind w:firstLine="540"/>
        <w:jc w:val="both"/>
      </w:pPr>
      <w:r w:rsidRPr="00344479">
        <w:t>Движимое имущество муниципальной казны подлежит утилизации за счет средств бюджета Соколовского сельсовета Колыванского района Новосибирской области либо за счет средств пользователей данного имущества, если такое условие предусмотрено в договоре пользования данным имуществом.</w:t>
      </w:r>
    </w:p>
    <w:p w:rsidR="0079412C" w:rsidRPr="00344479" w:rsidRDefault="0079412C" w:rsidP="0079412C">
      <w:pPr>
        <w:widowControl w:val="0"/>
        <w:autoSpaceDE w:val="0"/>
        <w:autoSpaceDN w:val="0"/>
        <w:adjustRightInd w:val="0"/>
        <w:ind w:firstLine="540"/>
        <w:jc w:val="both"/>
      </w:pPr>
      <w:r w:rsidRPr="00344479">
        <w:t>3.8. В течение десяти дней со дня сноса (утилизации) имущества и получения акта обследования недвижимого имущества кадастровым инженером (в случае сноса недвижимого имущества) комиссия Администрации оформляет акт о списании имущества. Акт о списании имущества муниципальной казны утверждает Глава Соколовского сельсовета Колыванского района Новосибирской области.</w:t>
      </w:r>
    </w:p>
    <w:p w:rsidR="0079412C" w:rsidRPr="00344479" w:rsidRDefault="0079412C" w:rsidP="0079412C">
      <w:pPr>
        <w:widowControl w:val="0"/>
        <w:autoSpaceDE w:val="0"/>
        <w:autoSpaceDN w:val="0"/>
        <w:adjustRightInd w:val="0"/>
        <w:ind w:firstLine="540"/>
        <w:jc w:val="both"/>
      </w:pPr>
      <w:r w:rsidRPr="00344479">
        <w:t xml:space="preserve">3.9. В течение 25 дней со дня утверждения акта о списании имущества муниципальной </w:t>
      </w:r>
      <w:r w:rsidRPr="00344479">
        <w:lastRenderedPageBreak/>
        <w:t>казны Администрация Соколовского сельсовета Колыванского района Новосибирской области обеспечивает снятие с государственного кадастрового учета, прекратившего существование недвижимого имущества и получает соответствующую кадастровую выписку.</w:t>
      </w:r>
    </w:p>
    <w:p w:rsidR="0079412C" w:rsidRPr="00344479" w:rsidRDefault="0079412C" w:rsidP="0079412C">
      <w:pPr>
        <w:widowControl w:val="0"/>
        <w:autoSpaceDE w:val="0"/>
        <w:autoSpaceDN w:val="0"/>
        <w:adjustRightInd w:val="0"/>
        <w:ind w:firstLine="540"/>
        <w:jc w:val="both"/>
      </w:pPr>
      <w:r w:rsidRPr="00344479">
        <w:t>3.10. Администрация Соколовского сельсовета Колыванского района Новосибирской области в течение трех рабочих дней со дня утверждения Главой Колыванского района Новосибирской области акта о списании движимого имущества муниципальной казны либо со дня получения кадастровой выписки, содержащей внесенные в Единый государственный реестр прав на недвижимое имущество и сделок с ним сведения о прекращении существования объекта учета, вносит в реестр запись об изменении сведений об имуществе муниципальной казны.</w:t>
      </w:r>
    </w:p>
    <w:p w:rsidR="00E236A2" w:rsidRDefault="00E236A2"/>
    <w:sectPr w:rsidR="00E236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01C90"/>
    <w:multiLevelType w:val="multilevel"/>
    <w:tmpl w:val="A0E0645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861506"/>
    <w:multiLevelType w:val="multilevel"/>
    <w:tmpl w:val="640A289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757B8A"/>
    <w:multiLevelType w:val="hybridMultilevel"/>
    <w:tmpl w:val="B608EDBA"/>
    <w:lvl w:ilvl="0" w:tplc="ABB260A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210B4841"/>
    <w:multiLevelType w:val="hybridMultilevel"/>
    <w:tmpl w:val="EDB85616"/>
    <w:lvl w:ilvl="0" w:tplc="ADCC1C5A">
      <w:start w:val="1"/>
      <w:numFmt w:val="decimal"/>
      <w:lvlText w:val="%1."/>
      <w:lvlJc w:val="left"/>
      <w:pPr>
        <w:ind w:left="1415" w:hanging="705"/>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2B0E6671"/>
    <w:multiLevelType w:val="hybridMultilevel"/>
    <w:tmpl w:val="AE5468DA"/>
    <w:lvl w:ilvl="0" w:tplc="2354A11E">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ACF4BF0"/>
    <w:multiLevelType w:val="hybridMultilevel"/>
    <w:tmpl w:val="A9EA28B6"/>
    <w:lvl w:ilvl="0" w:tplc="1C32ED9E">
      <w:start w:val="1"/>
      <w:numFmt w:val="decimal"/>
      <w:lvlText w:val="%1."/>
      <w:lvlJc w:val="left"/>
      <w:pPr>
        <w:ind w:left="825" w:hanging="375"/>
      </w:pPr>
      <w:rPr>
        <w:rFonts w:ascii="Times New Roman" w:eastAsia="Calibri" w:hAnsi="Times New Roman" w:cs="Times New Roman"/>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15:restartNumberingAfterBreak="0">
    <w:nsid w:val="3E2B2DEA"/>
    <w:multiLevelType w:val="hybridMultilevel"/>
    <w:tmpl w:val="4A088C8C"/>
    <w:lvl w:ilvl="0" w:tplc="8FE6D6AE">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0B40AF6"/>
    <w:multiLevelType w:val="hybridMultilevel"/>
    <w:tmpl w:val="8B70B05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C55326"/>
    <w:multiLevelType w:val="hybridMultilevel"/>
    <w:tmpl w:val="1E981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5A125C"/>
    <w:multiLevelType w:val="hybridMultilevel"/>
    <w:tmpl w:val="E760144A"/>
    <w:lvl w:ilvl="0" w:tplc="0B005AB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C8F4BEC"/>
    <w:multiLevelType w:val="multilevel"/>
    <w:tmpl w:val="E21026A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1043BF3"/>
    <w:multiLevelType w:val="multilevel"/>
    <w:tmpl w:val="555AB4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323365"/>
    <w:multiLevelType w:val="multilevel"/>
    <w:tmpl w:val="E626E1F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55F01771"/>
    <w:multiLevelType w:val="hybridMultilevel"/>
    <w:tmpl w:val="B5702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B033DF"/>
    <w:multiLevelType w:val="hybridMultilevel"/>
    <w:tmpl w:val="73786680"/>
    <w:lvl w:ilvl="0" w:tplc="D5F6C23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846F4C"/>
    <w:multiLevelType w:val="multilevel"/>
    <w:tmpl w:val="2B8016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067B5C"/>
    <w:multiLevelType w:val="hybridMultilevel"/>
    <w:tmpl w:val="62FCFC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E2A5F18"/>
    <w:multiLevelType w:val="multilevel"/>
    <w:tmpl w:val="D408F49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14"/>
  </w:num>
  <w:num w:numId="5">
    <w:abstractNumId w:val="9"/>
  </w:num>
  <w:num w:numId="6">
    <w:abstractNumId w:val="7"/>
  </w:num>
  <w:num w:numId="7">
    <w:abstractNumId w:val="13"/>
  </w:num>
  <w:num w:numId="8">
    <w:abstractNumId w:val="2"/>
  </w:num>
  <w:num w:numId="9">
    <w:abstractNumId w:val="16"/>
  </w:num>
  <w:num w:numId="10">
    <w:abstractNumId w:val="8"/>
  </w:num>
  <w:num w:numId="11">
    <w:abstractNumId w:val="11"/>
  </w:num>
  <w:num w:numId="12">
    <w:abstractNumId w:val="0"/>
  </w:num>
  <w:num w:numId="13">
    <w:abstractNumId w:val="1"/>
  </w:num>
  <w:num w:numId="14">
    <w:abstractNumId w:val="15"/>
  </w:num>
  <w:num w:numId="15">
    <w:abstractNumId w:val="17"/>
  </w:num>
  <w:num w:numId="16">
    <w:abstractNumId w:val="10"/>
  </w:num>
  <w:num w:numId="17">
    <w:abstractNumId w:val="3"/>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9C9"/>
    <w:rsid w:val="00042A5D"/>
    <w:rsid w:val="002A73CF"/>
    <w:rsid w:val="002D3FA0"/>
    <w:rsid w:val="00300F85"/>
    <w:rsid w:val="00301AB1"/>
    <w:rsid w:val="003A7392"/>
    <w:rsid w:val="004A2F87"/>
    <w:rsid w:val="004F3D0D"/>
    <w:rsid w:val="005649C9"/>
    <w:rsid w:val="007415D7"/>
    <w:rsid w:val="0079412C"/>
    <w:rsid w:val="00813D28"/>
    <w:rsid w:val="008921F3"/>
    <w:rsid w:val="00A9291B"/>
    <w:rsid w:val="00DD2C69"/>
    <w:rsid w:val="00E236A2"/>
    <w:rsid w:val="00EB7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DBA95"/>
  <w15:chartTrackingRefBased/>
  <w15:docId w15:val="{1407DE73-B3F3-4005-8A5D-17568DBB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1F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79412C"/>
    <w:pPr>
      <w:spacing w:after="525"/>
      <w:ind w:left="-900" w:right="4200"/>
      <w:outlineLvl w:val="0"/>
    </w:pPr>
    <w:rPr>
      <w:rFonts w:ascii="Arial" w:hAnsi="Arial" w:cs="Arial"/>
      <w:b/>
      <w:bCs/>
      <w:color w:val="505654"/>
      <w:kern w:val="36"/>
      <w:sz w:val="36"/>
      <w:szCs w:val="36"/>
    </w:rPr>
  </w:style>
  <w:style w:type="paragraph" w:styleId="2">
    <w:name w:val="heading 2"/>
    <w:basedOn w:val="a"/>
    <w:next w:val="a"/>
    <w:link w:val="20"/>
    <w:qFormat/>
    <w:rsid w:val="0079412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9412C"/>
    <w:pPr>
      <w:keepNext/>
      <w:spacing w:before="240" w:after="60"/>
      <w:outlineLvl w:val="2"/>
    </w:pPr>
    <w:rPr>
      <w:rFonts w:ascii="Arial" w:hAnsi="Arial" w:cs="Arial"/>
      <w:b/>
      <w:bCs/>
      <w:sz w:val="26"/>
      <w:szCs w:val="26"/>
    </w:rPr>
  </w:style>
  <w:style w:type="paragraph" w:styleId="4">
    <w:name w:val="heading 4"/>
    <w:basedOn w:val="a"/>
    <w:next w:val="a"/>
    <w:link w:val="40"/>
    <w:qFormat/>
    <w:rsid w:val="0079412C"/>
    <w:pPr>
      <w:keepNext/>
      <w:spacing w:before="240" w:after="60"/>
      <w:outlineLvl w:val="3"/>
    </w:pPr>
    <w:rPr>
      <w:b/>
      <w:bCs/>
      <w:sz w:val="28"/>
      <w:szCs w:val="28"/>
    </w:rPr>
  </w:style>
  <w:style w:type="paragraph" w:styleId="5">
    <w:name w:val="heading 5"/>
    <w:basedOn w:val="a"/>
    <w:next w:val="a"/>
    <w:link w:val="50"/>
    <w:qFormat/>
    <w:rsid w:val="0079412C"/>
    <w:pPr>
      <w:keepNext/>
      <w:jc w:val="center"/>
      <w:outlineLvl w:val="4"/>
    </w:pPr>
    <w:rPr>
      <w:sz w:val="28"/>
    </w:rPr>
  </w:style>
  <w:style w:type="paragraph" w:styleId="6">
    <w:name w:val="heading 6"/>
    <w:basedOn w:val="a"/>
    <w:next w:val="a"/>
    <w:link w:val="60"/>
    <w:qFormat/>
    <w:rsid w:val="0079412C"/>
    <w:pPr>
      <w:spacing w:before="240" w:after="60"/>
      <w:outlineLvl w:val="5"/>
    </w:pPr>
    <w:rPr>
      <w:b/>
      <w:bCs/>
      <w:sz w:val="22"/>
      <w:szCs w:val="22"/>
    </w:rPr>
  </w:style>
  <w:style w:type="paragraph" w:styleId="7">
    <w:name w:val="heading 7"/>
    <w:basedOn w:val="a"/>
    <w:next w:val="a"/>
    <w:link w:val="70"/>
    <w:qFormat/>
    <w:rsid w:val="0079412C"/>
    <w:pPr>
      <w:spacing w:before="240" w:after="60"/>
      <w:outlineLvl w:val="6"/>
    </w:pPr>
    <w:rPr>
      <w:lang w:eastAsia="zh-CN"/>
    </w:rPr>
  </w:style>
  <w:style w:type="paragraph" w:styleId="8">
    <w:name w:val="heading 8"/>
    <w:basedOn w:val="a"/>
    <w:next w:val="a"/>
    <w:link w:val="80"/>
    <w:qFormat/>
    <w:rsid w:val="0079412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9291B"/>
    <w:rPr>
      <w:rFonts w:ascii="Segoe UI" w:hAnsi="Segoe UI" w:cs="Segoe UI"/>
      <w:sz w:val="18"/>
      <w:szCs w:val="18"/>
    </w:rPr>
  </w:style>
  <w:style w:type="character" w:customStyle="1" w:styleId="a4">
    <w:name w:val="Текст выноски Знак"/>
    <w:basedOn w:val="a0"/>
    <w:link w:val="a3"/>
    <w:uiPriority w:val="99"/>
    <w:semiHidden/>
    <w:rsid w:val="00A9291B"/>
    <w:rPr>
      <w:rFonts w:ascii="Segoe UI" w:eastAsia="Times New Roman" w:hAnsi="Segoe UI" w:cs="Segoe UI"/>
      <w:sz w:val="18"/>
      <w:szCs w:val="18"/>
      <w:lang w:eastAsia="ru-RU"/>
    </w:rPr>
  </w:style>
  <w:style w:type="character" w:customStyle="1" w:styleId="10">
    <w:name w:val="Заголовок 1 Знак"/>
    <w:basedOn w:val="a0"/>
    <w:link w:val="1"/>
    <w:rsid w:val="0079412C"/>
    <w:rPr>
      <w:rFonts w:ascii="Arial" w:eastAsia="Times New Roman" w:hAnsi="Arial" w:cs="Arial"/>
      <w:b/>
      <w:bCs/>
      <w:color w:val="505654"/>
      <w:kern w:val="36"/>
      <w:sz w:val="36"/>
      <w:szCs w:val="36"/>
      <w:lang w:eastAsia="ru-RU"/>
    </w:rPr>
  </w:style>
  <w:style w:type="character" w:customStyle="1" w:styleId="20">
    <w:name w:val="Заголовок 2 Знак"/>
    <w:basedOn w:val="a0"/>
    <w:link w:val="2"/>
    <w:rsid w:val="0079412C"/>
    <w:rPr>
      <w:rFonts w:ascii="Arial" w:eastAsia="Times New Roman" w:hAnsi="Arial" w:cs="Arial"/>
      <w:b/>
      <w:bCs/>
      <w:i/>
      <w:iCs/>
      <w:sz w:val="28"/>
      <w:szCs w:val="28"/>
      <w:lang w:eastAsia="ru-RU"/>
    </w:rPr>
  </w:style>
  <w:style w:type="character" w:customStyle="1" w:styleId="30">
    <w:name w:val="Заголовок 3 Знак"/>
    <w:basedOn w:val="a0"/>
    <w:link w:val="3"/>
    <w:rsid w:val="0079412C"/>
    <w:rPr>
      <w:rFonts w:ascii="Arial" w:eastAsia="Times New Roman" w:hAnsi="Arial" w:cs="Arial"/>
      <w:b/>
      <w:bCs/>
      <w:sz w:val="26"/>
      <w:szCs w:val="26"/>
      <w:lang w:eastAsia="ru-RU"/>
    </w:rPr>
  </w:style>
  <w:style w:type="character" w:customStyle="1" w:styleId="40">
    <w:name w:val="Заголовок 4 Знак"/>
    <w:basedOn w:val="a0"/>
    <w:link w:val="4"/>
    <w:rsid w:val="0079412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9412C"/>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79412C"/>
    <w:rPr>
      <w:rFonts w:ascii="Times New Roman" w:eastAsia="Times New Roman" w:hAnsi="Times New Roman" w:cs="Times New Roman"/>
      <w:b/>
      <w:bCs/>
      <w:lang w:eastAsia="ru-RU"/>
    </w:rPr>
  </w:style>
  <w:style w:type="character" w:customStyle="1" w:styleId="70">
    <w:name w:val="Заголовок 7 Знак"/>
    <w:basedOn w:val="a0"/>
    <w:link w:val="7"/>
    <w:rsid w:val="0079412C"/>
    <w:rPr>
      <w:rFonts w:ascii="Times New Roman" w:eastAsia="Times New Roman" w:hAnsi="Times New Roman" w:cs="Times New Roman"/>
      <w:sz w:val="24"/>
      <w:szCs w:val="24"/>
      <w:lang w:eastAsia="zh-CN"/>
    </w:rPr>
  </w:style>
  <w:style w:type="character" w:customStyle="1" w:styleId="80">
    <w:name w:val="Заголовок 8 Знак"/>
    <w:basedOn w:val="a0"/>
    <w:link w:val="8"/>
    <w:rsid w:val="0079412C"/>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79412C"/>
  </w:style>
  <w:style w:type="paragraph" w:styleId="a5">
    <w:name w:val="List Paragraph"/>
    <w:basedOn w:val="a"/>
    <w:uiPriority w:val="34"/>
    <w:qFormat/>
    <w:rsid w:val="0079412C"/>
    <w:pPr>
      <w:spacing w:after="160" w:line="256" w:lineRule="auto"/>
      <w:ind w:left="720"/>
      <w:contextualSpacing/>
    </w:pPr>
    <w:rPr>
      <w:rFonts w:asciiTheme="minorHAnsi" w:eastAsiaTheme="minorHAnsi" w:hAnsiTheme="minorHAnsi" w:cstheme="minorBidi"/>
      <w:sz w:val="22"/>
      <w:szCs w:val="22"/>
      <w:lang w:eastAsia="en-US"/>
    </w:rPr>
  </w:style>
  <w:style w:type="paragraph" w:styleId="a6">
    <w:name w:val="Body Text Indent"/>
    <w:aliases w:val="Мой Заголовок 1,Основной текст 1,Body Text Indent,Нумерованный список !!,Надин стиль,Основной текст с отступом1,Основной текст с отступом11"/>
    <w:basedOn w:val="a"/>
    <w:link w:val="a7"/>
    <w:rsid w:val="0079412C"/>
    <w:pPr>
      <w:spacing w:after="120"/>
      <w:ind w:left="283"/>
    </w:pPr>
    <w:rPr>
      <w:sz w:val="20"/>
      <w:szCs w:val="20"/>
    </w:rPr>
  </w:style>
  <w:style w:type="character" w:customStyle="1" w:styleId="a7">
    <w:name w:val="Основной текст с отступом Знак"/>
    <w:aliases w:val="Мой Заголовок 1 Знак,Основной текст 1 Знак,Body Text Indent Знак,Нумерованный список !! Знак,Надин стиль Знак,Основной текст с отступом1 Знак,Основной текст с отступом11 Знак1"/>
    <w:basedOn w:val="a0"/>
    <w:link w:val="a6"/>
    <w:rsid w:val="0079412C"/>
    <w:rPr>
      <w:rFonts w:ascii="Times New Roman" w:eastAsia="Times New Roman" w:hAnsi="Times New Roman" w:cs="Times New Roman"/>
      <w:sz w:val="20"/>
      <w:szCs w:val="20"/>
      <w:lang w:eastAsia="ru-RU"/>
    </w:rPr>
  </w:style>
  <w:style w:type="character" w:customStyle="1" w:styleId="Bodytext5">
    <w:name w:val="Body text (5)_"/>
    <w:basedOn w:val="a0"/>
    <w:link w:val="Bodytext50"/>
    <w:rsid w:val="0079412C"/>
    <w:rPr>
      <w:rFonts w:ascii="Times New Roman" w:eastAsia="Times New Roman" w:hAnsi="Times New Roman" w:cs="Times New Roman"/>
      <w:b/>
      <w:bCs/>
      <w:i/>
      <w:iCs/>
      <w:shd w:val="clear" w:color="auto" w:fill="FFFFFF"/>
    </w:rPr>
  </w:style>
  <w:style w:type="character" w:customStyle="1" w:styleId="Bodytext513ptNotBoldNotItalic">
    <w:name w:val="Body text (5) + 13 pt;Not Bold;Not Italic"/>
    <w:basedOn w:val="Bodytext5"/>
    <w:rsid w:val="0079412C"/>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Bodytext50">
    <w:name w:val="Body text (5)"/>
    <w:basedOn w:val="a"/>
    <w:link w:val="Bodytext5"/>
    <w:rsid w:val="0079412C"/>
    <w:pPr>
      <w:widowControl w:val="0"/>
      <w:shd w:val="clear" w:color="auto" w:fill="FFFFFF"/>
      <w:spacing w:line="643" w:lineRule="exact"/>
      <w:jc w:val="both"/>
    </w:pPr>
    <w:rPr>
      <w:b/>
      <w:bCs/>
      <w:i/>
      <w:iCs/>
      <w:sz w:val="22"/>
      <w:szCs w:val="22"/>
      <w:lang w:eastAsia="en-US"/>
    </w:rPr>
  </w:style>
  <w:style w:type="paragraph" w:customStyle="1" w:styleId="a8">
    <w:name w:val="Знак"/>
    <w:basedOn w:val="a"/>
    <w:rsid w:val="0079412C"/>
    <w:pPr>
      <w:spacing w:after="160" w:line="240" w:lineRule="exact"/>
    </w:pPr>
    <w:rPr>
      <w:rFonts w:ascii="Verdana" w:hAnsi="Verdana" w:cs="Verdana"/>
      <w:sz w:val="20"/>
      <w:szCs w:val="20"/>
      <w:lang w:val="en-US" w:eastAsia="en-US"/>
    </w:rPr>
  </w:style>
  <w:style w:type="character" w:customStyle="1" w:styleId="12">
    <w:name w:val="Стиль 12 пт курсив"/>
    <w:rsid w:val="0079412C"/>
    <w:rPr>
      <w:i/>
      <w:iCs/>
      <w:sz w:val="24"/>
    </w:rPr>
  </w:style>
  <w:style w:type="paragraph" w:customStyle="1" w:styleId="a9">
    <w:name w:val="Знак Знак Знак Знак Знак Знак Знак Знак Знак Знак Знак Знак Знак"/>
    <w:basedOn w:val="a"/>
    <w:rsid w:val="0079412C"/>
    <w:rPr>
      <w:rFonts w:ascii="Verdana" w:hAnsi="Verdana" w:cs="Verdana"/>
      <w:sz w:val="20"/>
      <w:szCs w:val="20"/>
      <w:lang w:val="en-US" w:eastAsia="en-US"/>
    </w:rPr>
  </w:style>
  <w:style w:type="paragraph" w:styleId="aa">
    <w:name w:val="footer"/>
    <w:basedOn w:val="a"/>
    <w:link w:val="ab"/>
    <w:uiPriority w:val="99"/>
    <w:rsid w:val="0079412C"/>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9412C"/>
    <w:rPr>
      <w:rFonts w:ascii="Times New Roman" w:eastAsia="Times New Roman" w:hAnsi="Times New Roman" w:cs="Times New Roman"/>
      <w:sz w:val="24"/>
      <w:szCs w:val="24"/>
      <w:lang w:val="x-none" w:eastAsia="x-none"/>
    </w:rPr>
  </w:style>
  <w:style w:type="character" w:styleId="ac">
    <w:name w:val="page number"/>
    <w:basedOn w:val="a0"/>
    <w:rsid w:val="0079412C"/>
  </w:style>
  <w:style w:type="paragraph" w:styleId="ad">
    <w:name w:val="Normal (Web)"/>
    <w:basedOn w:val="a"/>
    <w:uiPriority w:val="99"/>
    <w:rsid w:val="0079412C"/>
    <w:pPr>
      <w:spacing w:before="100" w:beforeAutospacing="1" w:after="100" w:afterAutospacing="1"/>
    </w:pPr>
    <w:rPr>
      <w:rFonts w:ascii="Verdana" w:hAnsi="Verdana"/>
      <w:color w:val="395465"/>
      <w:sz w:val="16"/>
      <w:szCs w:val="16"/>
    </w:rPr>
  </w:style>
  <w:style w:type="paragraph" w:styleId="ae">
    <w:name w:val="Plain Text"/>
    <w:basedOn w:val="a"/>
    <w:link w:val="af"/>
    <w:rsid w:val="0079412C"/>
    <w:pPr>
      <w:spacing w:before="100" w:beforeAutospacing="1" w:after="100" w:afterAutospacing="1"/>
    </w:pPr>
    <w:rPr>
      <w:rFonts w:ascii="Arial" w:hAnsi="Arial" w:cs="Arial"/>
      <w:color w:val="000000"/>
      <w:sz w:val="20"/>
      <w:szCs w:val="20"/>
    </w:rPr>
  </w:style>
  <w:style w:type="character" w:customStyle="1" w:styleId="af">
    <w:name w:val="Текст Знак"/>
    <w:basedOn w:val="a0"/>
    <w:link w:val="ae"/>
    <w:rsid w:val="0079412C"/>
    <w:rPr>
      <w:rFonts w:ascii="Arial" w:eastAsia="Times New Roman" w:hAnsi="Arial" w:cs="Arial"/>
      <w:color w:val="000000"/>
      <w:sz w:val="20"/>
      <w:szCs w:val="20"/>
      <w:lang w:eastAsia="ru-RU"/>
    </w:rPr>
  </w:style>
  <w:style w:type="paragraph" w:styleId="HTML">
    <w:name w:val="HTML Preformatted"/>
    <w:basedOn w:val="a"/>
    <w:link w:val="HTML0"/>
    <w:rsid w:val="00794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basedOn w:val="a0"/>
    <w:link w:val="HTML"/>
    <w:rsid w:val="0079412C"/>
    <w:rPr>
      <w:rFonts w:ascii="Times New Roman" w:eastAsia="Times New Roman" w:hAnsi="Times New Roman" w:cs="Times New Roman"/>
      <w:sz w:val="20"/>
      <w:szCs w:val="20"/>
      <w:lang w:eastAsia="ru-RU"/>
    </w:rPr>
  </w:style>
  <w:style w:type="paragraph" w:styleId="13">
    <w:name w:val="toc 1"/>
    <w:basedOn w:val="a"/>
    <w:next w:val="a"/>
    <w:autoRedefine/>
    <w:semiHidden/>
    <w:rsid w:val="0079412C"/>
    <w:pPr>
      <w:widowControl w:val="0"/>
      <w:tabs>
        <w:tab w:val="left" w:pos="9360"/>
      </w:tabs>
      <w:spacing w:line="360" w:lineRule="auto"/>
      <w:jc w:val="both"/>
    </w:pPr>
  </w:style>
  <w:style w:type="paragraph" w:styleId="21">
    <w:name w:val="toc 2"/>
    <w:basedOn w:val="a"/>
    <w:next w:val="a"/>
    <w:autoRedefine/>
    <w:semiHidden/>
    <w:rsid w:val="0079412C"/>
    <w:pPr>
      <w:tabs>
        <w:tab w:val="right" w:leader="dot" w:pos="9344"/>
        <w:tab w:val="left" w:pos="9540"/>
      </w:tabs>
      <w:spacing w:line="360" w:lineRule="auto"/>
      <w:jc w:val="both"/>
    </w:pPr>
  </w:style>
  <w:style w:type="character" w:styleId="af0">
    <w:name w:val="Hyperlink"/>
    <w:uiPriority w:val="99"/>
    <w:rsid w:val="0079412C"/>
    <w:rPr>
      <w:color w:val="0000FF"/>
      <w:u w:val="single"/>
    </w:rPr>
  </w:style>
  <w:style w:type="character" w:styleId="af1">
    <w:name w:val="Strong"/>
    <w:qFormat/>
    <w:rsid w:val="0079412C"/>
    <w:rPr>
      <w:b/>
      <w:bCs/>
    </w:rPr>
  </w:style>
  <w:style w:type="paragraph" w:customStyle="1" w:styleId="ConsPlusNormal">
    <w:name w:val="ConsPlusNormal"/>
    <w:rsid w:val="007941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rredzag">
    <w:name w:val="r_red_zag"/>
    <w:basedOn w:val="a"/>
    <w:rsid w:val="0079412C"/>
    <w:pPr>
      <w:shd w:val="clear" w:color="auto" w:fill="EEF3FF"/>
      <w:jc w:val="both"/>
    </w:pPr>
  </w:style>
  <w:style w:type="character" w:customStyle="1" w:styleId="rredzag1">
    <w:name w:val="r_red_zag1"/>
    <w:basedOn w:val="a0"/>
    <w:rsid w:val="0079412C"/>
  </w:style>
  <w:style w:type="paragraph" w:styleId="af2">
    <w:name w:val="header"/>
    <w:aliases w:val="ВерхКолонтитул,Знак Знак,ВерхКолонтитул Знак"/>
    <w:basedOn w:val="a"/>
    <w:link w:val="af3"/>
    <w:rsid w:val="0079412C"/>
    <w:pPr>
      <w:tabs>
        <w:tab w:val="center" w:pos="4677"/>
        <w:tab w:val="right" w:pos="9355"/>
      </w:tabs>
    </w:pPr>
  </w:style>
  <w:style w:type="character" w:customStyle="1" w:styleId="af3">
    <w:name w:val="Верхний колонтитул Знак"/>
    <w:aliases w:val="ВерхКолонтитул Знак1,Знак Знак Знак,ВерхКолонтитул Знак Знак1"/>
    <w:basedOn w:val="a0"/>
    <w:link w:val="af2"/>
    <w:rsid w:val="0079412C"/>
    <w:rPr>
      <w:rFonts w:ascii="Times New Roman" w:eastAsia="Times New Roman" w:hAnsi="Times New Roman" w:cs="Times New Roman"/>
      <w:sz w:val="24"/>
      <w:szCs w:val="24"/>
      <w:lang w:eastAsia="ru-RU"/>
    </w:rPr>
  </w:style>
  <w:style w:type="paragraph" w:customStyle="1" w:styleId="14">
    <w:name w:val="Знак1 Знак Знак Знак Знак Знак Знак Знак Знак"/>
    <w:basedOn w:val="a"/>
    <w:rsid w:val="0079412C"/>
    <w:rPr>
      <w:rFonts w:ascii="Verdana" w:hAnsi="Verdana" w:cs="Verdana"/>
      <w:sz w:val="20"/>
      <w:szCs w:val="20"/>
      <w:lang w:val="en-US" w:eastAsia="en-US"/>
    </w:rPr>
  </w:style>
  <w:style w:type="paragraph" w:customStyle="1" w:styleId="msolistparagraphbullet2gif">
    <w:name w:val="msolistparagraphbullet2.gif"/>
    <w:basedOn w:val="a"/>
    <w:rsid w:val="0079412C"/>
    <w:pPr>
      <w:spacing w:before="100" w:beforeAutospacing="1" w:after="100" w:afterAutospacing="1"/>
    </w:pPr>
  </w:style>
  <w:style w:type="paragraph" w:customStyle="1" w:styleId="msolistparagraphbullet3gif">
    <w:name w:val="msolistparagraphbullet3.gif"/>
    <w:basedOn w:val="a"/>
    <w:rsid w:val="0079412C"/>
    <w:pPr>
      <w:spacing w:before="100" w:beforeAutospacing="1" w:after="100" w:afterAutospacing="1"/>
    </w:pPr>
  </w:style>
  <w:style w:type="paragraph" w:customStyle="1" w:styleId="ConsCell">
    <w:name w:val="ConsCell"/>
    <w:rsid w:val="0079412C"/>
    <w:pPr>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head">
    <w:name w:val="head"/>
    <w:basedOn w:val="a"/>
    <w:rsid w:val="0079412C"/>
    <w:pPr>
      <w:spacing w:before="100" w:beforeAutospacing="1" w:after="100" w:afterAutospacing="1"/>
    </w:pPr>
  </w:style>
  <w:style w:type="character" w:customStyle="1" w:styleId="style1">
    <w:name w:val="style1"/>
    <w:basedOn w:val="a0"/>
    <w:rsid w:val="0079412C"/>
  </w:style>
  <w:style w:type="paragraph" w:customStyle="1" w:styleId="ConsPlusTitle">
    <w:name w:val="ConsPlusTitle"/>
    <w:rsid w:val="0079412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5">
    <w:name w:val="Знак Знак1"/>
    <w:basedOn w:val="a"/>
    <w:rsid w:val="0079412C"/>
    <w:rPr>
      <w:rFonts w:ascii="Verdana" w:hAnsi="Verdana" w:cs="Verdana"/>
      <w:sz w:val="20"/>
      <w:szCs w:val="20"/>
      <w:lang w:val="en-US" w:eastAsia="en-US"/>
    </w:rPr>
  </w:style>
  <w:style w:type="paragraph" w:customStyle="1" w:styleId="16">
    <w:name w:val="Знак Знак Знак Знак Знак Знак Знак Знак Знак1"/>
    <w:basedOn w:val="a"/>
    <w:rsid w:val="0079412C"/>
    <w:rPr>
      <w:rFonts w:ascii="Verdana" w:hAnsi="Verdana" w:cs="Verdana"/>
      <w:sz w:val="20"/>
      <w:szCs w:val="20"/>
      <w:lang w:val="en-US" w:eastAsia="en-US"/>
    </w:rPr>
  </w:style>
  <w:style w:type="paragraph" w:customStyle="1" w:styleId="17">
    <w:name w:val="Знак Знак Знак Знак Знак Знак Знак Знак Знак1 Знак"/>
    <w:basedOn w:val="a"/>
    <w:rsid w:val="0079412C"/>
    <w:rPr>
      <w:rFonts w:ascii="Verdana" w:hAnsi="Verdana" w:cs="Verdana"/>
      <w:sz w:val="20"/>
      <w:szCs w:val="20"/>
      <w:lang w:val="en-US" w:eastAsia="en-US"/>
    </w:rPr>
  </w:style>
  <w:style w:type="paragraph" w:customStyle="1" w:styleId="22">
    <w:name w:val="заголовок 2"/>
    <w:basedOn w:val="a"/>
    <w:next w:val="a"/>
    <w:rsid w:val="0079412C"/>
    <w:pPr>
      <w:keepNext/>
      <w:autoSpaceDE w:val="0"/>
      <w:autoSpaceDN w:val="0"/>
      <w:jc w:val="both"/>
      <w:outlineLvl w:val="1"/>
    </w:pPr>
    <w:rPr>
      <w:b/>
      <w:bCs/>
      <w:sz w:val="18"/>
      <w:szCs w:val="18"/>
    </w:rPr>
  </w:style>
  <w:style w:type="paragraph" w:customStyle="1" w:styleId="af4">
    <w:name w:val="Знак Знак Знак Знак Знак Знак Знак Знак Знак"/>
    <w:basedOn w:val="a"/>
    <w:rsid w:val="0079412C"/>
    <w:rPr>
      <w:rFonts w:ascii="Verdana" w:hAnsi="Verdana" w:cs="Verdana"/>
      <w:sz w:val="20"/>
      <w:szCs w:val="20"/>
      <w:lang w:val="en-US" w:eastAsia="en-US"/>
    </w:rPr>
  </w:style>
  <w:style w:type="paragraph" w:customStyle="1" w:styleId="af5">
    <w:name w:val="Знак Знак Знак Знак Знак Знак"/>
    <w:basedOn w:val="a"/>
    <w:rsid w:val="0079412C"/>
    <w:rPr>
      <w:rFonts w:ascii="Verdana" w:hAnsi="Verdana" w:cs="Verdana"/>
      <w:sz w:val="20"/>
      <w:szCs w:val="20"/>
      <w:lang w:val="en-US" w:eastAsia="en-US"/>
    </w:rPr>
  </w:style>
  <w:style w:type="paragraph" w:styleId="af6">
    <w:name w:val="Body Text"/>
    <w:aliases w:val="Знак1 Знак,Основной текст1"/>
    <w:basedOn w:val="a"/>
    <w:link w:val="af7"/>
    <w:rsid w:val="0079412C"/>
    <w:pPr>
      <w:spacing w:before="60" w:after="120"/>
      <w:jc w:val="both"/>
    </w:pPr>
    <w:rPr>
      <w:sz w:val="22"/>
      <w:szCs w:val="20"/>
    </w:rPr>
  </w:style>
  <w:style w:type="character" w:customStyle="1" w:styleId="af7">
    <w:name w:val="Основной текст Знак"/>
    <w:aliases w:val="Знак1 Знак Знак,Основной текст1 Знак"/>
    <w:basedOn w:val="a0"/>
    <w:link w:val="af6"/>
    <w:rsid w:val="0079412C"/>
    <w:rPr>
      <w:rFonts w:ascii="Times New Roman" w:eastAsia="Times New Roman" w:hAnsi="Times New Roman" w:cs="Times New Roman"/>
      <w:szCs w:val="20"/>
      <w:lang w:eastAsia="ru-RU"/>
    </w:rPr>
  </w:style>
  <w:style w:type="paragraph" w:styleId="af8">
    <w:name w:val="footnote text"/>
    <w:basedOn w:val="a"/>
    <w:link w:val="af9"/>
    <w:semiHidden/>
    <w:rsid w:val="0079412C"/>
    <w:rPr>
      <w:sz w:val="20"/>
      <w:szCs w:val="20"/>
    </w:rPr>
  </w:style>
  <w:style w:type="character" w:customStyle="1" w:styleId="af9">
    <w:name w:val="Текст сноски Знак"/>
    <w:basedOn w:val="a0"/>
    <w:link w:val="af8"/>
    <w:semiHidden/>
    <w:rsid w:val="0079412C"/>
    <w:rPr>
      <w:rFonts w:ascii="Times New Roman" w:eastAsia="Times New Roman" w:hAnsi="Times New Roman" w:cs="Times New Roman"/>
      <w:sz w:val="20"/>
      <w:szCs w:val="20"/>
      <w:lang w:eastAsia="ru-RU"/>
    </w:rPr>
  </w:style>
  <w:style w:type="table" w:styleId="afa">
    <w:name w:val="Table Grid"/>
    <w:basedOn w:val="a1"/>
    <w:rsid w:val="0079412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79412C"/>
    <w:pPr>
      <w:spacing w:before="60" w:after="120" w:line="480" w:lineRule="auto"/>
      <w:jc w:val="both"/>
    </w:pPr>
    <w:rPr>
      <w:sz w:val="22"/>
      <w:szCs w:val="20"/>
    </w:rPr>
  </w:style>
  <w:style w:type="character" w:customStyle="1" w:styleId="24">
    <w:name w:val="Основной текст 2 Знак"/>
    <w:basedOn w:val="a0"/>
    <w:link w:val="23"/>
    <w:rsid w:val="0079412C"/>
    <w:rPr>
      <w:rFonts w:ascii="Times New Roman" w:eastAsia="Times New Roman" w:hAnsi="Times New Roman" w:cs="Times New Roman"/>
      <w:szCs w:val="20"/>
      <w:lang w:eastAsia="ru-RU"/>
    </w:rPr>
  </w:style>
  <w:style w:type="paragraph" w:styleId="31">
    <w:name w:val="Body Text 3"/>
    <w:basedOn w:val="a"/>
    <w:link w:val="32"/>
    <w:rsid w:val="0079412C"/>
    <w:pPr>
      <w:spacing w:before="60" w:after="120"/>
      <w:jc w:val="both"/>
    </w:pPr>
    <w:rPr>
      <w:sz w:val="16"/>
      <w:szCs w:val="16"/>
    </w:rPr>
  </w:style>
  <w:style w:type="character" w:customStyle="1" w:styleId="32">
    <w:name w:val="Основной текст 3 Знак"/>
    <w:basedOn w:val="a0"/>
    <w:link w:val="31"/>
    <w:rsid w:val="0079412C"/>
    <w:rPr>
      <w:rFonts w:ascii="Times New Roman" w:eastAsia="Times New Roman" w:hAnsi="Times New Roman" w:cs="Times New Roman"/>
      <w:sz w:val="16"/>
      <w:szCs w:val="16"/>
      <w:lang w:eastAsia="ru-RU"/>
    </w:rPr>
  </w:style>
  <w:style w:type="paragraph" w:styleId="25">
    <w:name w:val="Body Text Indent 2"/>
    <w:basedOn w:val="a"/>
    <w:link w:val="26"/>
    <w:rsid w:val="0079412C"/>
    <w:pPr>
      <w:spacing w:before="60" w:after="120" w:line="480" w:lineRule="auto"/>
      <w:ind w:left="283"/>
      <w:jc w:val="both"/>
    </w:pPr>
    <w:rPr>
      <w:sz w:val="22"/>
      <w:szCs w:val="20"/>
    </w:rPr>
  </w:style>
  <w:style w:type="character" w:customStyle="1" w:styleId="26">
    <w:name w:val="Основной текст с отступом 2 Знак"/>
    <w:basedOn w:val="a0"/>
    <w:link w:val="25"/>
    <w:rsid w:val="0079412C"/>
    <w:rPr>
      <w:rFonts w:ascii="Times New Roman" w:eastAsia="Times New Roman" w:hAnsi="Times New Roman" w:cs="Times New Roman"/>
      <w:szCs w:val="20"/>
      <w:lang w:eastAsia="ru-RU"/>
    </w:rPr>
  </w:style>
  <w:style w:type="paragraph" w:styleId="33">
    <w:name w:val="Body Text Indent 3"/>
    <w:basedOn w:val="a"/>
    <w:link w:val="34"/>
    <w:rsid w:val="0079412C"/>
    <w:pPr>
      <w:spacing w:before="60" w:after="120"/>
      <w:ind w:left="283"/>
      <w:jc w:val="both"/>
    </w:pPr>
    <w:rPr>
      <w:sz w:val="16"/>
      <w:szCs w:val="16"/>
    </w:rPr>
  </w:style>
  <w:style w:type="character" w:customStyle="1" w:styleId="34">
    <w:name w:val="Основной текст с отступом 3 Знак"/>
    <w:basedOn w:val="a0"/>
    <w:link w:val="33"/>
    <w:rsid w:val="0079412C"/>
    <w:rPr>
      <w:rFonts w:ascii="Times New Roman" w:eastAsia="Times New Roman" w:hAnsi="Times New Roman" w:cs="Times New Roman"/>
      <w:sz w:val="16"/>
      <w:szCs w:val="16"/>
      <w:lang w:eastAsia="ru-RU"/>
    </w:rPr>
  </w:style>
  <w:style w:type="character" w:customStyle="1" w:styleId="afb">
    <w:name w:val="Название Знак"/>
    <w:locked/>
    <w:rsid w:val="0079412C"/>
    <w:rPr>
      <w:b/>
      <w:sz w:val="24"/>
      <w:lang w:val="ru-RU" w:eastAsia="ru-RU" w:bidi="ar-SA"/>
    </w:rPr>
  </w:style>
  <w:style w:type="paragraph" w:customStyle="1" w:styleId="ConsNonformat">
    <w:name w:val="ConsNonformat"/>
    <w:rsid w:val="007941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0">
    <w:name w:val="consplustitle"/>
    <w:basedOn w:val="a"/>
    <w:rsid w:val="0079412C"/>
    <w:pPr>
      <w:spacing w:before="100" w:beforeAutospacing="1" w:after="100" w:afterAutospacing="1"/>
    </w:pPr>
  </w:style>
  <w:style w:type="paragraph" w:customStyle="1" w:styleId="consplusnormal0">
    <w:name w:val="consplusnormal"/>
    <w:basedOn w:val="a"/>
    <w:rsid w:val="0079412C"/>
    <w:pPr>
      <w:spacing w:before="100" w:beforeAutospacing="1" w:after="100" w:afterAutospacing="1"/>
    </w:pPr>
  </w:style>
  <w:style w:type="paragraph" w:customStyle="1" w:styleId="18">
    <w:name w:val="Обычный1"/>
    <w:rsid w:val="0079412C"/>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western">
    <w:name w:val="western"/>
    <w:basedOn w:val="a"/>
    <w:rsid w:val="0079412C"/>
    <w:pPr>
      <w:spacing w:after="75"/>
      <w:jc w:val="both"/>
    </w:pPr>
  </w:style>
  <w:style w:type="paragraph" w:customStyle="1" w:styleId="afc">
    <w:name w:val="Знак Знак Знак Знак"/>
    <w:basedOn w:val="a"/>
    <w:rsid w:val="0079412C"/>
    <w:rPr>
      <w:rFonts w:ascii="Verdana" w:hAnsi="Verdana" w:cs="Verdana"/>
      <w:sz w:val="20"/>
      <w:szCs w:val="20"/>
      <w:lang w:val="en-US" w:eastAsia="en-US"/>
    </w:rPr>
  </w:style>
  <w:style w:type="paragraph" w:customStyle="1" w:styleId="CharChar4">
    <w:name w:val="Char Char4 Знак Знак Знак"/>
    <w:basedOn w:val="a"/>
    <w:rsid w:val="0079412C"/>
    <w:pPr>
      <w:spacing w:after="160" w:line="240" w:lineRule="exact"/>
    </w:pPr>
    <w:rPr>
      <w:rFonts w:ascii="Verdana" w:hAnsi="Verdana"/>
      <w:sz w:val="20"/>
      <w:szCs w:val="20"/>
      <w:lang w:val="en-US" w:eastAsia="en-US"/>
    </w:rPr>
  </w:style>
  <w:style w:type="paragraph" w:customStyle="1" w:styleId="afd">
    <w:name w:val="Стандарт"/>
    <w:basedOn w:val="a"/>
    <w:rsid w:val="0079412C"/>
    <w:pPr>
      <w:spacing w:line="288" w:lineRule="auto"/>
      <w:ind w:firstLine="709"/>
      <w:jc w:val="both"/>
    </w:pPr>
    <w:rPr>
      <w:sz w:val="28"/>
      <w:szCs w:val="28"/>
    </w:rPr>
  </w:style>
  <w:style w:type="paragraph" w:customStyle="1" w:styleId="ConsPlusNonformat">
    <w:name w:val="ConsPlusNonformat"/>
    <w:rsid w:val="007941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Normal Indent"/>
    <w:basedOn w:val="a"/>
    <w:rsid w:val="0079412C"/>
    <w:pPr>
      <w:ind w:left="708"/>
    </w:pPr>
    <w:rPr>
      <w:sz w:val="28"/>
    </w:rPr>
  </w:style>
  <w:style w:type="paragraph" w:customStyle="1" w:styleId="ConsNormal">
    <w:name w:val="ConsNormal"/>
    <w:rsid w:val="007941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rsid w:val="0079412C"/>
    <w:pPr>
      <w:spacing w:after="167"/>
      <w:ind w:right="335"/>
    </w:pPr>
  </w:style>
  <w:style w:type="paragraph" w:customStyle="1" w:styleId="19">
    <w:name w:val="заголовок 1"/>
    <w:basedOn w:val="a"/>
    <w:next w:val="a"/>
    <w:rsid w:val="0079412C"/>
    <w:pPr>
      <w:keepNext/>
      <w:autoSpaceDE w:val="0"/>
      <w:autoSpaceDN w:val="0"/>
      <w:jc w:val="center"/>
      <w:outlineLvl w:val="0"/>
    </w:pPr>
    <w:rPr>
      <w:i/>
      <w:iCs/>
      <w:sz w:val="28"/>
      <w:szCs w:val="28"/>
    </w:rPr>
  </w:style>
  <w:style w:type="character" w:styleId="aff">
    <w:name w:val="FollowedHyperlink"/>
    <w:uiPriority w:val="99"/>
    <w:rsid w:val="0079412C"/>
    <w:rPr>
      <w:color w:val="800080"/>
      <w:u w:val="single"/>
    </w:rPr>
  </w:style>
  <w:style w:type="paragraph" w:styleId="27">
    <w:name w:val="Body Text First Indent 2"/>
    <w:basedOn w:val="a6"/>
    <w:link w:val="28"/>
    <w:rsid w:val="0079412C"/>
    <w:pPr>
      <w:ind w:firstLine="210"/>
    </w:pPr>
    <w:rPr>
      <w:sz w:val="24"/>
      <w:szCs w:val="24"/>
    </w:rPr>
  </w:style>
  <w:style w:type="character" w:customStyle="1" w:styleId="28">
    <w:name w:val="Красная строка 2 Знак"/>
    <w:basedOn w:val="a7"/>
    <w:link w:val="27"/>
    <w:rsid w:val="0079412C"/>
    <w:rPr>
      <w:rFonts w:ascii="Times New Roman" w:eastAsia="Times New Roman" w:hAnsi="Times New Roman" w:cs="Times New Roman"/>
      <w:sz w:val="24"/>
      <w:szCs w:val="24"/>
      <w:lang w:eastAsia="ru-RU"/>
    </w:rPr>
  </w:style>
  <w:style w:type="paragraph" w:styleId="aff0">
    <w:name w:val="caption"/>
    <w:basedOn w:val="a"/>
    <w:next w:val="a"/>
    <w:qFormat/>
    <w:rsid w:val="0079412C"/>
    <w:rPr>
      <w:sz w:val="28"/>
    </w:rPr>
  </w:style>
  <w:style w:type="paragraph" w:styleId="aff1">
    <w:name w:val="Block Text"/>
    <w:basedOn w:val="a"/>
    <w:rsid w:val="0079412C"/>
    <w:pPr>
      <w:ind w:left="-180" w:right="-339"/>
      <w:jc w:val="both"/>
    </w:pPr>
    <w:rPr>
      <w:sz w:val="28"/>
    </w:rPr>
  </w:style>
  <w:style w:type="paragraph" w:customStyle="1" w:styleId="1a">
    <w:name w:val="Знак Знак Знак Знак1 Знак Знак"/>
    <w:basedOn w:val="a"/>
    <w:rsid w:val="0079412C"/>
    <w:pPr>
      <w:spacing w:after="160" w:line="240" w:lineRule="exact"/>
    </w:pPr>
    <w:rPr>
      <w:rFonts w:ascii="Verdana" w:hAnsi="Verdana"/>
      <w:lang w:val="en-US" w:eastAsia="en-US"/>
    </w:rPr>
  </w:style>
  <w:style w:type="paragraph" w:customStyle="1" w:styleId="ConsPlusNormal1">
    <w:name w:val="ConsPlusNormal Знак"/>
    <w:rsid w:val="007941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79412C"/>
    <w:pPr>
      <w:ind w:firstLine="426"/>
      <w:jc w:val="both"/>
    </w:pPr>
    <w:rPr>
      <w:sz w:val="28"/>
      <w:szCs w:val="20"/>
    </w:rPr>
  </w:style>
  <w:style w:type="paragraph" w:customStyle="1" w:styleId="aff2">
    <w:name w:val="Стиль"/>
    <w:rsid w:val="007941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
    <w:name w:val="Iniiaiie oaeno"/>
    <w:basedOn w:val="a"/>
    <w:rsid w:val="0079412C"/>
    <w:rPr>
      <w:sz w:val="28"/>
      <w:szCs w:val="20"/>
    </w:rPr>
  </w:style>
  <w:style w:type="paragraph" w:customStyle="1" w:styleId="1b">
    <w:name w:val="Стиль1"/>
    <w:basedOn w:val="a"/>
    <w:rsid w:val="0079412C"/>
    <w:pPr>
      <w:tabs>
        <w:tab w:val="left" w:pos="709"/>
      </w:tabs>
      <w:overflowPunct w:val="0"/>
      <w:autoSpaceDE w:val="0"/>
      <w:autoSpaceDN w:val="0"/>
      <w:adjustRightInd w:val="0"/>
      <w:spacing w:line="288" w:lineRule="auto"/>
      <w:ind w:firstLine="709"/>
      <w:jc w:val="both"/>
    </w:pPr>
    <w:rPr>
      <w:szCs w:val="20"/>
    </w:rPr>
  </w:style>
  <w:style w:type="paragraph" w:customStyle="1" w:styleId="ConsTitle">
    <w:name w:val="ConsTitle"/>
    <w:rsid w:val="0079412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 Spacing"/>
    <w:qFormat/>
    <w:rsid w:val="0079412C"/>
    <w:pPr>
      <w:spacing w:after="0" w:line="240" w:lineRule="auto"/>
    </w:pPr>
    <w:rPr>
      <w:rFonts w:ascii="Calibri" w:eastAsia="Times New Roman" w:hAnsi="Calibri" w:cs="Times New Roman"/>
      <w:lang w:eastAsia="ru-RU"/>
    </w:rPr>
  </w:style>
  <w:style w:type="paragraph" w:customStyle="1" w:styleId="BodyText211BodyTextIndent">
    <w:name w:val="Body Text 2.Мой Заголовок 1.Основной текст 1.Нумерованный список !!.Надин стиль.Body Text Indent"/>
    <w:basedOn w:val="a"/>
    <w:rsid w:val="0079412C"/>
    <w:pPr>
      <w:autoSpaceDE w:val="0"/>
      <w:autoSpaceDN w:val="0"/>
      <w:jc w:val="both"/>
    </w:pPr>
    <w:rPr>
      <w:sz w:val="28"/>
      <w:szCs w:val="28"/>
    </w:rPr>
  </w:style>
  <w:style w:type="paragraph" w:customStyle="1" w:styleId="aff4">
    <w:name w:val="Знак Знак Знак Знак Знак"/>
    <w:basedOn w:val="a"/>
    <w:rsid w:val="0079412C"/>
    <w:pPr>
      <w:widowControl w:val="0"/>
      <w:adjustRightInd w:val="0"/>
      <w:spacing w:before="100" w:beforeAutospacing="1" w:after="100" w:afterAutospacing="1" w:line="360" w:lineRule="atLeast"/>
      <w:jc w:val="both"/>
    </w:pPr>
    <w:rPr>
      <w:rFonts w:ascii="Tahoma" w:hAnsi="Tahoma"/>
      <w:sz w:val="20"/>
      <w:szCs w:val="20"/>
      <w:lang w:val="en-US" w:eastAsia="en-US"/>
    </w:rPr>
  </w:style>
  <w:style w:type="paragraph" w:customStyle="1" w:styleId="aff5">
    <w:name w:val="Осн.текст"/>
    <w:basedOn w:val="a"/>
    <w:rsid w:val="0079412C"/>
    <w:pPr>
      <w:spacing w:line="288" w:lineRule="auto"/>
      <w:ind w:right="792" w:firstLine="720"/>
      <w:jc w:val="both"/>
    </w:pPr>
    <w:rPr>
      <w:rFonts w:ascii="Arial" w:hAnsi="Arial"/>
      <w:sz w:val="22"/>
      <w:szCs w:val="20"/>
    </w:rPr>
  </w:style>
  <w:style w:type="paragraph" w:customStyle="1" w:styleId="14pt159">
    <w:name w:val="Стиль 14 pt Черный по ширине Первая строка:  1.59 см"/>
    <w:basedOn w:val="a"/>
    <w:rsid w:val="0079412C"/>
    <w:pPr>
      <w:widowControl w:val="0"/>
      <w:shd w:val="clear" w:color="auto" w:fill="FFFFFF"/>
      <w:autoSpaceDE w:val="0"/>
      <w:autoSpaceDN w:val="0"/>
      <w:adjustRightInd w:val="0"/>
      <w:ind w:firstLine="902"/>
      <w:jc w:val="both"/>
    </w:pPr>
    <w:rPr>
      <w:color w:val="000000"/>
      <w:sz w:val="28"/>
      <w:szCs w:val="20"/>
    </w:rPr>
  </w:style>
  <w:style w:type="paragraph" w:customStyle="1" w:styleId="NormalANX">
    <w:name w:val="NormalANX"/>
    <w:basedOn w:val="a"/>
    <w:rsid w:val="0079412C"/>
    <w:pPr>
      <w:spacing w:before="240" w:after="240" w:line="360" w:lineRule="auto"/>
      <w:ind w:firstLine="720"/>
      <w:jc w:val="both"/>
    </w:pPr>
    <w:rPr>
      <w:sz w:val="28"/>
      <w:szCs w:val="20"/>
    </w:rPr>
  </w:style>
  <w:style w:type="paragraph" w:customStyle="1" w:styleId="aff6">
    <w:name w:val="Основной текст с отступом.Нумерованный список !!.Надин стиль"/>
    <w:basedOn w:val="a"/>
    <w:rsid w:val="0079412C"/>
    <w:pPr>
      <w:tabs>
        <w:tab w:val="left" w:pos="8647"/>
      </w:tabs>
      <w:ind w:right="139" w:firstLine="567"/>
      <w:jc w:val="both"/>
    </w:pPr>
    <w:rPr>
      <w:kern w:val="28"/>
      <w:sz w:val="28"/>
      <w:szCs w:val="20"/>
    </w:rPr>
  </w:style>
  <w:style w:type="paragraph" w:customStyle="1" w:styleId="aff7">
    <w:name w:val="Внутренний адрес"/>
    <w:basedOn w:val="af6"/>
    <w:rsid w:val="0079412C"/>
    <w:pPr>
      <w:overflowPunct w:val="0"/>
      <w:autoSpaceDE w:val="0"/>
      <w:autoSpaceDN w:val="0"/>
      <w:adjustRightInd w:val="0"/>
      <w:spacing w:before="0" w:after="0" w:line="220" w:lineRule="atLeast"/>
      <w:jc w:val="left"/>
    </w:pPr>
    <w:rPr>
      <w:rFonts w:ascii="Arial" w:hAnsi="Arial"/>
      <w:sz w:val="20"/>
    </w:rPr>
  </w:style>
  <w:style w:type="character" w:customStyle="1" w:styleId="110">
    <w:name w:val="Основной текст с отступом11 Знак"/>
    <w:rsid w:val="0079412C"/>
    <w:rPr>
      <w:snapToGrid w:val="0"/>
      <w:sz w:val="24"/>
      <w:lang w:val="ru-RU" w:eastAsia="ru-RU" w:bidi="ar-SA"/>
    </w:rPr>
  </w:style>
  <w:style w:type="character" w:customStyle="1" w:styleId="aff8">
    <w:name w:val="ВерхКолонтитул Знак Знак"/>
    <w:locked/>
    <w:rsid w:val="0079412C"/>
    <w:rPr>
      <w:sz w:val="24"/>
      <w:szCs w:val="24"/>
      <w:lang w:val="ru-RU" w:eastAsia="ru-RU" w:bidi="ar-SA"/>
    </w:rPr>
  </w:style>
  <w:style w:type="character" w:customStyle="1" w:styleId="aff9">
    <w:name w:val="Не вступил в силу"/>
    <w:rsid w:val="0079412C"/>
    <w:rPr>
      <w:color w:val="008080"/>
      <w:sz w:val="20"/>
      <w:szCs w:val="20"/>
    </w:rPr>
  </w:style>
  <w:style w:type="paragraph" w:customStyle="1" w:styleId="msonormalcxspmiddle">
    <w:name w:val="msonormalcxspmiddle"/>
    <w:basedOn w:val="a"/>
    <w:rsid w:val="0079412C"/>
    <w:pPr>
      <w:spacing w:after="168"/>
    </w:pPr>
  </w:style>
  <w:style w:type="paragraph" w:customStyle="1" w:styleId="BodyText21">
    <w:name w:val="Body Text 2.Мой Заголовок 1"/>
    <w:rsid w:val="0079412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29">
    <w:name w:val="Знак Знак Знак2 Знак"/>
    <w:basedOn w:val="a"/>
    <w:rsid w:val="0079412C"/>
    <w:pPr>
      <w:widowControl w:val="0"/>
      <w:adjustRightInd w:val="0"/>
      <w:spacing w:after="160" w:line="240" w:lineRule="exact"/>
      <w:jc w:val="right"/>
    </w:pPr>
    <w:rPr>
      <w:sz w:val="20"/>
      <w:szCs w:val="20"/>
      <w:lang w:val="en-GB" w:eastAsia="en-US"/>
    </w:rPr>
  </w:style>
  <w:style w:type="paragraph" w:styleId="35">
    <w:name w:val="toc 3"/>
    <w:basedOn w:val="a"/>
    <w:next w:val="a"/>
    <w:autoRedefine/>
    <w:semiHidden/>
    <w:rsid w:val="0079412C"/>
    <w:pPr>
      <w:spacing w:before="60" w:after="60"/>
      <w:ind w:left="440"/>
      <w:jc w:val="both"/>
    </w:pPr>
    <w:rPr>
      <w:sz w:val="22"/>
      <w:szCs w:val="20"/>
    </w:rPr>
  </w:style>
  <w:style w:type="paragraph" w:styleId="affa">
    <w:name w:val="Title"/>
    <w:basedOn w:val="a"/>
    <w:next w:val="a"/>
    <w:link w:val="affb"/>
    <w:uiPriority w:val="10"/>
    <w:qFormat/>
    <w:rsid w:val="0079412C"/>
    <w:pPr>
      <w:contextualSpacing/>
    </w:pPr>
    <w:rPr>
      <w:rFonts w:asciiTheme="majorHAnsi" w:eastAsiaTheme="majorEastAsia" w:hAnsiTheme="majorHAnsi" w:cstheme="majorBidi"/>
      <w:spacing w:val="-10"/>
      <w:kern w:val="28"/>
      <w:sz w:val="56"/>
      <w:szCs w:val="56"/>
      <w:lang w:eastAsia="en-US"/>
    </w:rPr>
  </w:style>
  <w:style w:type="character" w:customStyle="1" w:styleId="affb">
    <w:name w:val="Заголовок Знак"/>
    <w:basedOn w:val="a0"/>
    <w:link w:val="affa"/>
    <w:uiPriority w:val="10"/>
    <w:rsid w:val="0079412C"/>
    <w:rPr>
      <w:rFonts w:asciiTheme="majorHAnsi" w:eastAsiaTheme="majorEastAsia" w:hAnsiTheme="majorHAnsi" w:cstheme="majorBidi"/>
      <w:spacing w:val="-10"/>
      <w:kern w:val="28"/>
      <w:sz w:val="56"/>
      <w:szCs w:val="56"/>
    </w:rPr>
  </w:style>
  <w:style w:type="character" w:customStyle="1" w:styleId="36">
    <w:name w:val="Основной текст (3)_"/>
    <w:basedOn w:val="a0"/>
    <w:link w:val="37"/>
    <w:rsid w:val="0079412C"/>
    <w:rPr>
      <w:rFonts w:ascii="Times New Roman" w:eastAsia="Times New Roman" w:hAnsi="Times New Roman" w:cs="Times New Roman"/>
      <w:b/>
      <w:bCs/>
      <w:sz w:val="28"/>
      <w:szCs w:val="28"/>
      <w:shd w:val="clear" w:color="auto" w:fill="FFFFFF"/>
    </w:rPr>
  </w:style>
  <w:style w:type="character" w:customStyle="1" w:styleId="2a">
    <w:name w:val="Основной текст (2)_"/>
    <w:basedOn w:val="a0"/>
    <w:rsid w:val="0079412C"/>
    <w:rPr>
      <w:rFonts w:ascii="Times New Roman" w:eastAsia="Times New Roman" w:hAnsi="Times New Roman" w:cs="Times New Roman"/>
      <w:b w:val="0"/>
      <w:bCs w:val="0"/>
      <w:i w:val="0"/>
      <w:iCs w:val="0"/>
      <w:smallCaps w:val="0"/>
      <w:strike w:val="0"/>
      <w:sz w:val="28"/>
      <w:szCs w:val="28"/>
      <w:u w:val="none"/>
    </w:rPr>
  </w:style>
  <w:style w:type="character" w:customStyle="1" w:styleId="2b">
    <w:name w:val="Основной текст (2)"/>
    <w:basedOn w:val="2a"/>
    <w:rsid w:val="0079412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37">
    <w:name w:val="Основной текст (3)"/>
    <w:basedOn w:val="a"/>
    <w:link w:val="36"/>
    <w:rsid w:val="0079412C"/>
    <w:pPr>
      <w:widowControl w:val="0"/>
      <w:shd w:val="clear" w:color="auto" w:fill="FFFFFF"/>
      <w:spacing w:line="322" w:lineRule="exact"/>
      <w:jc w:val="center"/>
    </w:pPr>
    <w:rPr>
      <w:b/>
      <w:bCs/>
      <w:sz w:val="28"/>
      <w:szCs w:val="28"/>
      <w:lang w:eastAsia="en-US"/>
    </w:rPr>
  </w:style>
  <w:style w:type="paragraph" w:customStyle="1" w:styleId="msonormal0">
    <w:name w:val="msonormal"/>
    <w:basedOn w:val="a"/>
    <w:rsid w:val="0079412C"/>
    <w:pPr>
      <w:spacing w:before="100" w:beforeAutospacing="1" w:after="100" w:afterAutospacing="1"/>
    </w:pPr>
  </w:style>
  <w:style w:type="character" w:customStyle="1" w:styleId="1c">
    <w:name w:val="Гиперссылка1"/>
    <w:basedOn w:val="a0"/>
    <w:rsid w:val="0079412C"/>
  </w:style>
  <w:style w:type="paragraph" w:customStyle="1" w:styleId="normalweb">
    <w:name w:val="normalweb"/>
    <w:basedOn w:val="a"/>
    <w:rsid w:val="0079412C"/>
    <w:pPr>
      <w:spacing w:before="100" w:beforeAutospacing="1" w:after="100" w:afterAutospacing="1"/>
    </w:pPr>
  </w:style>
  <w:style w:type="character" w:customStyle="1" w:styleId="1d">
    <w:name w:val="1"/>
    <w:rsid w:val="00794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0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23/document/400165718/entry/6222" TargetMode="External"/><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4F48675C-2DC2-4B7B-8F43-C7D17AB9072F" TargetMode="External"/><Relationship Id="rId26" Type="http://schemas.openxmlformats.org/officeDocument/2006/relationships/hyperlink" Target="https://pravo-search.minjust.ru/bigs/showDocument.html?id=BBA0BFB1-06C7-4E50-A8D3-FE1045784BF1" TargetMode="External"/><Relationship Id="rId3" Type="http://schemas.openxmlformats.org/officeDocument/2006/relationships/settings" Target="settings.xml"/><Relationship Id="rId21" Type="http://schemas.openxmlformats.org/officeDocument/2006/relationships/hyperlink" Target="https://pravo-search.minjust.ru/bigs/showDocument.html?id=387507C3-B80D-4C0D-9291-8CDC81673F2B" TargetMode="External"/><Relationship Id="rId34" Type="http://schemas.openxmlformats.org/officeDocument/2006/relationships/hyperlink" Target="http://pravo.minjust.ru/" TargetMode="External"/><Relationship Id="rId7" Type="http://schemas.openxmlformats.org/officeDocument/2006/relationships/hyperlink" Target="https://internet.garant.ru/%23/document/186367/entry/0" TargetMode="External"/><Relationship Id="rId12" Type="http://schemas.openxmlformats.org/officeDocument/2006/relationships/hyperlink" Target="https://pravo-search.minjust.ru/bigs/showDocument.html?id=96E20C02-1B12-465A-B64C-24AA92270007" TargetMode="External"/><Relationship Id="rId17" Type="http://schemas.openxmlformats.org/officeDocument/2006/relationships/hyperlink" Target="https://pravo-search.minjust.ru/bigs/portal.html" TargetMode="External"/><Relationship Id="rId25" Type="http://schemas.openxmlformats.org/officeDocument/2006/relationships/hyperlink" Target="https://pravo-search.minjust.ru/bigs/showDocument.html?id=BBA0BFB1-06C7-4E50-A8D3-FE1045784BF1" TargetMode="External"/><Relationship Id="rId33" Type="http://schemas.openxmlformats.org/officeDocument/2006/relationships/hyperlink" Target="https://pravo-search.minjust.ru/bigs/showDocument.html?id=BBA0BFB1-06C7-4E50-A8D3-FE1045784BF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okolovsk.nso.ru/" TargetMode="External"/><Relationship Id="rId20" Type="http://schemas.openxmlformats.org/officeDocument/2006/relationships/hyperlink" Target="https://pravo-search.minjust.ru/bigs/showDocument.html?id=4F48675C-2DC2-4B7B-8F43-C7D17AB9072F" TargetMode="External"/><Relationship Id="rId29" Type="http://schemas.openxmlformats.org/officeDocument/2006/relationships/hyperlink" Target="https://pravo-search.minjust.ru/bigs/showDocument.html?id=BBA0BFB1-06C7-4E50-A8D3-FE1045784BF1" TargetMode="External"/><Relationship Id="rId1" Type="http://schemas.openxmlformats.org/officeDocument/2006/relationships/numbering" Target="numbering.xml"/><Relationship Id="rId6" Type="http://schemas.openxmlformats.org/officeDocument/2006/relationships/hyperlink" Target="https://internet.garant.ru/%23/document/10103000/entry/0" TargetMode="External"/><Relationship Id="rId11" Type="http://schemas.openxmlformats.org/officeDocument/2006/relationships/hyperlink" Target="https://pravo-search.minjust.ru/bigs/showDocument.html?id=96E20C02-1B12-465A-B64C-24AA92270007" TargetMode="External"/><Relationship Id="rId24" Type="http://schemas.openxmlformats.org/officeDocument/2006/relationships/hyperlink" Target="https://pravo-search.minjust.ru/bigs/showDocument.html?id=BBA0BFB1-06C7-4E50-A8D3-FE1045784BF1" TargetMode="External"/><Relationship Id="rId32" Type="http://schemas.openxmlformats.org/officeDocument/2006/relationships/hyperlink" Target="http://pravo.minjust.ru/" TargetMode="External"/><Relationship Id="rId37" Type="http://schemas.openxmlformats.org/officeDocument/2006/relationships/fontTable" Target="fontTable.xml"/><Relationship Id="rId5" Type="http://schemas.openxmlformats.org/officeDocument/2006/relationships/hyperlink" Target="https://internet.garant.ru/%23/document/400165718/entry/60003" TargetMode="External"/><Relationship Id="rId15" Type="http://schemas.openxmlformats.org/officeDocument/2006/relationships/hyperlink" Target="https://pravo-search.minjust.ru/bigs/showDocument.html?id=7C07DCEE-7539-429F-9F76-EDD35EBC530C" TargetMode="External"/><Relationship Id="rId23" Type="http://schemas.openxmlformats.org/officeDocument/2006/relationships/hyperlink" Target="https://pravo-search.minjust.ru/bigs/showDocument.html?id=BBA0BFB1-06C7-4E50-A8D3-FE1045784BF1" TargetMode="External"/><Relationship Id="rId28" Type="http://schemas.openxmlformats.org/officeDocument/2006/relationships/hyperlink" Target="https://pravo-search.minjust.ru/bigs/showDocument.html?id=BBA0BFB1-06C7-4E50-A8D3-FE1045784BF1" TargetMode="External"/><Relationship Id="rId36" Type="http://schemas.openxmlformats.org/officeDocument/2006/relationships/hyperlink" Target="http://10.10.32.30:81/cons/cgi/online.cgi?rnd=C271C445A3B072A3BEB52332C16D81FD&amp;req=doc&amp;base=LAW&amp;n=359152&amp;dst=100188&amp;fld=134" TargetMode="External"/><Relationship Id="rId10" Type="http://schemas.openxmlformats.org/officeDocument/2006/relationships/hyperlink" Target="https://pravo-search.minjust.ru/bigs/showDocument.html?id=B11798FF-43B9-49DB-B06C-4223F9D555E2" TargetMode="External"/><Relationship Id="rId19" Type="http://schemas.openxmlformats.org/officeDocument/2006/relationships/hyperlink" Target="https://pravo-search.minjust.ru/bigs/showDocument.html?id=4F48675C-2DC2-4B7B-8F43-C7D17AB9072F" TargetMode="External"/><Relationship Id="rId31" Type="http://schemas.openxmlformats.org/officeDocument/2006/relationships/hyperlink" Target="https://pravo-search.minjust.ru/bigs/showDocument.html?id=BBA0BFB1-06C7-4E50-A8D3-FE1045784BF1"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pravo-search.minjust.ru/bigs/showDocument.html?id=BBA0BFB1-06C7-4E50-A8D3-FE1045784BF1" TargetMode="External"/><Relationship Id="rId22" Type="http://schemas.openxmlformats.org/officeDocument/2006/relationships/hyperlink" Target="https://pravo-search.minjust.ru/bigs/showDocument.html?id=96E20C02-1B12-465A-B64C-24AA92270007" TargetMode="External"/><Relationship Id="rId27" Type="http://schemas.openxmlformats.org/officeDocument/2006/relationships/hyperlink" Target="https://pravo-search.minjust.ru/bigs/showDocument.html?id=BBA0BFB1-06C7-4E50-A8D3-FE1045784BF1" TargetMode="External"/><Relationship Id="rId30" Type="http://schemas.openxmlformats.org/officeDocument/2006/relationships/hyperlink" Target="http://pravo.minjust.ru/" TargetMode="External"/><Relationship Id="rId35"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91</Pages>
  <Words>28633</Words>
  <Characters>163211</Characters>
  <Application>Microsoft Office Word</Application>
  <DocSecurity>0</DocSecurity>
  <Lines>1360</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Zver</cp:lastModifiedBy>
  <cp:revision>22</cp:revision>
  <cp:lastPrinted>2023-06-20T08:39:00Z</cp:lastPrinted>
  <dcterms:created xsi:type="dcterms:W3CDTF">2022-11-24T07:59:00Z</dcterms:created>
  <dcterms:modified xsi:type="dcterms:W3CDTF">2023-07-14T08:46:00Z</dcterms:modified>
</cp:coreProperties>
</file>